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784D8" w14:textId="77777777" w:rsidR="00774442" w:rsidRPr="00693D9C" w:rsidRDefault="00774442" w:rsidP="00774442">
      <w:pPr>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tl/>
        </w:rPr>
      </w:pPr>
    </w:p>
    <w:p w14:paraId="26E573D0" w14:textId="4B98BCBE" w:rsidR="00774442" w:rsidRPr="00693D9C" w:rsidRDefault="00774442" w:rsidP="00774442">
      <w:pPr>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Pr>
      </w:pPr>
    </w:p>
    <w:p w14:paraId="3D8D981F" w14:textId="7C11A198" w:rsidR="00774442" w:rsidRPr="00693D9C" w:rsidRDefault="00774442" w:rsidP="00774442">
      <w:pPr>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Pr>
      </w:pPr>
    </w:p>
    <w:p w14:paraId="4B71373C" w14:textId="5160CBBE" w:rsidR="00774442" w:rsidRPr="00693D9C" w:rsidRDefault="00774442" w:rsidP="00774442">
      <w:pPr>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Pr>
      </w:pPr>
    </w:p>
    <w:p w14:paraId="097514CA" w14:textId="6BAB37E9" w:rsidR="00774442" w:rsidRPr="00693D9C" w:rsidRDefault="00774442" w:rsidP="00774442">
      <w:pPr>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Pr>
      </w:pPr>
    </w:p>
    <w:p w14:paraId="228CDE22" w14:textId="113274D4" w:rsidR="00774442" w:rsidRPr="00693D9C" w:rsidRDefault="00774442" w:rsidP="00774442">
      <w:pPr>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Pr>
      </w:pPr>
    </w:p>
    <w:p w14:paraId="57B89E83" w14:textId="60A5FBF4" w:rsidR="00774442" w:rsidRPr="00693D9C" w:rsidRDefault="00774442" w:rsidP="00774442">
      <w:pPr>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Pr>
      </w:pPr>
    </w:p>
    <w:p w14:paraId="5ABF9CDA" w14:textId="03F12F8A" w:rsidR="00774442" w:rsidRPr="00693D9C" w:rsidRDefault="00774442" w:rsidP="00774442">
      <w:pPr>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Pr>
      </w:pPr>
    </w:p>
    <w:p w14:paraId="56B97A87" w14:textId="492DA579" w:rsidR="00774442" w:rsidRPr="00516FFE" w:rsidRDefault="00774442" w:rsidP="00774442">
      <w:pPr>
        <w:autoSpaceDE w:val="0"/>
        <w:autoSpaceDN w:val="0"/>
        <w:bidi/>
        <w:adjustRightInd w:val="0"/>
        <w:spacing w:line="240" w:lineRule="auto"/>
        <w:contextualSpacing w:val="0"/>
        <w:jc w:val="center"/>
        <w:rPr>
          <w:rFonts w:ascii="Sakkal Majalla" w:eastAsiaTheme="minorHAnsi" w:hAnsi="Sakkal Majalla" w:cs="Sakkal Majalla"/>
          <w:b/>
          <w:bCs/>
          <w:color w:val="000000"/>
          <w:sz w:val="36"/>
          <w:szCs w:val="36"/>
        </w:rPr>
      </w:pPr>
      <w:r w:rsidRPr="00516FFE">
        <w:rPr>
          <w:rFonts w:ascii="Sakkal Majalla" w:eastAsiaTheme="minorHAnsi" w:hAnsi="Sakkal Majalla" w:cs="Sakkal Majalla"/>
          <w:b/>
          <w:bCs/>
          <w:color w:val="000000"/>
          <w:sz w:val="36"/>
          <w:szCs w:val="36"/>
          <w:rtl/>
        </w:rPr>
        <w:t xml:space="preserve">نموذج </w:t>
      </w:r>
      <w:r w:rsidR="00747DF8" w:rsidRPr="00516FFE">
        <w:rPr>
          <w:rFonts w:ascii="Sakkal Majalla" w:eastAsiaTheme="minorHAnsi" w:hAnsi="Sakkal Majalla" w:cs="Sakkal Majalla"/>
          <w:b/>
          <w:bCs/>
          <w:color w:val="000000"/>
          <w:sz w:val="36"/>
          <w:szCs w:val="36"/>
          <w:rtl/>
        </w:rPr>
        <w:t>كراسة</w:t>
      </w:r>
      <w:r w:rsidR="00E072DF" w:rsidRPr="00516FFE">
        <w:rPr>
          <w:rFonts w:ascii="Sakkal Majalla" w:eastAsiaTheme="minorHAnsi" w:hAnsi="Sakkal Majalla" w:cs="Sakkal Majalla"/>
          <w:b/>
          <w:bCs/>
          <w:color w:val="000000"/>
          <w:sz w:val="36"/>
          <w:szCs w:val="36"/>
          <w:rtl/>
        </w:rPr>
        <w:t xml:space="preserve"> الشروط والمواصفات</w:t>
      </w:r>
    </w:p>
    <w:p w14:paraId="742BBAAD" w14:textId="068D55F3" w:rsidR="00234EC1" w:rsidRPr="00516FFE" w:rsidRDefault="00234EC1" w:rsidP="00234EC1">
      <w:pPr>
        <w:autoSpaceDE w:val="0"/>
        <w:autoSpaceDN w:val="0"/>
        <w:bidi/>
        <w:adjustRightInd w:val="0"/>
        <w:spacing w:line="240" w:lineRule="auto"/>
        <w:contextualSpacing w:val="0"/>
        <w:jc w:val="center"/>
        <w:rPr>
          <w:rFonts w:ascii="Sakkal Majalla" w:eastAsiaTheme="minorHAnsi" w:hAnsi="Sakkal Majalla" w:cs="Sakkal Majalla"/>
          <w:b/>
          <w:bCs/>
          <w:color w:val="000000"/>
          <w:sz w:val="36"/>
          <w:szCs w:val="36"/>
          <w:rtl/>
        </w:rPr>
      </w:pPr>
      <w:r w:rsidRPr="00516FFE">
        <w:rPr>
          <w:rFonts w:ascii="Sakkal Majalla" w:eastAsiaTheme="minorHAnsi" w:hAnsi="Sakkal Majalla" w:cs="Sakkal Majalla" w:hint="cs"/>
          <w:b/>
          <w:bCs/>
          <w:color w:val="000000"/>
          <w:sz w:val="36"/>
          <w:szCs w:val="36"/>
          <w:rtl/>
        </w:rPr>
        <w:t>آلية التعاقد والصرف من مواسم السعودية</w:t>
      </w:r>
    </w:p>
    <w:p w14:paraId="6CA6F4B8" w14:textId="5C0722AA" w:rsidR="00774442" w:rsidRPr="00516FFE" w:rsidRDefault="00774442" w:rsidP="00774442">
      <w:pPr>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Pr>
      </w:pPr>
    </w:p>
    <w:tbl>
      <w:tblPr>
        <w:tblStyle w:val="TableGrid"/>
        <w:tblpPr w:leftFromText="180" w:rightFromText="180" w:vertAnchor="page" w:horzAnchor="margin" w:tblpY="6721"/>
        <w:bidiVisual/>
        <w:tblW w:w="94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55"/>
        <w:gridCol w:w="5668"/>
      </w:tblGrid>
      <w:tr w:rsidR="00C05B56" w:rsidRPr="00516FFE" w14:paraId="1C9B73E1" w14:textId="77777777" w:rsidTr="00002646">
        <w:trPr>
          <w:trHeight w:val="1250"/>
        </w:trPr>
        <w:tc>
          <w:tcPr>
            <w:tcW w:w="3755" w:type="dxa"/>
            <w:shd w:val="clear" w:color="auto" w:fill="94CCC1"/>
            <w:vAlign w:val="center"/>
          </w:tcPr>
          <w:p w14:paraId="17051993" w14:textId="77777777" w:rsidR="00C05B56" w:rsidRPr="00516FFE" w:rsidRDefault="00C05B56" w:rsidP="00002646">
            <w:pPr>
              <w:autoSpaceDE w:val="0"/>
              <w:autoSpaceDN w:val="0"/>
              <w:bidi/>
              <w:adjustRightInd w:val="0"/>
              <w:spacing w:line="240" w:lineRule="auto"/>
              <w:contextualSpacing w:val="0"/>
              <w:jc w:val="center"/>
              <w:rPr>
                <w:rFonts w:ascii="Sakkal Majalla" w:eastAsiaTheme="minorHAnsi" w:hAnsi="Sakkal Majalla" w:cs="Sakkal Majalla"/>
                <w:b/>
                <w:bCs/>
                <w:color w:val="000000"/>
                <w:sz w:val="26"/>
                <w:szCs w:val="26"/>
                <w:rtl/>
              </w:rPr>
            </w:pPr>
            <w:r w:rsidRPr="00516FFE">
              <w:rPr>
                <w:rFonts w:ascii="Sakkal Majalla" w:eastAsiaTheme="minorHAnsi" w:hAnsi="Sakkal Majalla" w:cs="Sakkal Majalla" w:hint="cs"/>
                <w:b/>
                <w:bCs/>
                <w:color w:val="000000"/>
                <w:sz w:val="26"/>
                <w:szCs w:val="26"/>
                <w:rtl/>
              </w:rPr>
              <w:t>اسم المشروع:</w:t>
            </w:r>
          </w:p>
        </w:tc>
        <w:tc>
          <w:tcPr>
            <w:tcW w:w="5668" w:type="dxa"/>
          </w:tcPr>
          <w:p w14:paraId="30A1C8BE" w14:textId="77777777" w:rsidR="007F3776" w:rsidRPr="00516FFE" w:rsidRDefault="007F3776" w:rsidP="002028F7">
            <w:pPr>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tl/>
                <w:lang w:bidi="ar-JO"/>
              </w:rPr>
            </w:pPr>
          </w:p>
          <w:p w14:paraId="39B2D4D3" w14:textId="60152D00" w:rsidR="00C05B56" w:rsidRPr="00516FFE" w:rsidRDefault="003D51DB" w:rsidP="007F3776">
            <w:pPr>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tl/>
              </w:rPr>
            </w:pPr>
            <w:r w:rsidRPr="00516FFE">
              <w:rPr>
                <w:rFonts w:ascii="Sakkal Majalla" w:eastAsiaTheme="minorHAnsi" w:hAnsi="Sakkal Majalla" w:cs="Sakkal Majalla" w:hint="cs"/>
                <w:b/>
                <w:bCs/>
                <w:color w:val="000000"/>
                <w:sz w:val="26"/>
                <w:szCs w:val="26"/>
                <w:rtl/>
                <w:lang w:bidi="ar-JO"/>
              </w:rPr>
              <w:t>معرض</w:t>
            </w:r>
            <w:r w:rsidR="00A456CA" w:rsidRPr="00516FFE">
              <w:rPr>
                <w:rFonts w:ascii="Sakkal Majalla" w:eastAsiaTheme="minorHAnsi" w:hAnsi="Sakkal Majalla" w:cs="Sakkal Majalla" w:hint="cs"/>
                <w:b/>
                <w:bCs/>
                <w:color w:val="000000"/>
                <w:sz w:val="26"/>
                <w:szCs w:val="26"/>
                <w:rtl/>
                <w:lang w:bidi="ar-JO"/>
              </w:rPr>
              <w:t xml:space="preserve"> </w:t>
            </w:r>
            <w:r w:rsidR="0089473C" w:rsidRPr="00516FFE">
              <w:rPr>
                <w:rFonts w:ascii="Sakkal Majalla" w:eastAsiaTheme="minorHAnsi" w:hAnsi="Sakkal Majalla" w:cs="Sakkal Majalla" w:hint="cs"/>
                <w:b/>
                <w:bCs/>
                <w:color w:val="000000"/>
                <w:sz w:val="26"/>
                <w:szCs w:val="26"/>
                <w:rtl/>
                <w:lang w:bidi="ar-JO"/>
              </w:rPr>
              <w:t>القمة الدولية لصناعة المعارض والمؤتمرات</w:t>
            </w:r>
            <w:r w:rsidR="00FB731D" w:rsidRPr="00516FFE">
              <w:rPr>
                <w:rFonts w:ascii="Sakkal Majalla" w:eastAsiaTheme="minorHAnsi" w:hAnsi="Sakkal Majalla" w:cs="Sakkal Majalla" w:hint="cs"/>
                <w:b/>
                <w:bCs/>
                <w:color w:val="000000"/>
                <w:sz w:val="26"/>
                <w:szCs w:val="26"/>
                <w:rtl/>
                <w:lang w:bidi="ar-JO"/>
              </w:rPr>
              <w:t xml:space="preserve"> </w:t>
            </w:r>
          </w:p>
        </w:tc>
      </w:tr>
      <w:tr w:rsidR="00C05B56" w:rsidRPr="00516FFE" w14:paraId="670B12BE" w14:textId="77777777" w:rsidTr="00002646">
        <w:trPr>
          <w:trHeight w:val="1370"/>
        </w:trPr>
        <w:tc>
          <w:tcPr>
            <w:tcW w:w="3755" w:type="dxa"/>
            <w:shd w:val="clear" w:color="auto" w:fill="94CCC1"/>
            <w:vAlign w:val="center"/>
          </w:tcPr>
          <w:p w14:paraId="12B92E52" w14:textId="77777777" w:rsidR="00C05B56" w:rsidRPr="00516FFE" w:rsidRDefault="00C05B56" w:rsidP="00002646">
            <w:pPr>
              <w:autoSpaceDE w:val="0"/>
              <w:autoSpaceDN w:val="0"/>
              <w:bidi/>
              <w:adjustRightInd w:val="0"/>
              <w:spacing w:line="240" w:lineRule="auto"/>
              <w:contextualSpacing w:val="0"/>
              <w:jc w:val="center"/>
              <w:rPr>
                <w:rFonts w:ascii="Sakkal Majalla" w:eastAsiaTheme="minorHAnsi" w:hAnsi="Sakkal Majalla" w:cs="Sakkal Majalla"/>
                <w:b/>
                <w:bCs/>
                <w:color w:val="000000"/>
                <w:sz w:val="26"/>
                <w:szCs w:val="26"/>
                <w:rtl/>
              </w:rPr>
            </w:pPr>
            <w:r w:rsidRPr="00516FFE">
              <w:rPr>
                <w:rFonts w:ascii="Sakkal Majalla" w:eastAsiaTheme="minorHAnsi" w:hAnsi="Sakkal Majalla" w:cs="Sakkal Majalla" w:hint="cs"/>
                <w:b/>
                <w:bCs/>
                <w:color w:val="000000"/>
                <w:sz w:val="26"/>
                <w:szCs w:val="26"/>
                <w:rtl/>
              </w:rPr>
              <w:t>الإدارة الطالبة:</w:t>
            </w:r>
          </w:p>
        </w:tc>
        <w:tc>
          <w:tcPr>
            <w:tcW w:w="5668" w:type="dxa"/>
          </w:tcPr>
          <w:p w14:paraId="45452EA5" w14:textId="77777777" w:rsidR="00C05B56" w:rsidRPr="00516FFE" w:rsidRDefault="00C05B56" w:rsidP="00C05B56">
            <w:pPr>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tl/>
              </w:rPr>
            </w:pPr>
          </w:p>
          <w:p w14:paraId="6532C060" w14:textId="20ED646B" w:rsidR="00803250" w:rsidRPr="00516FFE" w:rsidRDefault="00803250" w:rsidP="00803250">
            <w:pPr>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tl/>
              </w:rPr>
            </w:pPr>
            <w:r w:rsidRPr="00516FFE">
              <w:rPr>
                <w:rFonts w:ascii="Sakkal Majalla" w:eastAsiaTheme="minorHAnsi" w:hAnsi="Sakkal Majalla" w:cs="Sakkal Majalla" w:hint="cs"/>
                <w:b/>
                <w:bCs/>
                <w:color w:val="000000"/>
                <w:sz w:val="26"/>
                <w:szCs w:val="26"/>
                <w:rtl/>
              </w:rPr>
              <w:t>تطوير ا</w:t>
            </w:r>
            <w:r w:rsidR="00D82EBF" w:rsidRPr="00516FFE">
              <w:rPr>
                <w:rFonts w:ascii="Sakkal Majalla" w:eastAsiaTheme="minorHAnsi" w:hAnsi="Sakkal Majalla" w:cs="Sakkal Majalla" w:hint="cs"/>
                <w:b/>
                <w:bCs/>
                <w:color w:val="000000"/>
                <w:sz w:val="26"/>
                <w:szCs w:val="26"/>
                <w:rtl/>
              </w:rPr>
              <w:t>لأعمال</w:t>
            </w:r>
            <w:r w:rsidRPr="00516FFE">
              <w:rPr>
                <w:rFonts w:ascii="Sakkal Majalla" w:eastAsiaTheme="minorHAnsi" w:hAnsi="Sakkal Majalla" w:cs="Sakkal Majalla" w:hint="cs"/>
                <w:b/>
                <w:bCs/>
                <w:color w:val="000000"/>
                <w:sz w:val="26"/>
                <w:szCs w:val="26"/>
                <w:rtl/>
              </w:rPr>
              <w:t xml:space="preserve"> </w:t>
            </w:r>
          </w:p>
        </w:tc>
      </w:tr>
      <w:tr w:rsidR="00C05B56" w:rsidRPr="00516FFE" w14:paraId="174C3ECA" w14:textId="77777777" w:rsidTr="00002646">
        <w:trPr>
          <w:trHeight w:val="1127"/>
        </w:trPr>
        <w:tc>
          <w:tcPr>
            <w:tcW w:w="3755" w:type="dxa"/>
            <w:shd w:val="clear" w:color="auto" w:fill="94CCC1"/>
            <w:vAlign w:val="center"/>
          </w:tcPr>
          <w:p w14:paraId="2EDAE422" w14:textId="77777777" w:rsidR="00C05B56" w:rsidRPr="00516FFE" w:rsidRDefault="00C05B56" w:rsidP="00002646">
            <w:pPr>
              <w:autoSpaceDE w:val="0"/>
              <w:autoSpaceDN w:val="0"/>
              <w:bidi/>
              <w:adjustRightInd w:val="0"/>
              <w:spacing w:line="240" w:lineRule="auto"/>
              <w:contextualSpacing w:val="0"/>
              <w:jc w:val="center"/>
              <w:rPr>
                <w:rFonts w:ascii="Sakkal Majalla" w:eastAsiaTheme="minorHAnsi" w:hAnsi="Sakkal Majalla" w:cs="Sakkal Majalla"/>
                <w:b/>
                <w:bCs/>
                <w:color w:val="000000"/>
                <w:sz w:val="26"/>
                <w:szCs w:val="26"/>
                <w:rtl/>
              </w:rPr>
            </w:pPr>
            <w:r w:rsidRPr="00516FFE">
              <w:rPr>
                <w:rFonts w:ascii="Sakkal Majalla" w:eastAsiaTheme="minorHAnsi" w:hAnsi="Sakkal Majalla" w:cs="Sakkal Majalla" w:hint="cs"/>
                <w:b/>
                <w:bCs/>
                <w:color w:val="000000"/>
                <w:sz w:val="26"/>
                <w:szCs w:val="26"/>
                <w:rtl/>
              </w:rPr>
              <w:t>اسم مالك المشروع:</w:t>
            </w:r>
          </w:p>
        </w:tc>
        <w:tc>
          <w:tcPr>
            <w:tcW w:w="5668" w:type="dxa"/>
          </w:tcPr>
          <w:p w14:paraId="764482FA" w14:textId="77777777" w:rsidR="00C05B56" w:rsidRPr="00516FFE" w:rsidRDefault="00C05B56" w:rsidP="00C05B56">
            <w:pPr>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tl/>
              </w:rPr>
            </w:pPr>
          </w:p>
          <w:p w14:paraId="1E6EAF6A" w14:textId="502C0B19" w:rsidR="00D82EBF" w:rsidRPr="00516FFE" w:rsidRDefault="007B1A0A" w:rsidP="00D82EBF">
            <w:pPr>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tl/>
              </w:rPr>
            </w:pPr>
            <w:r>
              <w:rPr>
                <w:rFonts w:ascii="Sakkal Majalla" w:eastAsiaTheme="minorHAnsi" w:hAnsi="Sakkal Majalla" w:cs="Sakkal Majalla" w:hint="cs"/>
                <w:b/>
                <w:bCs/>
                <w:color w:val="000000"/>
                <w:sz w:val="26"/>
                <w:szCs w:val="26"/>
                <w:rtl/>
              </w:rPr>
              <w:t>كيارا باليري</w:t>
            </w:r>
            <w:r w:rsidR="001B11DC" w:rsidRPr="00516FFE">
              <w:rPr>
                <w:rFonts w:ascii="Sakkal Majalla" w:eastAsiaTheme="minorHAnsi" w:hAnsi="Sakkal Majalla" w:cs="Sakkal Majalla" w:hint="cs"/>
                <w:b/>
                <w:bCs/>
                <w:color w:val="000000"/>
                <w:sz w:val="26"/>
                <w:szCs w:val="26"/>
                <w:rtl/>
              </w:rPr>
              <w:t xml:space="preserve"> </w:t>
            </w:r>
          </w:p>
        </w:tc>
      </w:tr>
    </w:tbl>
    <w:p w14:paraId="18C9BC49" w14:textId="0E48FEE9" w:rsidR="00774442" w:rsidRPr="00516FFE" w:rsidRDefault="00774442" w:rsidP="00774442">
      <w:pPr>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Pr>
      </w:pPr>
    </w:p>
    <w:p w14:paraId="2167E193" w14:textId="29458F55" w:rsidR="00774442" w:rsidRPr="00516FFE" w:rsidRDefault="00774442" w:rsidP="00774442">
      <w:pPr>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Pr>
      </w:pPr>
    </w:p>
    <w:p w14:paraId="6C987BEE" w14:textId="30D74150" w:rsidR="00774442" w:rsidRPr="00516FFE" w:rsidRDefault="00774442" w:rsidP="00774442">
      <w:pPr>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Pr>
      </w:pPr>
    </w:p>
    <w:p w14:paraId="4CF16A9C" w14:textId="6493C6A0" w:rsidR="00774442" w:rsidRPr="00516FFE" w:rsidRDefault="00774442" w:rsidP="00774442">
      <w:pPr>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Pr>
      </w:pPr>
    </w:p>
    <w:p w14:paraId="1437CDCE" w14:textId="3BDF1DF8" w:rsidR="00774442" w:rsidRPr="00516FFE" w:rsidRDefault="00774442" w:rsidP="00774442">
      <w:pPr>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Pr>
      </w:pPr>
    </w:p>
    <w:p w14:paraId="798D8D87" w14:textId="467B7D76" w:rsidR="00774442" w:rsidRPr="00516FFE" w:rsidRDefault="00774442" w:rsidP="00774442">
      <w:pPr>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Pr>
      </w:pPr>
    </w:p>
    <w:p w14:paraId="0A88F6CE" w14:textId="1B5C0562" w:rsidR="00774442" w:rsidRPr="00516FFE" w:rsidRDefault="00774442" w:rsidP="00774442">
      <w:pPr>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tl/>
        </w:rPr>
      </w:pPr>
    </w:p>
    <w:p w14:paraId="344739D9" w14:textId="2B830AFB" w:rsidR="00C05B56" w:rsidRPr="00516FFE" w:rsidRDefault="00C05B56" w:rsidP="00C05B56">
      <w:pPr>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tl/>
        </w:rPr>
      </w:pPr>
    </w:p>
    <w:p w14:paraId="5D490E28" w14:textId="56B0FF9A" w:rsidR="00C05B56" w:rsidRPr="00516FFE" w:rsidRDefault="00C05B56" w:rsidP="00C05B56">
      <w:pPr>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tl/>
        </w:rPr>
      </w:pPr>
    </w:p>
    <w:p w14:paraId="5F4AA670" w14:textId="344715C3" w:rsidR="00C05B56" w:rsidRPr="00516FFE" w:rsidRDefault="00C05B56" w:rsidP="00C05B56">
      <w:pPr>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tl/>
        </w:rPr>
      </w:pPr>
    </w:p>
    <w:p w14:paraId="261AA18C" w14:textId="66B44B2D" w:rsidR="00C05B56" w:rsidRPr="00516FFE" w:rsidRDefault="00C05B56" w:rsidP="00C05B56">
      <w:pPr>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tl/>
        </w:rPr>
      </w:pPr>
    </w:p>
    <w:p w14:paraId="2DB4FCF4" w14:textId="1358DCEF" w:rsidR="00C05B56" w:rsidRPr="00516FFE" w:rsidRDefault="00C05B56" w:rsidP="00C05B56">
      <w:pPr>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tl/>
        </w:rPr>
      </w:pPr>
    </w:p>
    <w:p w14:paraId="3E373AF5" w14:textId="3722E5D6" w:rsidR="00822178" w:rsidRPr="00516FFE" w:rsidRDefault="00822178" w:rsidP="0081694D">
      <w:pPr>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Pr>
      </w:pPr>
    </w:p>
    <w:p w14:paraId="50D81C18" w14:textId="2C2F0EBA" w:rsidR="001A1363" w:rsidRPr="00516FFE" w:rsidRDefault="001A1363" w:rsidP="001A1363">
      <w:pPr>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Pr>
      </w:pPr>
    </w:p>
    <w:p w14:paraId="77801FBA" w14:textId="77777777" w:rsidR="005449ED" w:rsidRPr="00516FFE" w:rsidRDefault="005449ED" w:rsidP="005449ED">
      <w:pPr>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Pr>
      </w:pPr>
    </w:p>
    <w:p w14:paraId="4DD75F0F" w14:textId="5F291F4D" w:rsidR="000F67A4" w:rsidRPr="00516FFE" w:rsidRDefault="000F67A4" w:rsidP="00002646">
      <w:pPr>
        <w:shd w:val="clear" w:color="auto" w:fill="94CCC1"/>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Pr>
      </w:pPr>
      <w:r w:rsidRPr="00516FFE">
        <w:rPr>
          <w:rFonts w:ascii="Sakkal Majalla" w:eastAsiaTheme="minorHAnsi" w:hAnsi="Sakkal Majalla" w:cs="Sakkal Majalla" w:hint="cs"/>
          <w:b/>
          <w:bCs/>
          <w:color w:val="000000"/>
          <w:sz w:val="26"/>
          <w:szCs w:val="26"/>
          <w:rtl/>
        </w:rPr>
        <w:t xml:space="preserve">نوع </w:t>
      </w:r>
      <w:r w:rsidR="00567C89" w:rsidRPr="00516FFE">
        <w:rPr>
          <w:rFonts w:ascii="Sakkal Majalla" w:eastAsiaTheme="minorHAnsi" w:hAnsi="Sakkal Majalla" w:cs="Sakkal Majalla" w:hint="cs"/>
          <w:b/>
          <w:bCs/>
          <w:color w:val="000000"/>
          <w:sz w:val="26"/>
          <w:szCs w:val="26"/>
          <w:rtl/>
        </w:rPr>
        <w:t>المشروع:</w:t>
      </w:r>
      <w:r w:rsidRPr="00516FFE">
        <w:rPr>
          <w:rFonts w:ascii="Sakkal Majalla" w:eastAsiaTheme="minorHAnsi" w:hAnsi="Sakkal Majalla" w:cs="Sakkal Majalla" w:hint="cs"/>
          <w:b/>
          <w:bCs/>
          <w:color w:val="000000"/>
          <w:sz w:val="26"/>
          <w:szCs w:val="26"/>
          <w:rtl/>
        </w:rPr>
        <w:t xml:space="preserve"> </w:t>
      </w:r>
    </w:p>
    <w:p w14:paraId="1952164B" w14:textId="7D2DFD7B" w:rsidR="000F67A4" w:rsidRPr="00516FFE" w:rsidRDefault="000F67A4" w:rsidP="000F67A4">
      <w:pPr>
        <w:pStyle w:val="ListParagraph"/>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tl/>
        </w:rPr>
      </w:pPr>
    </w:p>
    <w:p w14:paraId="68624766" w14:textId="34494973" w:rsidR="000F67A4" w:rsidRPr="00516FFE" w:rsidRDefault="00B93FA6" w:rsidP="00E10304">
      <w:pPr>
        <w:pStyle w:val="ListParagraph"/>
        <w:autoSpaceDE w:val="0"/>
        <w:autoSpaceDN w:val="0"/>
        <w:bidi/>
        <w:adjustRightInd w:val="0"/>
        <w:spacing w:line="240" w:lineRule="auto"/>
        <w:contextualSpacing w:val="0"/>
        <w:rPr>
          <w:rFonts w:ascii="Sakkal Majalla" w:hAnsi="Sakkal Majalla" w:cs="Sakkal Majalla"/>
          <w:szCs w:val="24"/>
          <w:rtl/>
        </w:rPr>
      </w:pPr>
      <w:r w:rsidRPr="00516FFE">
        <w:rPr>
          <w:rFonts w:ascii="Sakkal Majalla" w:hAnsi="Sakkal Majalla" w:cs="Sakkal Majalla" w:hint="cs"/>
          <w:szCs w:val="24"/>
          <w:rtl/>
        </w:rPr>
        <w:t>تشغيل</w:t>
      </w:r>
      <w:r w:rsidR="003E7FD5" w:rsidRPr="00516FFE">
        <w:rPr>
          <w:rFonts w:ascii="Sakkal Majalla" w:hAnsi="Sakkal Majalla" w:cs="Sakkal Majalla" w:hint="cs"/>
          <w:szCs w:val="24"/>
          <w:rtl/>
        </w:rPr>
        <w:t>ي</w:t>
      </w:r>
      <w:r w:rsidRPr="00516FFE">
        <w:rPr>
          <w:rFonts w:ascii="Sakkal Majalla" w:hAnsi="Sakkal Majalla" w:cs="Sakkal Majalla" w:hint="cs"/>
          <w:szCs w:val="24"/>
          <w:rtl/>
        </w:rPr>
        <w:t xml:space="preserve">: إقامة </w:t>
      </w:r>
      <w:r w:rsidR="005C367F" w:rsidRPr="00516FFE">
        <w:rPr>
          <w:rFonts w:ascii="Sakkal Majalla" w:hAnsi="Sakkal Majalla" w:cs="Sakkal Majalla" w:hint="cs"/>
          <w:szCs w:val="24"/>
          <w:rtl/>
        </w:rPr>
        <w:t>قمة</w:t>
      </w:r>
      <w:r w:rsidR="00720AD0" w:rsidRPr="00516FFE">
        <w:rPr>
          <w:rFonts w:ascii="Sakkal Majalla" w:hAnsi="Sakkal Majalla" w:cs="Sakkal Majalla" w:hint="cs"/>
          <w:szCs w:val="24"/>
          <w:rtl/>
        </w:rPr>
        <w:t xml:space="preserve"> دولية (</w:t>
      </w:r>
      <w:r w:rsidRPr="00516FFE">
        <w:rPr>
          <w:rFonts w:ascii="Sakkal Majalla" w:hAnsi="Sakkal Majalla" w:cs="Sakkal Majalla" w:hint="cs"/>
          <w:szCs w:val="24"/>
          <w:rtl/>
        </w:rPr>
        <w:t>معرض</w:t>
      </w:r>
      <w:r w:rsidR="00484FC1" w:rsidRPr="00516FFE">
        <w:rPr>
          <w:rFonts w:ascii="Sakkal Majalla" w:hAnsi="Sakkal Majalla" w:cs="Sakkal Majalla" w:hint="cs"/>
          <w:szCs w:val="24"/>
          <w:rtl/>
        </w:rPr>
        <w:t xml:space="preserve"> </w:t>
      </w:r>
      <w:r w:rsidR="0083082E" w:rsidRPr="00516FFE">
        <w:rPr>
          <w:rFonts w:ascii="Sakkal Majalla" w:hAnsi="Sakkal Majalla" w:cs="Sakkal Majalla" w:hint="cs"/>
          <w:szCs w:val="24"/>
          <w:rtl/>
        </w:rPr>
        <w:t>ومؤتمر</w:t>
      </w:r>
      <w:r w:rsidR="00720AD0" w:rsidRPr="00516FFE">
        <w:rPr>
          <w:rFonts w:ascii="Sakkal Majalla" w:hAnsi="Sakkal Majalla" w:cs="Sakkal Majalla" w:hint="cs"/>
          <w:szCs w:val="24"/>
          <w:rtl/>
        </w:rPr>
        <w:t>)</w:t>
      </w:r>
      <w:r w:rsidR="00484FC1" w:rsidRPr="00516FFE">
        <w:rPr>
          <w:rFonts w:ascii="Sakkal Majalla" w:hAnsi="Sakkal Majalla" w:cs="Sakkal Majalla" w:hint="cs"/>
          <w:szCs w:val="24"/>
          <w:rtl/>
        </w:rPr>
        <w:t xml:space="preserve"> </w:t>
      </w:r>
    </w:p>
    <w:p w14:paraId="431CF62B" w14:textId="77777777" w:rsidR="0083082E" w:rsidRPr="00516FFE" w:rsidRDefault="0083082E" w:rsidP="0083082E">
      <w:pPr>
        <w:pStyle w:val="ListParagraph"/>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Pr>
      </w:pPr>
    </w:p>
    <w:p w14:paraId="3C8F0C36" w14:textId="411E98C4" w:rsidR="00822178" w:rsidRPr="00516FFE" w:rsidRDefault="00822178" w:rsidP="00002646">
      <w:pPr>
        <w:shd w:val="clear" w:color="auto" w:fill="94CCC1"/>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tl/>
        </w:rPr>
      </w:pPr>
      <w:r w:rsidRPr="00516FFE">
        <w:rPr>
          <w:rFonts w:ascii="Sakkal Majalla" w:eastAsiaTheme="minorHAnsi" w:hAnsi="Sakkal Majalla" w:cs="Sakkal Majalla" w:hint="cs"/>
          <w:b/>
          <w:bCs/>
          <w:color w:val="000000"/>
          <w:sz w:val="26"/>
          <w:szCs w:val="26"/>
          <w:rtl/>
        </w:rPr>
        <w:t>التعريف عن المشروع</w:t>
      </w:r>
      <w:r w:rsidR="00307DA6" w:rsidRPr="00516FFE">
        <w:rPr>
          <w:rFonts w:ascii="Sakkal Majalla" w:eastAsiaTheme="minorHAnsi" w:hAnsi="Sakkal Majalla" w:cs="Sakkal Majalla" w:hint="cs"/>
          <w:b/>
          <w:bCs/>
          <w:color w:val="000000"/>
          <w:sz w:val="26"/>
          <w:szCs w:val="26"/>
          <w:rtl/>
        </w:rPr>
        <w:t xml:space="preserve"> وأهدافه</w:t>
      </w:r>
      <w:r w:rsidRPr="00516FFE">
        <w:rPr>
          <w:rFonts w:ascii="Sakkal Majalla" w:eastAsiaTheme="minorHAnsi" w:hAnsi="Sakkal Majalla" w:cs="Sakkal Majalla" w:hint="cs"/>
          <w:b/>
          <w:bCs/>
          <w:color w:val="000000"/>
          <w:sz w:val="26"/>
          <w:szCs w:val="26"/>
          <w:rtl/>
        </w:rPr>
        <w:t>:</w:t>
      </w:r>
    </w:p>
    <w:p w14:paraId="20389E70" w14:textId="54BEB673" w:rsidR="001A1363" w:rsidRPr="00516FFE" w:rsidRDefault="001A1363" w:rsidP="001A1363">
      <w:pPr>
        <w:autoSpaceDE w:val="0"/>
        <w:autoSpaceDN w:val="0"/>
        <w:bidi/>
        <w:adjustRightInd w:val="0"/>
        <w:spacing w:line="240" w:lineRule="auto"/>
        <w:contextualSpacing w:val="0"/>
        <w:jc w:val="both"/>
        <w:rPr>
          <w:rFonts w:ascii="Sakkal Majalla" w:hAnsi="Sakkal Majalla" w:cs="Sakkal Majalla"/>
          <w:szCs w:val="24"/>
          <w:rtl/>
        </w:rPr>
      </w:pPr>
    </w:p>
    <w:p w14:paraId="60307357" w14:textId="1D8EB9CE" w:rsidR="00887E2D" w:rsidRPr="00516FFE" w:rsidRDefault="003E7FD5" w:rsidP="00887E2D">
      <w:pPr>
        <w:autoSpaceDE w:val="0"/>
        <w:autoSpaceDN w:val="0"/>
        <w:bidi/>
        <w:adjustRightInd w:val="0"/>
        <w:spacing w:line="240" w:lineRule="auto"/>
        <w:contextualSpacing w:val="0"/>
        <w:jc w:val="both"/>
        <w:rPr>
          <w:rFonts w:ascii="Sakkal Majalla" w:hAnsi="Sakkal Majalla" w:cs="Sakkal Majalla"/>
          <w:szCs w:val="24"/>
          <w:rtl/>
        </w:rPr>
      </w:pPr>
      <w:r w:rsidRPr="00516FFE">
        <w:rPr>
          <w:rFonts w:ascii="Sakkal Majalla" w:hAnsi="Sakkal Majalla" w:cs="Sakkal Majalla" w:hint="cs"/>
          <w:szCs w:val="24"/>
          <w:rtl/>
        </w:rPr>
        <w:t xml:space="preserve">تسعى الهيئة العامة للمعارض والمؤتمرات لإقامة </w:t>
      </w:r>
      <w:r w:rsidR="00157353" w:rsidRPr="00516FFE">
        <w:rPr>
          <w:rFonts w:ascii="Sakkal Majalla" w:hAnsi="Sakkal Majalla" w:cs="Sakkal Majalla"/>
          <w:szCs w:val="24"/>
          <w:rtl/>
        </w:rPr>
        <w:t>الملتقى الدولي للمعارض والمؤتمرات</w:t>
      </w:r>
      <w:r w:rsidR="00157353" w:rsidRPr="00516FFE">
        <w:rPr>
          <w:rFonts w:ascii="Sakkal Majalla" w:hAnsi="Sakkal Majalla" w:cs="Sakkal Majalla" w:hint="cs"/>
          <w:szCs w:val="24"/>
          <w:rtl/>
        </w:rPr>
        <w:t xml:space="preserve"> </w:t>
      </w:r>
      <w:r w:rsidR="00287CA2" w:rsidRPr="00516FFE">
        <w:rPr>
          <w:rFonts w:ascii="Sakkal Majalla" w:hAnsi="Sakkal Majalla" w:cs="Sakkal Majalla" w:hint="cs"/>
          <w:szCs w:val="24"/>
          <w:rtl/>
        </w:rPr>
        <w:t>و</w:t>
      </w:r>
      <w:r w:rsidR="00887E2D" w:rsidRPr="00516FFE">
        <w:rPr>
          <w:rFonts w:ascii="Sakkal Majalla" w:hAnsi="Sakkal Majalla" w:cs="Sakkal Majalla"/>
          <w:szCs w:val="24"/>
          <w:rtl/>
        </w:rPr>
        <w:t>ترسيخ مكانة المملكة العربية السعودية ك</w:t>
      </w:r>
      <w:r w:rsidR="0097356D" w:rsidRPr="00516FFE">
        <w:rPr>
          <w:rFonts w:ascii="Sakkal Majalla" w:hAnsi="Sakkal Majalla" w:cs="Sakkal Majalla" w:hint="cs"/>
          <w:szCs w:val="24"/>
          <w:rtl/>
        </w:rPr>
        <w:t>و</w:t>
      </w:r>
      <w:r w:rsidR="00887E2D" w:rsidRPr="00516FFE">
        <w:rPr>
          <w:rFonts w:ascii="Sakkal Majalla" w:hAnsi="Sakkal Majalla" w:cs="Sakkal Majalla"/>
          <w:szCs w:val="24"/>
          <w:rtl/>
        </w:rPr>
        <w:t xml:space="preserve">جهة رائدة عالميًا في مجال الاجتماعات والحوافز والمؤتمرات والمعارض، ودفع النمو الاقتصادي وتعزيز الابتكار. ومن خلال الشراكات الاستراتيجية، والتركيز على الاستدامة، والتقنيات المتطورة، يهدف </w:t>
      </w:r>
      <w:r w:rsidR="00157353" w:rsidRPr="00516FFE">
        <w:rPr>
          <w:rFonts w:ascii="Sakkal Majalla" w:hAnsi="Sakkal Majalla" w:cs="Sakkal Majalla"/>
          <w:szCs w:val="24"/>
          <w:rtl/>
        </w:rPr>
        <w:t>الملتقى</w:t>
      </w:r>
      <w:r w:rsidR="00887E2D" w:rsidRPr="00516FFE">
        <w:rPr>
          <w:rFonts w:ascii="Sakkal Majalla" w:hAnsi="Sakkal Majalla" w:cs="Sakkal Majalla"/>
          <w:szCs w:val="24"/>
          <w:rtl/>
        </w:rPr>
        <w:t xml:space="preserve"> إلى جذب ال</w:t>
      </w:r>
      <w:r w:rsidR="00407CE1" w:rsidRPr="00516FFE">
        <w:rPr>
          <w:rFonts w:ascii="Sakkal Majalla" w:hAnsi="Sakkal Majalla" w:cs="Sakkal Majalla" w:hint="cs"/>
          <w:szCs w:val="24"/>
          <w:rtl/>
        </w:rPr>
        <w:t>جهات</w:t>
      </w:r>
      <w:r w:rsidR="00887E2D" w:rsidRPr="00516FFE">
        <w:rPr>
          <w:rFonts w:ascii="Sakkal Majalla" w:hAnsi="Sakkal Majalla" w:cs="Sakkal Majalla"/>
          <w:szCs w:val="24"/>
          <w:rtl/>
        </w:rPr>
        <w:t xml:space="preserve"> الدولية</w:t>
      </w:r>
      <w:r w:rsidR="00407CE1" w:rsidRPr="00516FFE">
        <w:rPr>
          <w:rFonts w:ascii="Sakkal Majalla" w:hAnsi="Sakkal Majalla" w:cs="Sakkal Majalla" w:hint="cs"/>
          <w:szCs w:val="24"/>
          <w:rtl/>
        </w:rPr>
        <w:t xml:space="preserve"> ذو</w:t>
      </w:r>
      <w:r w:rsidR="00663BD9" w:rsidRPr="00516FFE">
        <w:rPr>
          <w:rFonts w:ascii="Sakkal Majalla" w:hAnsi="Sakkal Majalla" w:cs="Sakkal Majalla" w:hint="cs"/>
          <w:szCs w:val="24"/>
          <w:rtl/>
        </w:rPr>
        <w:t>ات</w:t>
      </w:r>
      <w:r w:rsidR="00407CE1" w:rsidRPr="00516FFE">
        <w:rPr>
          <w:rFonts w:ascii="Sakkal Majalla" w:hAnsi="Sakkal Majalla" w:cs="Sakkal Majalla" w:hint="cs"/>
          <w:szCs w:val="24"/>
          <w:rtl/>
        </w:rPr>
        <w:t xml:space="preserve"> العلاقة</w:t>
      </w:r>
      <w:r w:rsidR="00887E2D" w:rsidRPr="00516FFE">
        <w:rPr>
          <w:rFonts w:ascii="Sakkal Majalla" w:hAnsi="Sakkal Majalla" w:cs="Sakkal Majalla"/>
          <w:szCs w:val="24"/>
          <w:rtl/>
        </w:rPr>
        <w:t>، ووضع معايير الصناعة، والمساهمة بشكل كبير في التنويع الاقتصادي</w:t>
      </w:r>
      <w:r w:rsidR="00637AEB" w:rsidRPr="00516FFE">
        <w:rPr>
          <w:rFonts w:ascii="Sakkal Majalla" w:hAnsi="Sakkal Majalla" w:cs="Sakkal Majalla" w:hint="cs"/>
          <w:szCs w:val="24"/>
          <w:rtl/>
        </w:rPr>
        <w:t xml:space="preserve"> حيث </w:t>
      </w:r>
      <w:r w:rsidR="00544560" w:rsidRPr="00516FFE">
        <w:rPr>
          <w:rFonts w:ascii="Sakkal Majalla" w:hAnsi="Sakkal Majalla" w:cs="Sakkal Majalla" w:hint="cs"/>
          <w:szCs w:val="24"/>
          <w:rtl/>
        </w:rPr>
        <w:t>يقام</w:t>
      </w:r>
      <w:r w:rsidR="00637AEB" w:rsidRPr="00516FFE">
        <w:rPr>
          <w:rFonts w:ascii="Sakkal Majalla" w:hAnsi="Sakkal Majalla" w:cs="Sakkal Majalla" w:hint="cs"/>
          <w:szCs w:val="24"/>
          <w:rtl/>
        </w:rPr>
        <w:t xml:space="preserve"> الملتقى لمدة ثلاث أيام</w:t>
      </w:r>
      <w:r w:rsidR="00544560" w:rsidRPr="00516FFE">
        <w:rPr>
          <w:rFonts w:ascii="Sakkal Majalla" w:hAnsi="Sakkal Majalla" w:cs="Sakkal Majalla" w:hint="cs"/>
          <w:szCs w:val="24"/>
          <w:rtl/>
        </w:rPr>
        <w:t xml:space="preserve"> </w:t>
      </w:r>
      <w:r w:rsidR="00AC6BE9">
        <w:rPr>
          <w:rFonts w:ascii="Sakkal Majalla" w:hAnsi="Sakkal Majalla" w:cs="Sakkal Majalla" w:hint="cs"/>
          <w:szCs w:val="24"/>
          <w:rtl/>
        </w:rPr>
        <w:t xml:space="preserve">(30 نوفمبر </w:t>
      </w:r>
      <w:r w:rsidR="00AC6BE9">
        <w:rPr>
          <w:rFonts w:ascii="Sakkal Majalla" w:hAnsi="Sakkal Majalla" w:cs="Sakkal Majalla"/>
          <w:szCs w:val="24"/>
          <w:rtl/>
        </w:rPr>
        <w:t>–</w:t>
      </w:r>
      <w:r w:rsidR="00AC6BE9">
        <w:rPr>
          <w:rFonts w:ascii="Sakkal Majalla" w:hAnsi="Sakkal Majalla" w:cs="Sakkal Majalla" w:hint="cs"/>
          <w:szCs w:val="24"/>
          <w:rtl/>
        </w:rPr>
        <w:t xml:space="preserve"> 2 ديسمبر) 2025</w:t>
      </w:r>
    </w:p>
    <w:p w14:paraId="5E9F82A4" w14:textId="77777777" w:rsidR="00980400" w:rsidRPr="00516FFE" w:rsidRDefault="00980400" w:rsidP="00980400">
      <w:pPr>
        <w:autoSpaceDE w:val="0"/>
        <w:autoSpaceDN w:val="0"/>
        <w:bidi/>
        <w:adjustRightInd w:val="0"/>
        <w:spacing w:line="240" w:lineRule="auto"/>
        <w:contextualSpacing w:val="0"/>
        <w:jc w:val="both"/>
        <w:rPr>
          <w:rFonts w:ascii="Sakkal Majalla" w:hAnsi="Sakkal Majalla" w:cs="Sakkal Majalla"/>
          <w:szCs w:val="24"/>
          <w:rtl/>
        </w:rPr>
      </w:pPr>
    </w:p>
    <w:p w14:paraId="0EC4D672" w14:textId="4E9AAA0F" w:rsidR="00980400" w:rsidRPr="00516FFE" w:rsidRDefault="00980400" w:rsidP="0079060C">
      <w:pPr>
        <w:autoSpaceDE w:val="0"/>
        <w:autoSpaceDN w:val="0"/>
        <w:bidi/>
        <w:adjustRightInd w:val="0"/>
        <w:spacing w:line="240" w:lineRule="auto"/>
        <w:contextualSpacing w:val="0"/>
        <w:jc w:val="both"/>
        <w:rPr>
          <w:rFonts w:ascii="Sakkal Majalla" w:hAnsi="Sakkal Majalla" w:cs="Sakkal Majalla"/>
          <w:szCs w:val="24"/>
          <w:rtl/>
        </w:rPr>
      </w:pPr>
      <w:r w:rsidRPr="00516FFE">
        <w:rPr>
          <w:rFonts w:ascii="Sakkal Majalla" w:hAnsi="Sakkal Majalla" w:cs="Sakkal Majalla" w:hint="cs"/>
          <w:szCs w:val="24"/>
          <w:rtl/>
        </w:rPr>
        <w:t xml:space="preserve">يهدف المشروع الى تحقيق الأهداف التالية: </w:t>
      </w:r>
    </w:p>
    <w:p w14:paraId="74CD6F69" w14:textId="3A3D2E8C" w:rsidR="00980400" w:rsidRPr="00516FFE" w:rsidRDefault="009915D5" w:rsidP="00A05FBD">
      <w:pPr>
        <w:pStyle w:val="ListParagraph"/>
        <w:numPr>
          <w:ilvl w:val="0"/>
          <w:numId w:val="4"/>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hAnsi="Sakkal Majalla" w:cs="Sakkal Majalla" w:hint="cs"/>
          <w:szCs w:val="24"/>
          <w:rtl/>
        </w:rPr>
        <w:t xml:space="preserve">إقامة </w:t>
      </w:r>
      <w:r w:rsidR="00892B0F" w:rsidRPr="00516FFE">
        <w:rPr>
          <w:rFonts w:ascii="Sakkal Majalla" w:hAnsi="Sakkal Majalla" w:cs="Sakkal Majalla" w:hint="cs"/>
          <w:szCs w:val="24"/>
          <w:rtl/>
        </w:rPr>
        <w:t>قمة عالمية</w:t>
      </w:r>
      <w:r w:rsidRPr="00516FFE">
        <w:rPr>
          <w:rFonts w:ascii="Sakkal Majalla" w:hAnsi="Sakkal Majalla" w:cs="Sakkal Majalla" w:hint="cs"/>
          <w:szCs w:val="24"/>
          <w:rtl/>
        </w:rPr>
        <w:t xml:space="preserve"> </w:t>
      </w:r>
      <w:r w:rsidR="006B2C8D" w:rsidRPr="00516FFE">
        <w:rPr>
          <w:rFonts w:ascii="Sakkal Majalla" w:hAnsi="Sakkal Majalla" w:cs="Sakkal Majalla" w:hint="cs"/>
          <w:szCs w:val="24"/>
          <w:rtl/>
        </w:rPr>
        <w:t>يص</w:t>
      </w:r>
      <w:r w:rsidR="00892B0F" w:rsidRPr="00516FFE">
        <w:rPr>
          <w:rFonts w:ascii="Sakkal Majalla" w:hAnsi="Sakkal Majalla" w:cs="Sakkal Majalla" w:hint="cs"/>
          <w:szCs w:val="24"/>
          <w:rtl/>
        </w:rPr>
        <w:t>احبها</w:t>
      </w:r>
      <w:r w:rsidR="006B2C8D" w:rsidRPr="00516FFE">
        <w:rPr>
          <w:rFonts w:ascii="Sakkal Majalla" w:hAnsi="Sakkal Majalla" w:cs="Sakkal Majalla" w:hint="cs"/>
          <w:szCs w:val="24"/>
          <w:rtl/>
        </w:rPr>
        <w:t xml:space="preserve"> م</w:t>
      </w:r>
      <w:r w:rsidR="006C62DB" w:rsidRPr="00516FFE">
        <w:rPr>
          <w:rFonts w:ascii="Sakkal Majalla" w:hAnsi="Sakkal Majalla" w:cs="Sakkal Majalla" w:hint="cs"/>
          <w:szCs w:val="24"/>
          <w:rtl/>
        </w:rPr>
        <w:t>ؤتمر وم</w:t>
      </w:r>
      <w:r w:rsidR="006B2C8D" w:rsidRPr="00516FFE">
        <w:rPr>
          <w:rFonts w:ascii="Sakkal Majalla" w:hAnsi="Sakkal Majalla" w:cs="Sakkal Majalla" w:hint="cs"/>
          <w:szCs w:val="24"/>
          <w:rtl/>
        </w:rPr>
        <w:t xml:space="preserve">عرض مصاحب </w:t>
      </w:r>
      <w:r w:rsidR="007A37C4" w:rsidRPr="00516FFE">
        <w:rPr>
          <w:rFonts w:ascii="Sakkal Majalla" w:hAnsi="Sakkal Majalla" w:cs="Sakkal Majalla" w:hint="cs"/>
          <w:szCs w:val="24"/>
          <w:rtl/>
        </w:rPr>
        <w:t>وورش عمل و</w:t>
      </w:r>
      <w:r w:rsidR="00397E36" w:rsidRPr="00516FFE">
        <w:rPr>
          <w:rFonts w:ascii="Sakkal Majalla" w:hAnsi="Sakkal Majalla" w:cs="Sakkal Majalla" w:hint="cs"/>
          <w:szCs w:val="24"/>
          <w:rtl/>
        </w:rPr>
        <w:t xml:space="preserve">فعاليات ترفيهية </w:t>
      </w:r>
    </w:p>
    <w:p w14:paraId="238FEF86" w14:textId="4D21CA2C" w:rsidR="00B2157B" w:rsidRPr="00516FFE" w:rsidRDefault="00B2157B" w:rsidP="00A05FBD">
      <w:pPr>
        <w:pStyle w:val="ListParagraph"/>
        <w:numPr>
          <w:ilvl w:val="0"/>
          <w:numId w:val="4"/>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hAnsi="Sakkal Majalla" w:cs="Sakkal Majalla" w:hint="cs"/>
          <w:szCs w:val="24"/>
          <w:rtl/>
        </w:rPr>
        <w:t xml:space="preserve">ترويج المملكة </w:t>
      </w:r>
      <w:r w:rsidR="00FF3840" w:rsidRPr="00516FFE">
        <w:rPr>
          <w:rFonts w:ascii="Sakkal Majalla" w:hAnsi="Sakkal Majalla" w:cs="Sakkal Majalla" w:hint="cs"/>
          <w:szCs w:val="24"/>
          <w:rtl/>
        </w:rPr>
        <w:t>كوجهة أعمال</w:t>
      </w:r>
      <w:r w:rsidR="00DE21DB" w:rsidRPr="00516FFE">
        <w:rPr>
          <w:rFonts w:ascii="Sakkal Majalla" w:hAnsi="Sakkal Majalla" w:cs="Sakkal Majalla" w:hint="cs"/>
          <w:szCs w:val="24"/>
          <w:rtl/>
        </w:rPr>
        <w:t xml:space="preserve"> عالمية</w:t>
      </w:r>
      <w:r w:rsidR="00FF3840" w:rsidRPr="00516FFE">
        <w:rPr>
          <w:rFonts w:ascii="Sakkal Majalla" w:hAnsi="Sakkal Majalla" w:cs="Sakkal Majalla" w:hint="cs"/>
          <w:szCs w:val="24"/>
          <w:rtl/>
        </w:rPr>
        <w:t xml:space="preserve"> جاذبة لإقامة المعارض والمؤتمرات</w:t>
      </w:r>
      <w:r w:rsidRPr="00516FFE">
        <w:rPr>
          <w:rFonts w:ascii="Sakkal Majalla" w:hAnsi="Sakkal Majalla" w:cs="Sakkal Majalla" w:hint="cs"/>
          <w:szCs w:val="24"/>
          <w:rtl/>
        </w:rPr>
        <w:t xml:space="preserve"> </w:t>
      </w:r>
      <w:r w:rsidR="00D4442B" w:rsidRPr="00516FFE">
        <w:rPr>
          <w:rFonts w:ascii="Sakkal Majalla" w:hAnsi="Sakkal Majalla" w:cs="Sakkal Majalla" w:hint="cs"/>
          <w:szCs w:val="24"/>
          <w:rtl/>
        </w:rPr>
        <w:t>من خلال التسويق ل</w:t>
      </w:r>
      <w:r w:rsidR="005D6475" w:rsidRPr="00516FFE">
        <w:rPr>
          <w:rFonts w:ascii="Sakkal Majalla" w:hAnsi="Sakkal Majalla" w:cs="Sakkal Majalla" w:hint="cs"/>
          <w:szCs w:val="24"/>
          <w:rtl/>
        </w:rPr>
        <w:t>مراكزها</w:t>
      </w:r>
    </w:p>
    <w:p w14:paraId="47A442E5" w14:textId="70D50826" w:rsidR="009C1B33" w:rsidRPr="00516FFE" w:rsidRDefault="00792957" w:rsidP="00A05FBD">
      <w:pPr>
        <w:pStyle w:val="ListParagraph"/>
        <w:numPr>
          <w:ilvl w:val="0"/>
          <w:numId w:val="4"/>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hAnsi="Sakkal Majalla" w:cs="Sakkal Majalla" w:hint="cs"/>
          <w:szCs w:val="24"/>
          <w:rtl/>
        </w:rPr>
        <w:t xml:space="preserve">تمكين </w:t>
      </w:r>
      <w:r w:rsidR="00115EC3" w:rsidRPr="00516FFE">
        <w:rPr>
          <w:rFonts w:ascii="Sakkal Majalla" w:hAnsi="Sakkal Majalla" w:cs="Sakkal Majalla" w:hint="cs"/>
          <w:szCs w:val="24"/>
          <w:rtl/>
        </w:rPr>
        <w:t xml:space="preserve">صناعة الاجتماعات </w:t>
      </w:r>
      <w:r w:rsidR="00DE21DB" w:rsidRPr="00516FFE">
        <w:rPr>
          <w:rFonts w:ascii="Sakkal Majalla" w:hAnsi="Sakkal Majalla" w:cs="Sakkal Majalla" w:hint="cs"/>
          <w:szCs w:val="24"/>
          <w:rtl/>
        </w:rPr>
        <w:t>والحوافز والمؤتمرات</w:t>
      </w:r>
      <w:r w:rsidR="00115EC3" w:rsidRPr="00516FFE">
        <w:rPr>
          <w:rFonts w:ascii="Sakkal Majalla" w:hAnsi="Sakkal Majalla" w:cs="Sakkal Majalla" w:hint="cs"/>
          <w:szCs w:val="24"/>
          <w:rtl/>
        </w:rPr>
        <w:t xml:space="preserve"> والمعارض </w:t>
      </w:r>
      <w:r w:rsidR="007A210A" w:rsidRPr="00516FFE">
        <w:rPr>
          <w:rFonts w:ascii="Sakkal Majalla" w:hAnsi="Sakkal Majalla" w:cs="Sakkal Majalla" w:hint="cs"/>
          <w:szCs w:val="24"/>
          <w:rtl/>
        </w:rPr>
        <w:t xml:space="preserve">في المملكة العربية السعودية من خلال التعاون العالمي والابتكار وتطوير الخبرات </w:t>
      </w:r>
      <w:r w:rsidR="00DE21DB" w:rsidRPr="00516FFE">
        <w:rPr>
          <w:rFonts w:ascii="Sakkal Majalla" w:hAnsi="Sakkal Majalla" w:cs="Sakkal Majalla" w:hint="cs"/>
          <w:szCs w:val="24"/>
          <w:rtl/>
        </w:rPr>
        <w:t>والاستدامة</w:t>
      </w:r>
      <w:r w:rsidR="007A210A" w:rsidRPr="00516FFE">
        <w:rPr>
          <w:rFonts w:ascii="Sakkal Majalla" w:hAnsi="Sakkal Majalla" w:cs="Sakkal Majalla" w:hint="cs"/>
          <w:szCs w:val="24"/>
          <w:rtl/>
        </w:rPr>
        <w:t xml:space="preserve"> و</w:t>
      </w:r>
      <w:r w:rsidR="00E42765" w:rsidRPr="00516FFE">
        <w:rPr>
          <w:rFonts w:ascii="Sakkal Majalla" w:hAnsi="Sakkal Majalla" w:cs="Sakkal Majalla" w:hint="cs"/>
          <w:szCs w:val="24"/>
          <w:rtl/>
        </w:rPr>
        <w:t xml:space="preserve">عرض التميز المحلي  </w:t>
      </w:r>
    </w:p>
    <w:p w14:paraId="6CAACCB3" w14:textId="1632790F" w:rsidR="009915D5" w:rsidRPr="00516FFE" w:rsidRDefault="009915D5" w:rsidP="00A05FBD">
      <w:pPr>
        <w:pStyle w:val="ListParagraph"/>
        <w:numPr>
          <w:ilvl w:val="0"/>
          <w:numId w:val="4"/>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hAnsi="Sakkal Majalla" w:cs="Sakkal Majalla" w:hint="cs"/>
          <w:szCs w:val="24"/>
          <w:rtl/>
        </w:rPr>
        <w:t>تكوين شراكات</w:t>
      </w:r>
      <w:r w:rsidR="00296CAD" w:rsidRPr="00516FFE">
        <w:rPr>
          <w:rFonts w:ascii="Sakkal Majalla" w:hAnsi="Sakkal Majalla" w:cs="Sakkal Majalla" w:hint="cs"/>
          <w:szCs w:val="24"/>
          <w:rtl/>
        </w:rPr>
        <w:t xml:space="preserve"> استراتيجية</w:t>
      </w:r>
      <w:r w:rsidRPr="00516FFE">
        <w:rPr>
          <w:rFonts w:ascii="Sakkal Majalla" w:hAnsi="Sakkal Majalla" w:cs="Sakkal Majalla" w:hint="cs"/>
          <w:szCs w:val="24"/>
          <w:rtl/>
        </w:rPr>
        <w:t xml:space="preserve"> </w:t>
      </w:r>
      <w:r w:rsidR="00296CAD" w:rsidRPr="00516FFE">
        <w:rPr>
          <w:rFonts w:ascii="Sakkal Majalla" w:hAnsi="Sakkal Majalla" w:cs="Sakkal Majalla" w:hint="cs"/>
          <w:szCs w:val="24"/>
          <w:rtl/>
        </w:rPr>
        <w:t xml:space="preserve">في قطاع المعارض والمؤتمرات </w:t>
      </w:r>
    </w:p>
    <w:p w14:paraId="279F2D63" w14:textId="6620FFED" w:rsidR="00296CAD" w:rsidRPr="00516FFE" w:rsidRDefault="00296CAD" w:rsidP="00A05FBD">
      <w:pPr>
        <w:pStyle w:val="ListParagraph"/>
        <w:numPr>
          <w:ilvl w:val="0"/>
          <w:numId w:val="4"/>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hAnsi="Sakkal Majalla" w:cs="Sakkal Majalla" w:hint="cs"/>
          <w:szCs w:val="24"/>
          <w:rtl/>
        </w:rPr>
        <w:t xml:space="preserve">استعراض أحدث </w:t>
      </w:r>
      <w:r w:rsidR="00981C55" w:rsidRPr="00516FFE">
        <w:rPr>
          <w:rFonts w:ascii="Sakkal Majalla" w:hAnsi="Sakkal Majalla" w:cs="Sakkal Majalla" w:hint="cs"/>
          <w:szCs w:val="24"/>
          <w:rtl/>
        </w:rPr>
        <w:t xml:space="preserve">التكنولوجيا والتوجهات في قطاع المعارض والمؤتمرات </w:t>
      </w:r>
    </w:p>
    <w:p w14:paraId="233F84E1" w14:textId="6561278D" w:rsidR="009915D5" w:rsidRPr="00516FFE" w:rsidRDefault="00342D8D" w:rsidP="00A05FBD">
      <w:pPr>
        <w:pStyle w:val="ListParagraph"/>
        <w:numPr>
          <w:ilvl w:val="0"/>
          <w:numId w:val="4"/>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hAnsi="Sakkal Majalla" w:cs="Sakkal Majalla" w:hint="cs"/>
          <w:szCs w:val="24"/>
          <w:rtl/>
        </w:rPr>
        <w:t xml:space="preserve">تسويق فرص الاستثمار النوعية في مجال المعارض والمؤتمرات </w:t>
      </w:r>
    </w:p>
    <w:p w14:paraId="01EEBC23" w14:textId="1659633D" w:rsidR="00DD1C5D" w:rsidRPr="00516FFE" w:rsidRDefault="00AC2B88" w:rsidP="00A05FBD">
      <w:pPr>
        <w:pStyle w:val="ListParagraph"/>
        <w:numPr>
          <w:ilvl w:val="0"/>
          <w:numId w:val="4"/>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hAnsi="Sakkal Majalla" w:cs="Sakkal Majalla" w:hint="cs"/>
          <w:szCs w:val="24"/>
          <w:rtl/>
        </w:rPr>
        <w:t>جذب العاملين في قطاع المعارض والمؤتمرات في منصة واحدة</w:t>
      </w:r>
      <w:r w:rsidR="00FB7D3C" w:rsidRPr="00516FFE">
        <w:rPr>
          <w:rFonts w:ascii="Sakkal Majalla" w:hAnsi="Sakkal Majalla" w:cs="Sakkal Majalla" w:hint="cs"/>
          <w:szCs w:val="24"/>
          <w:rtl/>
        </w:rPr>
        <w:t xml:space="preserve"> </w:t>
      </w:r>
      <w:r w:rsidR="001E5FB3" w:rsidRPr="00516FFE">
        <w:rPr>
          <w:rFonts w:ascii="Sakkal Majalla" w:hAnsi="Sakkal Majalla" w:cs="Sakkal Majalla" w:hint="cs"/>
          <w:szCs w:val="24"/>
          <w:rtl/>
        </w:rPr>
        <w:t>(على</w:t>
      </w:r>
      <w:r w:rsidR="00B4432C" w:rsidRPr="00516FFE">
        <w:rPr>
          <w:rFonts w:ascii="Sakkal Majalla" w:hAnsi="Sakkal Majalla" w:cs="Sakkal Majalla" w:hint="cs"/>
          <w:szCs w:val="24"/>
          <w:rtl/>
        </w:rPr>
        <w:t xml:space="preserve"> سبيل المثال لا الحصر</w:t>
      </w:r>
      <w:r w:rsidR="001E5FB3" w:rsidRPr="00516FFE">
        <w:rPr>
          <w:rFonts w:ascii="Sakkal Majalla" w:hAnsi="Sakkal Majalla" w:cs="Sakkal Majalla" w:hint="cs"/>
          <w:szCs w:val="24"/>
          <w:rtl/>
        </w:rPr>
        <w:t xml:space="preserve">: </w:t>
      </w:r>
      <w:r w:rsidR="00EB7EC7" w:rsidRPr="00516FFE">
        <w:rPr>
          <w:rFonts w:ascii="Sakkal Majalla" w:hAnsi="Sakkal Majalla" w:cs="Sakkal Majalla" w:hint="cs"/>
          <w:szCs w:val="24"/>
          <w:rtl/>
        </w:rPr>
        <w:t>مراكز</w:t>
      </w:r>
      <w:r w:rsidR="00FB7D3C" w:rsidRPr="00516FFE">
        <w:rPr>
          <w:rFonts w:ascii="Sakkal Majalla" w:hAnsi="Sakkal Majalla" w:cs="Sakkal Majalla" w:hint="cs"/>
          <w:szCs w:val="24"/>
          <w:rtl/>
        </w:rPr>
        <w:t xml:space="preserve"> المعارض والمؤتمرات، </w:t>
      </w:r>
      <w:r w:rsidR="00EB7EC7" w:rsidRPr="00516FFE">
        <w:rPr>
          <w:rFonts w:ascii="Sakkal Majalla" w:hAnsi="Sakkal Majalla" w:cs="Sakkal Majalla" w:hint="cs"/>
          <w:szCs w:val="24"/>
          <w:rtl/>
        </w:rPr>
        <w:t xml:space="preserve">المنظمات، شركات تنظيم المعارض والمؤتمرات، الفنادق، </w:t>
      </w:r>
      <w:r w:rsidR="00FF7D43" w:rsidRPr="00516FFE">
        <w:rPr>
          <w:rFonts w:ascii="Sakkal Majalla" w:hAnsi="Sakkal Majalla" w:cs="Sakkal Majalla" w:hint="cs"/>
          <w:szCs w:val="24"/>
          <w:rtl/>
        </w:rPr>
        <w:t xml:space="preserve">الإعلاميين، </w:t>
      </w:r>
      <w:r w:rsidR="004F782E" w:rsidRPr="00516FFE">
        <w:rPr>
          <w:rFonts w:ascii="Sakkal Majalla" w:hAnsi="Sakkal Majalla" w:cs="Sakkal Majalla" w:hint="cs"/>
          <w:szCs w:val="24"/>
          <w:rtl/>
        </w:rPr>
        <w:t xml:space="preserve">أصحاب القرار من </w:t>
      </w:r>
      <w:r w:rsidR="00A73C6C" w:rsidRPr="00516FFE">
        <w:rPr>
          <w:rFonts w:ascii="Sakkal Majalla" w:hAnsi="Sakkal Majalla" w:cs="Sakkal Majalla" w:hint="cs"/>
          <w:szCs w:val="24"/>
          <w:rtl/>
        </w:rPr>
        <w:t>الجهات الحكومية</w:t>
      </w:r>
      <w:r w:rsidR="004F782E" w:rsidRPr="00516FFE">
        <w:rPr>
          <w:rFonts w:ascii="Sakkal Majalla" w:hAnsi="Sakkal Majalla" w:cs="Sakkal Majalla" w:hint="cs"/>
          <w:szCs w:val="24"/>
          <w:rtl/>
        </w:rPr>
        <w:t xml:space="preserve"> والخاصة</w:t>
      </w:r>
      <w:r w:rsidR="00A73C6C" w:rsidRPr="00516FFE">
        <w:rPr>
          <w:rFonts w:ascii="Sakkal Majalla" w:hAnsi="Sakkal Majalla" w:cs="Sakkal Majalla" w:hint="cs"/>
          <w:szCs w:val="24"/>
          <w:rtl/>
        </w:rPr>
        <w:t xml:space="preserve"> ذو العلاقة وغيرهم)</w:t>
      </w:r>
      <w:r w:rsidR="001E2BBA" w:rsidRPr="00516FFE">
        <w:rPr>
          <w:rFonts w:ascii="Sakkal Majalla" w:hAnsi="Sakkal Majalla" w:cs="Sakkal Majalla" w:hint="cs"/>
          <w:szCs w:val="24"/>
          <w:rtl/>
        </w:rPr>
        <w:t xml:space="preserve"> وخلق سوق متنوع لهذه الصناعة</w:t>
      </w:r>
    </w:p>
    <w:p w14:paraId="7885EC42" w14:textId="77777777" w:rsidR="00441E0D" w:rsidRPr="00516FFE" w:rsidRDefault="00441E0D" w:rsidP="00530384">
      <w:pPr>
        <w:autoSpaceDE w:val="0"/>
        <w:autoSpaceDN w:val="0"/>
        <w:bidi/>
        <w:adjustRightInd w:val="0"/>
        <w:spacing w:line="240" w:lineRule="auto"/>
        <w:contextualSpacing w:val="0"/>
        <w:jc w:val="both"/>
        <w:rPr>
          <w:rFonts w:ascii="Sakkal Majalla" w:hAnsi="Sakkal Majalla" w:cs="Sakkal Majalla"/>
          <w:szCs w:val="24"/>
        </w:rPr>
      </w:pPr>
    </w:p>
    <w:p w14:paraId="1E4FA6CB" w14:textId="1E7AF37E" w:rsidR="00083474" w:rsidRPr="00516FFE" w:rsidRDefault="00441E0D" w:rsidP="0079060C">
      <w:pPr>
        <w:autoSpaceDE w:val="0"/>
        <w:autoSpaceDN w:val="0"/>
        <w:bidi/>
        <w:adjustRightInd w:val="0"/>
        <w:spacing w:line="240" w:lineRule="auto"/>
        <w:contextualSpacing w:val="0"/>
        <w:jc w:val="both"/>
        <w:rPr>
          <w:rFonts w:ascii="Sakkal Majalla" w:hAnsi="Sakkal Majalla" w:cs="Sakkal Majalla"/>
          <w:szCs w:val="24"/>
          <w:rtl/>
        </w:rPr>
      </w:pPr>
      <w:r w:rsidRPr="00516FFE">
        <w:rPr>
          <w:rFonts w:ascii="Sakkal Majalla" w:hAnsi="Sakkal Majalla" w:cs="Sakkal Majalla" w:hint="cs"/>
          <w:szCs w:val="24"/>
          <w:rtl/>
        </w:rPr>
        <w:t xml:space="preserve">تنقسم مراحل المشروع الى </w:t>
      </w:r>
      <w:r w:rsidR="00383E21" w:rsidRPr="00516FFE">
        <w:rPr>
          <w:rFonts w:ascii="Sakkal Majalla" w:hAnsi="Sakkal Majalla" w:cs="Sakkal Majalla" w:hint="cs"/>
          <w:szCs w:val="24"/>
          <w:rtl/>
        </w:rPr>
        <w:t>عدة مراحل</w:t>
      </w:r>
      <w:r w:rsidR="00530384" w:rsidRPr="00516FFE">
        <w:rPr>
          <w:rFonts w:ascii="Sakkal Majalla" w:hAnsi="Sakkal Majalla" w:cs="Sakkal Majalla" w:hint="cs"/>
          <w:szCs w:val="24"/>
          <w:rtl/>
        </w:rPr>
        <w:t xml:space="preserve"> </w:t>
      </w:r>
      <w:r w:rsidR="00083474" w:rsidRPr="00516FFE">
        <w:rPr>
          <w:rFonts w:ascii="Sakkal Majalla" w:hAnsi="Sakkal Majalla" w:cs="Sakkal Majalla" w:hint="cs"/>
          <w:szCs w:val="24"/>
          <w:rtl/>
        </w:rPr>
        <w:t>(</w:t>
      </w:r>
      <w:r w:rsidR="007F4BBB" w:rsidRPr="00516FFE">
        <w:rPr>
          <w:rFonts w:ascii="Sakkal Majalla" w:hAnsi="Sakkal Majalla" w:cs="Sakkal Majalla" w:hint="cs"/>
          <w:szCs w:val="24"/>
          <w:rtl/>
        </w:rPr>
        <w:t>مذكورة في</w:t>
      </w:r>
      <w:r w:rsidR="00530384" w:rsidRPr="00516FFE">
        <w:rPr>
          <w:rFonts w:ascii="Sakkal Majalla" w:hAnsi="Sakkal Majalla" w:cs="Sakkal Majalla" w:hint="cs"/>
          <w:szCs w:val="24"/>
          <w:rtl/>
        </w:rPr>
        <w:t xml:space="preserve"> نطاق</w:t>
      </w:r>
      <w:r w:rsidR="00083474" w:rsidRPr="00516FFE">
        <w:rPr>
          <w:rFonts w:ascii="Sakkal Majalla" w:hAnsi="Sakkal Majalla" w:cs="Sakkal Majalla" w:hint="cs"/>
          <w:szCs w:val="24"/>
          <w:rtl/>
        </w:rPr>
        <w:t xml:space="preserve"> العمل المفصل</w:t>
      </w:r>
      <w:r w:rsidR="009D1188" w:rsidRPr="00516FFE">
        <w:rPr>
          <w:rFonts w:ascii="Sakkal Majalla" w:hAnsi="Sakkal Majalla" w:cs="Sakkal Majalla" w:hint="cs"/>
          <w:szCs w:val="24"/>
          <w:rtl/>
        </w:rPr>
        <w:t>):</w:t>
      </w:r>
      <w:r w:rsidRPr="00516FFE">
        <w:rPr>
          <w:rFonts w:ascii="Sakkal Majalla" w:hAnsi="Sakkal Majalla" w:cs="Sakkal Majalla" w:hint="cs"/>
          <w:szCs w:val="24"/>
          <w:rtl/>
        </w:rPr>
        <w:t xml:space="preserve"> </w:t>
      </w:r>
    </w:p>
    <w:p w14:paraId="3AA44341" w14:textId="2A23E537" w:rsidR="00441E0D" w:rsidRPr="00516FFE" w:rsidRDefault="007D1267" w:rsidP="000B4893">
      <w:pPr>
        <w:pStyle w:val="ListParagraph"/>
        <w:numPr>
          <w:ilvl w:val="0"/>
          <w:numId w:val="5"/>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hAnsi="Sakkal Majalla" w:cs="Sakkal Majalla" w:hint="cs"/>
          <w:szCs w:val="24"/>
          <w:rtl/>
        </w:rPr>
        <w:t>مرحلة الاعداد</w:t>
      </w:r>
      <w:r w:rsidR="00CB4A55" w:rsidRPr="00516FFE">
        <w:rPr>
          <w:rFonts w:ascii="Sakkal Majalla" w:hAnsi="Sakkal Majalla" w:cs="Sakkal Majalla" w:hint="cs"/>
          <w:szCs w:val="24"/>
          <w:rtl/>
        </w:rPr>
        <w:t xml:space="preserve"> (</w:t>
      </w:r>
      <w:r w:rsidR="00441E0D" w:rsidRPr="00516FFE">
        <w:rPr>
          <w:rFonts w:ascii="Sakkal Majalla" w:hAnsi="Sakkal Majalla" w:cs="Sakkal Majalla" w:hint="cs"/>
          <w:szCs w:val="24"/>
          <w:rtl/>
        </w:rPr>
        <w:t>ما قب</w:t>
      </w:r>
      <w:r w:rsidR="00441E0D" w:rsidRPr="00516FFE">
        <w:rPr>
          <w:rFonts w:ascii="Sakkal Majalla" w:hAnsi="Sakkal Majalla" w:cs="Sakkal Majalla" w:hint="eastAsia"/>
          <w:szCs w:val="24"/>
          <w:rtl/>
        </w:rPr>
        <w:t>ل</w:t>
      </w:r>
      <w:r w:rsidR="00441E0D" w:rsidRPr="00516FFE">
        <w:rPr>
          <w:rFonts w:ascii="Sakkal Majalla" w:hAnsi="Sakkal Majalla" w:cs="Sakkal Majalla" w:hint="cs"/>
          <w:szCs w:val="24"/>
          <w:rtl/>
        </w:rPr>
        <w:t xml:space="preserve"> البدء</w:t>
      </w:r>
      <w:r w:rsidR="00CB4A55" w:rsidRPr="00516FFE">
        <w:rPr>
          <w:rFonts w:ascii="Sakkal Majalla" w:hAnsi="Sakkal Majalla" w:cs="Sakkal Majalla" w:hint="cs"/>
          <w:szCs w:val="24"/>
          <w:rtl/>
        </w:rPr>
        <w:t xml:space="preserve">) </w:t>
      </w:r>
    </w:p>
    <w:p w14:paraId="16B63AFC" w14:textId="621911FD" w:rsidR="00441E0D" w:rsidRPr="00516FFE" w:rsidRDefault="00441E0D" w:rsidP="000B4893">
      <w:pPr>
        <w:pStyle w:val="ListParagraph"/>
        <w:numPr>
          <w:ilvl w:val="0"/>
          <w:numId w:val="5"/>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hAnsi="Sakkal Majalla" w:cs="Sakkal Majalla" w:hint="cs"/>
          <w:szCs w:val="24"/>
          <w:rtl/>
        </w:rPr>
        <w:t xml:space="preserve">مرحلة التخطيط </w:t>
      </w:r>
    </w:p>
    <w:p w14:paraId="51E0EB0A" w14:textId="68A4DC56" w:rsidR="00441E0D" w:rsidRPr="00516FFE" w:rsidRDefault="00441E0D" w:rsidP="000B4893">
      <w:pPr>
        <w:pStyle w:val="ListParagraph"/>
        <w:numPr>
          <w:ilvl w:val="0"/>
          <w:numId w:val="5"/>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hAnsi="Sakkal Majalla" w:cs="Sakkal Majalla" w:hint="cs"/>
          <w:szCs w:val="24"/>
          <w:rtl/>
        </w:rPr>
        <w:t xml:space="preserve">مرحلة التنفيذ </w:t>
      </w:r>
    </w:p>
    <w:p w14:paraId="2091C206" w14:textId="2D86CD88" w:rsidR="007E2282" w:rsidRPr="00516FFE" w:rsidRDefault="007E2282" w:rsidP="000B4893">
      <w:pPr>
        <w:pStyle w:val="ListParagraph"/>
        <w:numPr>
          <w:ilvl w:val="0"/>
          <w:numId w:val="5"/>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hAnsi="Sakkal Majalla" w:cs="Sakkal Majalla" w:hint="cs"/>
          <w:szCs w:val="24"/>
          <w:rtl/>
        </w:rPr>
        <w:t xml:space="preserve">مرحلة إدارة الفعالية </w:t>
      </w:r>
    </w:p>
    <w:p w14:paraId="4CA45626" w14:textId="24762FD2" w:rsidR="00441E0D" w:rsidRPr="00516FFE" w:rsidRDefault="00441E0D" w:rsidP="000B4893">
      <w:pPr>
        <w:pStyle w:val="ListParagraph"/>
        <w:numPr>
          <w:ilvl w:val="0"/>
          <w:numId w:val="5"/>
        </w:numPr>
        <w:autoSpaceDE w:val="0"/>
        <w:autoSpaceDN w:val="0"/>
        <w:bidi/>
        <w:adjustRightInd w:val="0"/>
        <w:spacing w:line="240" w:lineRule="auto"/>
        <w:contextualSpacing w:val="0"/>
        <w:jc w:val="both"/>
        <w:rPr>
          <w:rFonts w:ascii="Sakkal Majalla" w:hAnsi="Sakkal Majalla" w:cs="Sakkal Majalla"/>
          <w:szCs w:val="24"/>
          <w:rtl/>
        </w:rPr>
      </w:pPr>
      <w:r w:rsidRPr="00516FFE">
        <w:rPr>
          <w:rFonts w:ascii="Sakkal Majalla" w:hAnsi="Sakkal Majalla" w:cs="Sakkal Majalla" w:hint="cs"/>
          <w:szCs w:val="24"/>
          <w:rtl/>
        </w:rPr>
        <w:t xml:space="preserve">مرحلة الاغلاق </w:t>
      </w:r>
      <w:r w:rsidR="007E2282" w:rsidRPr="00516FFE">
        <w:rPr>
          <w:rFonts w:ascii="Sakkal Majalla" w:hAnsi="Sakkal Majalla" w:cs="Sakkal Majalla" w:hint="cs"/>
          <w:szCs w:val="24"/>
          <w:rtl/>
        </w:rPr>
        <w:t xml:space="preserve">والتقارير </w:t>
      </w:r>
    </w:p>
    <w:p w14:paraId="3E09AB74" w14:textId="77777777" w:rsidR="00441E0D" w:rsidRPr="00516FFE" w:rsidRDefault="00441E0D" w:rsidP="00441E0D">
      <w:pPr>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tl/>
        </w:rPr>
      </w:pPr>
    </w:p>
    <w:p w14:paraId="38AD8671" w14:textId="5AE7D179" w:rsidR="007041BB" w:rsidRPr="00516FFE" w:rsidRDefault="007041BB" w:rsidP="00002646">
      <w:pPr>
        <w:shd w:val="clear" w:color="auto" w:fill="94CCC1"/>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tl/>
        </w:rPr>
      </w:pPr>
      <w:r w:rsidRPr="00516FFE">
        <w:rPr>
          <w:rFonts w:ascii="Sakkal Majalla" w:eastAsiaTheme="minorHAnsi" w:hAnsi="Sakkal Majalla" w:cs="Sakkal Majalla" w:hint="cs"/>
          <w:b/>
          <w:bCs/>
          <w:color w:val="000000"/>
          <w:sz w:val="26"/>
          <w:szCs w:val="26"/>
          <w:rtl/>
        </w:rPr>
        <w:t>مكان تقديم الخدمات:</w:t>
      </w:r>
    </w:p>
    <w:p w14:paraId="6D6E5228" w14:textId="3C52AA2A" w:rsidR="001A1363" w:rsidRPr="00516FFE" w:rsidRDefault="001A1363" w:rsidP="001A1363">
      <w:pPr>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tl/>
        </w:rPr>
      </w:pPr>
    </w:p>
    <w:p w14:paraId="1954E822" w14:textId="7BE9D8B4" w:rsidR="00887E2D" w:rsidRPr="00516FFE" w:rsidRDefault="00887E2D" w:rsidP="00887E2D">
      <w:pPr>
        <w:autoSpaceDE w:val="0"/>
        <w:autoSpaceDN w:val="0"/>
        <w:bidi/>
        <w:adjustRightInd w:val="0"/>
        <w:spacing w:line="240" w:lineRule="auto"/>
        <w:contextualSpacing w:val="0"/>
        <w:jc w:val="both"/>
        <w:rPr>
          <w:rFonts w:ascii="Sakkal Majalla" w:eastAsiaTheme="minorHAnsi" w:hAnsi="Sakkal Majalla" w:cs="Sakkal Majalla"/>
          <w:color w:val="000000"/>
          <w:sz w:val="26"/>
          <w:szCs w:val="26"/>
          <w:rtl/>
        </w:rPr>
      </w:pPr>
      <w:r w:rsidRPr="00516FFE">
        <w:rPr>
          <w:rFonts w:ascii="Sakkal Majalla" w:eastAsiaTheme="minorHAnsi" w:hAnsi="Sakkal Majalla" w:cs="Sakkal Majalla" w:hint="cs"/>
          <w:color w:val="000000"/>
          <w:sz w:val="26"/>
          <w:szCs w:val="26"/>
          <w:rtl/>
        </w:rPr>
        <w:t xml:space="preserve">الرياض </w:t>
      </w:r>
      <w:r w:rsidRPr="00516FFE">
        <w:rPr>
          <w:rFonts w:ascii="Sakkal Majalla" w:eastAsiaTheme="minorHAnsi" w:hAnsi="Sakkal Majalla" w:cs="Sakkal Majalla"/>
          <w:color w:val="000000"/>
          <w:sz w:val="26"/>
          <w:szCs w:val="26"/>
          <w:rtl/>
        </w:rPr>
        <w:t>–</w:t>
      </w:r>
      <w:r w:rsidRPr="00516FFE">
        <w:rPr>
          <w:rFonts w:ascii="Sakkal Majalla" w:eastAsiaTheme="minorHAnsi" w:hAnsi="Sakkal Majalla" w:cs="Sakkal Majalla" w:hint="cs"/>
          <w:color w:val="000000"/>
          <w:sz w:val="26"/>
          <w:szCs w:val="26"/>
          <w:rtl/>
        </w:rPr>
        <w:t xml:space="preserve"> المملكة العربية السعودية</w:t>
      </w:r>
    </w:p>
    <w:p w14:paraId="7F694C8B" w14:textId="77777777" w:rsidR="008F34E3" w:rsidRPr="00516FFE" w:rsidRDefault="008F34E3" w:rsidP="008F34E3">
      <w:pPr>
        <w:autoSpaceDE w:val="0"/>
        <w:autoSpaceDN w:val="0"/>
        <w:bidi/>
        <w:adjustRightInd w:val="0"/>
        <w:spacing w:line="240" w:lineRule="auto"/>
        <w:contextualSpacing w:val="0"/>
        <w:jc w:val="both"/>
        <w:rPr>
          <w:rFonts w:ascii="Sakkal Majalla" w:eastAsiaTheme="minorHAnsi" w:hAnsi="Sakkal Majalla" w:cs="Sakkal Majalla"/>
          <w:color w:val="000000"/>
          <w:sz w:val="26"/>
          <w:szCs w:val="26"/>
        </w:rPr>
      </w:pPr>
    </w:p>
    <w:p w14:paraId="4A56DACF" w14:textId="77777777" w:rsidR="001A1363" w:rsidRPr="00516FFE" w:rsidRDefault="001A1363" w:rsidP="001A1363">
      <w:pPr>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tl/>
        </w:rPr>
      </w:pPr>
    </w:p>
    <w:p w14:paraId="1BB5C9E1" w14:textId="343DE044" w:rsidR="007041BB" w:rsidRPr="00516FFE" w:rsidRDefault="008C675E" w:rsidP="00002646">
      <w:pPr>
        <w:shd w:val="clear" w:color="auto" w:fill="94CCC1"/>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tl/>
        </w:rPr>
      </w:pPr>
      <w:r w:rsidRPr="00516FFE">
        <w:rPr>
          <w:rFonts w:ascii="Sakkal Majalla" w:eastAsiaTheme="minorHAnsi" w:hAnsi="Sakkal Majalla" w:cs="Sakkal Majalla" w:hint="cs"/>
          <w:b/>
          <w:bCs/>
          <w:color w:val="000000"/>
          <w:sz w:val="26"/>
          <w:szCs w:val="26"/>
          <w:rtl/>
        </w:rPr>
        <w:lastRenderedPageBreak/>
        <w:t>معايير التقييم الفني</w:t>
      </w:r>
      <w:r w:rsidR="007041BB" w:rsidRPr="00516FFE">
        <w:rPr>
          <w:rFonts w:ascii="Sakkal Majalla" w:eastAsiaTheme="minorHAnsi" w:hAnsi="Sakkal Majalla" w:cs="Sakkal Majalla" w:hint="cs"/>
          <w:b/>
          <w:bCs/>
          <w:color w:val="000000"/>
          <w:sz w:val="26"/>
          <w:szCs w:val="26"/>
          <w:rtl/>
        </w:rPr>
        <w:t>:</w:t>
      </w:r>
    </w:p>
    <w:p w14:paraId="20830A68" w14:textId="5E33082E" w:rsidR="001A1363" w:rsidRPr="00516FFE" w:rsidRDefault="001A1363" w:rsidP="001A1363">
      <w:pPr>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tl/>
        </w:rPr>
      </w:pPr>
    </w:p>
    <w:p w14:paraId="2CBA3255" w14:textId="35B10E24" w:rsidR="001E5FB3" w:rsidRPr="00516FFE" w:rsidRDefault="00430644" w:rsidP="001E5FB3">
      <w:pPr>
        <w:autoSpaceDE w:val="0"/>
        <w:autoSpaceDN w:val="0"/>
        <w:bidi/>
        <w:adjustRightInd w:val="0"/>
        <w:spacing w:line="240" w:lineRule="auto"/>
        <w:contextualSpacing w:val="0"/>
        <w:jc w:val="both"/>
        <w:rPr>
          <w:rFonts w:ascii="Sakkal Majalla" w:hAnsi="Sakkal Majalla" w:cs="Sakkal Majalla"/>
          <w:rtl/>
        </w:rPr>
      </w:pPr>
      <w:r w:rsidRPr="00516FFE">
        <w:rPr>
          <w:rFonts w:ascii="Sakkal Majalla" w:hAnsi="Sakkal Majalla" w:cs="Sakkal Majalla"/>
          <w:rtl/>
        </w:rPr>
        <w:t>* ملاحظه: لا يعتد بما يتم تقديمه في الخبرات السابقة مالم يتم ارفاق ما يثبت ذلك مثل شهادات الإنجاز، أو تراخيص، أو العقود، أو أي اثبات آخر يعتد به من قبل الهيئة</w:t>
      </w:r>
    </w:p>
    <w:p w14:paraId="628A200B" w14:textId="77777777" w:rsidR="00430644" w:rsidRPr="00516FFE" w:rsidRDefault="00430644" w:rsidP="00430644">
      <w:pPr>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tl/>
        </w:rPr>
      </w:pPr>
    </w:p>
    <w:tbl>
      <w:tblPr>
        <w:tblStyle w:val="TableGrid"/>
        <w:bidiVisual/>
        <w:tblW w:w="9282" w:type="dxa"/>
        <w:tblInd w:w="88" w:type="dxa"/>
        <w:tblLook w:val="04A0" w:firstRow="1" w:lastRow="0" w:firstColumn="1" w:lastColumn="0" w:noHBand="0" w:noVBand="1"/>
      </w:tblPr>
      <w:tblGrid>
        <w:gridCol w:w="822"/>
        <w:gridCol w:w="6669"/>
        <w:gridCol w:w="1791"/>
      </w:tblGrid>
      <w:tr w:rsidR="004D5B9A" w:rsidRPr="00516FFE" w14:paraId="3E2DB837" w14:textId="77777777" w:rsidTr="1C548107">
        <w:tc>
          <w:tcPr>
            <w:tcW w:w="9282" w:type="dxa"/>
            <w:gridSpan w:val="3"/>
            <w:shd w:val="clear" w:color="auto" w:fill="94CCC1"/>
            <w:vAlign w:val="center"/>
          </w:tcPr>
          <w:p w14:paraId="30FB9271" w14:textId="6478385E" w:rsidR="004D5B9A" w:rsidRPr="00516FFE" w:rsidRDefault="004D5B9A" w:rsidP="1C548107">
            <w:pPr>
              <w:autoSpaceDE w:val="0"/>
              <w:autoSpaceDN w:val="0"/>
              <w:bidi/>
              <w:adjustRightInd w:val="0"/>
              <w:spacing w:line="240" w:lineRule="auto"/>
              <w:rPr>
                <w:rFonts w:ascii="Sakkal Majalla" w:eastAsiaTheme="minorEastAsia" w:hAnsi="Sakkal Majalla" w:cs="Sakkal Majalla"/>
                <w:b/>
                <w:bCs/>
                <w:sz w:val="26"/>
                <w:szCs w:val="26"/>
                <w:rtl/>
              </w:rPr>
            </w:pPr>
            <w:r w:rsidRPr="00516FFE">
              <w:rPr>
                <w:rFonts w:ascii="Sakkal Majalla" w:eastAsiaTheme="minorEastAsia" w:hAnsi="Sakkal Majalla" w:cs="Sakkal Majalla"/>
                <w:b/>
                <w:bCs/>
                <w:sz w:val="26"/>
                <w:szCs w:val="26"/>
                <w:rtl/>
              </w:rPr>
              <w:t xml:space="preserve">    معاي</w:t>
            </w:r>
            <w:r w:rsidR="5741C6DE" w:rsidRPr="00516FFE">
              <w:rPr>
                <w:rFonts w:ascii="Sakkal Majalla" w:eastAsiaTheme="minorEastAsia" w:hAnsi="Sakkal Majalla" w:cs="Sakkal Majalla"/>
                <w:b/>
                <w:bCs/>
                <w:sz w:val="26"/>
                <w:szCs w:val="26"/>
                <w:rtl/>
              </w:rPr>
              <w:t>ي</w:t>
            </w:r>
            <w:r w:rsidRPr="00516FFE">
              <w:rPr>
                <w:rFonts w:ascii="Sakkal Majalla" w:eastAsiaTheme="minorEastAsia" w:hAnsi="Sakkal Majalla" w:cs="Sakkal Majalla"/>
                <w:b/>
                <w:bCs/>
                <w:sz w:val="26"/>
                <w:szCs w:val="26"/>
                <w:rtl/>
              </w:rPr>
              <w:t>ر التقييم الفنية:</w:t>
            </w:r>
            <w:r w:rsidR="004E0CAB" w:rsidRPr="00516FFE">
              <w:rPr>
                <w:rFonts w:ascii="Sakkal Majalla" w:hAnsi="Sakkal Majalla" w:cs="Sakkal Majalla"/>
                <w:rtl/>
              </w:rPr>
              <w:t xml:space="preserve">  </w:t>
            </w:r>
          </w:p>
        </w:tc>
      </w:tr>
      <w:tr w:rsidR="00840EC2" w:rsidRPr="00516FFE" w14:paraId="765AA941" w14:textId="77777777" w:rsidTr="1C548107">
        <w:tc>
          <w:tcPr>
            <w:tcW w:w="822" w:type="dxa"/>
            <w:shd w:val="clear" w:color="auto" w:fill="94CCC1"/>
            <w:vAlign w:val="center"/>
          </w:tcPr>
          <w:p w14:paraId="04CF8675" w14:textId="77777777" w:rsidR="007915A7" w:rsidRPr="00516FFE" w:rsidRDefault="007915A7" w:rsidP="009A37BE">
            <w:pPr>
              <w:autoSpaceDE w:val="0"/>
              <w:autoSpaceDN w:val="0"/>
              <w:bidi/>
              <w:adjustRightInd w:val="0"/>
              <w:spacing w:line="240" w:lineRule="auto"/>
              <w:contextualSpacing w:val="0"/>
              <w:jc w:val="center"/>
              <w:rPr>
                <w:rFonts w:ascii="Sakkal Majalla" w:eastAsiaTheme="minorHAnsi" w:hAnsi="Sakkal Majalla" w:cs="Sakkal Majalla"/>
                <w:b/>
                <w:bCs/>
                <w:sz w:val="26"/>
                <w:szCs w:val="26"/>
                <w:rtl/>
              </w:rPr>
            </w:pPr>
            <w:r w:rsidRPr="00516FFE">
              <w:rPr>
                <w:rFonts w:ascii="Sakkal Majalla" w:eastAsiaTheme="minorHAnsi" w:hAnsi="Sakkal Majalla" w:cs="Sakkal Majalla" w:hint="cs"/>
                <w:b/>
                <w:bCs/>
                <w:sz w:val="26"/>
                <w:szCs w:val="26"/>
                <w:rtl/>
              </w:rPr>
              <w:t>#</w:t>
            </w:r>
          </w:p>
        </w:tc>
        <w:tc>
          <w:tcPr>
            <w:tcW w:w="6669" w:type="dxa"/>
            <w:shd w:val="clear" w:color="auto" w:fill="94CCC1"/>
            <w:vAlign w:val="center"/>
          </w:tcPr>
          <w:p w14:paraId="2865DF7E" w14:textId="77777777" w:rsidR="007915A7" w:rsidRPr="00516FFE" w:rsidRDefault="007915A7" w:rsidP="007915A7">
            <w:pPr>
              <w:autoSpaceDE w:val="0"/>
              <w:autoSpaceDN w:val="0"/>
              <w:bidi/>
              <w:adjustRightInd w:val="0"/>
              <w:spacing w:line="240" w:lineRule="auto"/>
              <w:contextualSpacing w:val="0"/>
              <w:jc w:val="center"/>
              <w:rPr>
                <w:rFonts w:ascii="Sakkal Majalla" w:eastAsiaTheme="minorHAnsi" w:hAnsi="Sakkal Majalla" w:cs="Sakkal Majalla"/>
                <w:b/>
                <w:bCs/>
                <w:sz w:val="26"/>
                <w:szCs w:val="26"/>
                <w:rtl/>
              </w:rPr>
            </w:pPr>
            <w:r w:rsidRPr="00516FFE">
              <w:rPr>
                <w:rFonts w:ascii="Sakkal Majalla" w:eastAsiaTheme="minorHAnsi" w:hAnsi="Sakkal Majalla" w:cs="Sakkal Majalla" w:hint="cs"/>
                <w:b/>
                <w:bCs/>
                <w:sz w:val="26"/>
                <w:szCs w:val="26"/>
                <w:rtl/>
              </w:rPr>
              <w:t>معيار التقييم</w:t>
            </w:r>
          </w:p>
        </w:tc>
        <w:tc>
          <w:tcPr>
            <w:tcW w:w="1791" w:type="dxa"/>
            <w:shd w:val="clear" w:color="auto" w:fill="94CCC1"/>
            <w:vAlign w:val="center"/>
          </w:tcPr>
          <w:p w14:paraId="673BA5F6" w14:textId="77777777" w:rsidR="007915A7" w:rsidRPr="00516FFE" w:rsidRDefault="007915A7" w:rsidP="007915A7">
            <w:pPr>
              <w:autoSpaceDE w:val="0"/>
              <w:autoSpaceDN w:val="0"/>
              <w:bidi/>
              <w:adjustRightInd w:val="0"/>
              <w:spacing w:line="240" w:lineRule="auto"/>
              <w:contextualSpacing w:val="0"/>
              <w:jc w:val="center"/>
              <w:rPr>
                <w:rFonts w:ascii="Sakkal Majalla" w:eastAsiaTheme="minorHAnsi" w:hAnsi="Sakkal Majalla" w:cs="Sakkal Majalla"/>
                <w:b/>
                <w:bCs/>
                <w:sz w:val="26"/>
                <w:szCs w:val="26"/>
                <w:rtl/>
              </w:rPr>
            </w:pPr>
            <w:r w:rsidRPr="00516FFE">
              <w:rPr>
                <w:rFonts w:ascii="Sakkal Majalla" w:eastAsiaTheme="minorHAnsi" w:hAnsi="Sakkal Majalla" w:cs="Sakkal Majalla" w:hint="cs"/>
                <w:b/>
                <w:bCs/>
                <w:sz w:val="26"/>
                <w:szCs w:val="26"/>
                <w:rtl/>
              </w:rPr>
              <w:t>الوزن</w:t>
            </w:r>
          </w:p>
        </w:tc>
      </w:tr>
      <w:tr w:rsidR="007915A7" w:rsidRPr="00516FFE" w14:paraId="2FF0BC22" w14:textId="77777777" w:rsidTr="1C548107">
        <w:tc>
          <w:tcPr>
            <w:tcW w:w="822" w:type="dxa"/>
            <w:vAlign w:val="center"/>
          </w:tcPr>
          <w:p w14:paraId="0F1C091E" w14:textId="77777777" w:rsidR="007915A7" w:rsidRPr="00516FFE" w:rsidRDefault="007915A7" w:rsidP="009A37BE">
            <w:pPr>
              <w:autoSpaceDE w:val="0"/>
              <w:autoSpaceDN w:val="0"/>
              <w:bidi/>
              <w:adjustRightInd w:val="0"/>
              <w:spacing w:line="240" w:lineRule="auto"/>
              <w:contextualSpacing w:val="0"/>
              <w:jc w:val="center"/>
              <w:rPr>
                <w:rFonts w:ascii="Sakkal Majalla" w:eastAsiaTheme="minorHAnsi" w:hAnsi="Sakkal Majalla" w:cs="Sakkal Majalla"/>
                <w:color w:val="000000"/>
                <w:sz w:val="26"/>
                <w:szCs w:val="26"/>
                <w:rtl/>
              </w:rPr>
            </w:pPr>
            <w:r w:rsidRPr="00516FFE">
              <w:rPr>
                <w:rFonts w:ascii="Sakkal Majalla" w:eastAsiaTheme="minorHAnsi" w:hAnsi="Sakkal Majalla" w:cs="Sakkal Majalla" w:hint="cs"/>
                <w:color w:val="000000"/>
                <w:sz w:val="26"/>
                <w:szCs w:val="26"/>
                <w:rtl/>
              </w:rPr>
              <w:t>1</w:t>
            </w:r>
          </w:p>
        </w:tc>
        <w:tc>
          <w:tcPr>
            <w:tcW w:w="6669" w:type="dxa"/>
          </w:tcPr>
          <w:p w14:paraId="5353D84A" w14:textId="63DB40F2" w:rsidR="1C548107" w:rsidRPr="00516FFE" w:rsidRDefault="007508E2" w:rsidP="0079060C">
            <w:pPr>
              <w:bidi/>
              <w:spacing w:line="240" w:lineRule="auto"/>
              <w:rPr>
                <w:rFonts w:ascii="Sakkal Majalla" w:eastAsia="Times New Roman" w:hAnsi="Sakkal Majalla" w:cs="Sakkal Majalla"/>
                <w:rtl/>
              </w:rPr>
            </w:pPr>
            <w:r w:rsidRPr="00516FFE">
              <w:rPr>
                <w:rFonts w:ascii="Sakkal Majalla" w:eastAsia="Times New Roman" w:hAnsi="Sakkal Majalla" w:cs="Sakkal Majalla"/>
                <w:rtl/>
              </w:rPr>
              <w:t>تنفيذ مشاريع مشابهة</w:t>
            </w:r>
            <w:r w:rsidR="5F27A5EF" w:rsidRPr="00516FFE">
              <w:rPr>
                <w:rFonts w:ascii="Sakkal Majalla" w:eastAsia="Times New Roman" w:hAnsi="Sakkal Majalla" w:cs="Sakkal Majalla"/>
                <w:rtl/>
              </w:rPr>
              <w:t xml:space="preserve"> </w:t>
            </w:r>
            <w:r w:rsidR="36D0CC7B" w:rsidRPr="00516FFE">
              <w:rPr>
                <w:rFonts w:ascii="Sakkal Majalla" w:eastAsia="Times New Roman" w:hAnsi="Sakkal Majalla" w:cs="Sakkal Majalla"/>
                <w:rtl/>
              </w:rPr>
              <w:t>تعكس خبرات الشركة في أعمال النطاق</w:t>
            </w:r>
            <w:r w:rsidR="00A82570" w:rsidRPr="00516FFE">
              <w:rPr>
                <w:rFonts w:ascii="Sakkal Majalla" w:eastAsia="Times New Roman" w:hAnsi="Sakkal Majalla" w:cs="Sakkal Majalla" w:hint="cs"/>
                <w:rtl/>
              </w:rPr>
              <w:t>:</w:t>
            </w:r>
          </w:p>
          <w:p w14:paraId="1C1C8FD8" w14:textId="60078DAA" w:rsidR="00C944B2" w:rsidRPr="00516FFE" w:rsidRDefault="0073404D" w:rsidP="000B4893">
            <w:pPr>
              <w:pStyle w:val="ListParagraph"/>
              <w:numPr>
                <w:ilvl w:val="0"/>
                <w:numId w:val="13"/>
              </w:numPr>
              <w:bidi/>
              <w:spacing w:line="240" w:lineRule="auto"/>
              <w:rPr>
                <w:rFonts w:ascii="Sakkal Majalla" w:eastAsia="Times New Roman" w:hAnsi="Sakkal Majalla" w:cs="Sakkal Majalla"/>
                <w:rtl/>
              </w:rPr>
            </w:pPr>
            <w:r w:rsidRPr="00516FFE">
              <w:rPr>
                <w:rFonts w:ascii="Sakkal Majalla" w:eastAsia="Times New Roman" w:hAnsi="Sakkal Majalla" w:cs="Sakkal Majalla" w:hint="cs"/>
                <w:rtl/>
              </w:rPr>
              <w:t>مشر</w:t>
            </w:r>
            <w:r w:rsidR="00865DC2" w:rsidRPr="00516FFE">
              <w:rPr>
                <w:rFonts w:ascii="Sakkal Majalla" w:eastAsia="Times New Roman" w:hAnsi="Sakkal Majalla" w:cs="Sakkal Majalla" w:hint="cs"/>
                <w:rtl/>
              </w:rPr>
              <w:t xml:space="preserve">وع </w:t>
            </w:r>
            <w:r w:rsidR="002E54E3" w:rsidRPr="00516FFE">
              <w:rPr>
                <w:rFonts w:ascii="Sakkal Majalla" w:eastAsia="Times New Roman" w:hAnsi="Sakkal Majalla" w:cs="Sakkal Majalla" w:hint="cs"/>
                <w:rtl/>
              </w:rPr>
              <w:t>10%</w:t>
            </w:r>
          </w:p>
          <w:p w14:paraId="419689F5" w14:textId="5D4E06C6" w:rsidR="00654C79" w:rsidRPr="00516FFE" w:rsidRDefault="002E54E3" w:rsidP="000B4893">
            <w:pPr>
              <w:pStyle w:val="ListParagraph"/>
              <w:numPr>
                <w:ilvl w:val="0"/>
                <w:numId w:val="13"/>
              </w:numPr>
              <w:bidi/>
              <w:spacing w:line="240" w:lineRule="auto"/>
              <w:rPr>
                <w:rFonts w:ascii="Sakkal Majalla" w:eastAsia="Times New Roman" w:hAnsi="Sakkal Majalla" w:cs="Sakkal Majalla"/>
              </w:rPr>
            </w:pPr>
            <w:r w:rsidRPr="00516FFE">
              <w:rPr>
                <w:rFonts w:ascii="Sakkal Majalla" w:eastAsia="Times New Roman" w:hAnsi="Sakkal Majalla" w:cs="Sakkal Majalla" w:hint="cs"/>
                <w:rtl/>
              </w:rPr>
              <w:t>مشروعين فأكثر 20%</w:t>
            </w:r>
          </w:p>
        </w:tc>
        <w:tc>
          <w:tcPr>
            <w:tcW w:w="1791" w:type="dxa"/>
            <w:vAlign w:val="center"/>
          </w:tcPr>
          <w:p w14:paraId="47374F79" w14:textId="00F35879" w:rsidR="007915A7" w:rsidRPr="00516FFE" w:rsidRDefault="00735609" w:rsidP="00DA73C6">
            <w:pPr>
              <w:autoSpaceDE w:val="0"/>
              <w:autoSpaceDN w:val="0"/>
              <w:bidi/>
              <w:adjustRightInd w:val="0"/>
              <w:spacing w:line="240" w:lineRule="auto"/>
              <w:contextualSpacing w:val="0"/>
              <w:jc w:val="center"/>
              <w:rPr>
                <w:rFonts w:ascii="Sakkal Majalla" w:eastAsiaTheme="minorHAnsi" w:hAnsi="Sakkal Majalla" w:cs="Sakkal Majalla"/>
                <w:color w:val="000000"/>
                <w:sz w:val="26"/>
                <w:szCs w:val="26"/>
                <w:lang w:val="en-US"/>
              </w:rPr>
            </w:pPr>
            <w:r w:rsidRPr="00516FFE">
              <w:rPr>
                <w:rFonts w:ascii="Sakkal Majalla" w:eastAsiaTheme="minorHAnsi" w:hAnsi="Sakkal Majalla" w:cs="Sakkal Majalla"/>
                <w:color w:val="000000"/>
                <w:sz w:val="26"/>
                <w:szCs w:val="26"/>
                <w:lang w:val="en-US"/>
              </w:rPr>
              <w:t>%</w:t>
            </w:r>
            <w:r w:rsidR="00544560" w:rsidRPr="00516FFE">
              <w:rPr>
                <w:rFonts w:ascii="Sakkal Majalla" w:eastAsiaTheme="minorHAnsi" w:hAnsi="Sakkal Majalla" w:cs="Sakkal Majalla"/>
                <w:color w:val="000000"/>
                <w:sz w:val="26"/>
                <w:szCs w:val="26"/>
                <w:lang w:val="en-US"/>
              </w:rPr>
              <w:t>20</w:t>
            </w:r>
          </w:p>
        </w:tc>
      </w:tr>
      <w:tr w:rsidR="007915A7" w:rsidRPr="00516FFE" w14:paraId="157CD6EE" w14:textId="77777777" w:rsidTr="1C548107">
        <w:tc>
          <w:tcPr>
            <w:tcW w:w="822" w:type="dxa"/>
            <w:vAlign w:val="center"/>
          </w:tcPr>
          <w:p w14:paraId="416E42C3" w14:textId="77777777" w:rsidR="007915A7" w:rsidRPr="00516FFE" w:rsidRDefault="007915A7" w:rsidP="009A37BE">
            <w:pPr>
              <w:autoSpaceDE w:val="0"/>
              <w:autoSpaceDN w:val="0"/>
              <w:bidi/>
              <w:adjustRightInd w:val="0"/>
              <w:spacing w:line="240" w:lineRule="auto"/>
              <w:contextualSpacing w:val="0"/>
              <w:jc w:val="center"/>
              <w:rPr>
                <w:rFonts w:ascii="Sakkal Majalla" w:eastAsiaTheme="minorHAnsi" w:hAnsi="Sakkal Majalla" w:cs="Sakkal Majalla"/>
                <w:color w:val="000000"/>
                <w:sz w:val="26"/>
                <w:szCs w:val="26"/>
                <w:rtl/>
              </w:rPr>
            </w:pPr>
            <w:r w:rsidRPr="00516FFE">
              <w:rPr>
                <w:rFonts w:ascii="Sakkal Majalla" w:eastAsiaTheme="minorHAnsi" w:hAnsi="Sakkal Majalla" w:cs="Sakkal Majalla" w:hint="cs"/>
                <w:color w:val="000000"/>
                <w:sz w:val="26"/>
                <w:szCs w:val="26"/>
                <w:lang w:val="en-US"/>
              </w:rPr>
              <w:t>2</w:t>
            </w:r>
          </w:p>
        </w:tc>
        <w:tc>
          <w:tcPr>
            <w:tcW w:w="6669" w:type="dxa"/>
          </w:tcPr>
          <w:p w14:paraId="2A0C6775" w14:textId="2BCFFF77" w:rsidR="006D2E64" w:rsidRPr="00516FFE" w:rsidRDefault="006A1063" w:rsidP="0079060C">
            <w:pPr>
              <w:autoSpaceDE w:val="0"/>
              <w:autoSpaceDN w:val="0"/>
              <w:bidi/>
              <w:adjustRightInd w:val="0"/>
              <w:spacing w:line="240" w:lineRule="auto"/>
              <w:contextualSpacing w:val="0"/>
              <w:jc w:val="both"/>
              <w:rPr>
                <w:rFonts w:ascii="Sakkal Majalla" w:eastAsia="Times New Roman" w:hAnsi="Sakkal Majalla" w:cs="Sakkal Majalla"/>
                <w:rtl/>
                <w:lang w:val="en-US"/>
              </w:rPr>
            </w:pPr>
            <w:r w:rsidRPr="00516FFE">
              <w:rPr>
                <w:rFonts w:ascii="Sakkal Majalla" w:eastAsia="Times New Roman" w:hAnsi="Sakkal Majalla" w:cs="Sakkal Majalla"/>
                <w:rtl/>
              </w:rPr>
              <w:t xml:space="preserve">تقديم </w:t>
            </w:r>
            <w:r w:rsidR="1BB7AD7F" w:rsidRPr="00516FFE">
              <w:rPr>
                <w:rFonts w:ascii="Sakkal Majalla" w:eastAsia="Times New Roman" w:hAnsi="Sakkal Majalla" w:cs="Sakkal Majalla"/>
                <w:rtl/>
              </w:rPr>
              <w:t>خطة تنفيذية و</w:t>
            </w:r>
            <w:r w:rsidR="628EDB09" w:rsidRPr="00516FFE">
              <w:rPr>
                <w:rFonts w:ascii="Sakkal Majalla" w:eastAsia="Times New Roman" w:hAnsi="Sakkal Majalla" w:cs="Sakkal Majalla"/>
                <w:rtl/>
              </w:rPr>
              <w:t xml:space="preserve">نموذج </w:t>
            </w:r>
            <w:r w:rsidR="1BB7AD7F" w:rsidRPr="00516FFE">
              <w:rPr>
                <w:rFonts w:ascii="Sakkal Majalla" w:eastAsia="Times New Roman" w:hAnsi="Sakkal Majalla" w:cs="Sakkal Majalla"/>
                <w:rtl/>
              </w:rPr>
              <w:t>تشغيلي يغطي</w:t>
            </w:r>
            <w:r w:rsidRPr="00516FFE">
              <w:rPr>
                <w:rFonts w:ascii="Sakkal Majalla" w:eastAsia="Times New Roman" w:hAnsi="Sakkal Majalla" w:cs="Sakkal Majalla"/>
                <w:rtl/>
              </w:rPr>
              <w:t xml:space="preserve"> متطلبات </w:t>
            </w:r>
            <w:r w:rsidR="00B614C3" w:rsidRPr="00516FFE">
              <w:rPr>
                <w:rFonts w:ascii="Sakkal Majalla" w:eastAsia="Times New Roman" w:hAnsi="Sakkal Majalla" w:cs="Sakkal Majalla" w:hint="cs"/>
                <w:rtl/>
              </w:rPr>
              <w:t>المشروع:</w:t>
            </w:r>
          </w:p>
          <w:p w14:paraId="2E61070A" w14:textId="324B6D69" w:rsidR="00AD3FD5" w:rsidRPr="00516FFE" w:rsidRDefault="006B6AAD" w:rsidP="000B4893">
            <w:pPr>
              <w:pStyle w:val="ListParagraph"/>
              <w:numPr>
                <w:ilvl w:val="0"/>
                <w:numId w:val="5"/>
              </w:numPr>
              <w:autoSpaceDE w:val="0"/>
              <w:autoSpaceDN w:val="0"/>
              <w:bidi/>
              <w:adjustRightInd w:val="0"/>
              <w:spacing w:line="240" w:lineRule="auto"/>
              <w:contextualSpacing w:val="0"/>
              <w:jc w:val="both"/>
              <w:rPr>
                <w:rFonts w:ascii="Sakkal Majalla" w:eastAsia="Times New Roman" w:hAnsi="Sakkal Majalla" w:cs="Sakkal Majalla"/>
                <w:szCs w:val="22"/>
              </w:rPr>
            </w:pPr>
            <w:r w:rsidRPr="00516FFE">
              <w:rPr>
                <w:rFonts w:ascii="Sakkal Majalla" w:eastAsia="Times New Roman" w:hAnsi="Sakkal Majalla" w:cs="Sakkal Majalla" w:hint="cs"/>
                <w:szCs w:val="22"/>
                <w:rtl/>
              </w:rPr>
              <w:t>توفير</w:t>
            </w:r>
            <w:r w:rsidR="000365CF" w:rsidRPr="00516FFE">
              <w:rPr>
                <w:rFonts w:ascii="Sakkal Majalla" w:eastAsia="Times New Roman" w:hAnsi="Sakkal Majalla" w:cs="Sakkal Majalla" w:hint="cs"/>
                <w:szCs w:val="22"/>
                <w:rtl/>
              </w:rPr>
              <w:t xml:space="preserve"> </w:t>
            </w:r>
            <w:r w:rsidR="00285168" w:rsidRPr="00516FFE">
              <w:rPr>
                <w:rFonts w:ascii="Sakkal Majalla" w:eastAsia="Times New Roman" w:hAnsi="Sakkal Majalla" w:cs="Sakkal Majalla" w:hint="cs"/>
                <w:szCs w:val="22"/>
                <w:rtl/>
              </w:rPr>
              <w:t>الموقع</w:t>
            </w:r>
            <w:r w:rsidR="00032A33">
              <w:rPr>
                <w:rFonts w:ascii="Sakkal Majalla" w:eastAsia="Times New Roman" w:hAnsi="Sakkal Majalla" w:cs="Sakkal Majalla" w:hint="cs"/>
                <w:szCs w:val="22"/>
                <w:rtl/>
              </w:rPr>
              <w:t xml:space="preserve"> وتصميم الموقع</w:t>
            </w:r>
            <w:r w:rsidR="00285168" w:rsidRPr="00516FFE">
              <w:rPr>
                <w:rFonts w:ascii="Sakkal Majalla" w:eastAsia="Times New Roman" w:hAnsi="Sakkal Majalla" w:cs="Sakkal Majalla" w:hint="cs"/>
                <w:szCs w:val="22"/>
                <w:rtl/>
              </w:rPr>
              <w:t xml:space="preserve"> المقترح</w:t>
            </w:r>
            <w:r w:rsidR="00AD3FD5" w:rsidRPr="00516FFE">
              <w:rPr>
                <w:rFonts w:ascii="Sakkal Majalla" w:eastAsia="Times New Roman" w:hAnsi="Sakkal Majalla" w:cs="Sakkal Majalla" w:hint="cs"/>
                <w:szCs w:val="22"/>
                <w:rtl/>
              </w:rPr>
              <w:t xml:space="preserve"> 10%</w:t>
            </w:r>
          </w:p>
          <w:p w14:paraId="5B57E4EC" w14:textId="0CAE5811" w:rsidR="00AD3FD5" w:rsidRPr="00516FFE" w:rsidRDefault="00EB595A" w:rsidP="000B4893">
            <w:pPr>
              <w:pStyle w:val="ListParagraph"/>
              <w:numPr>
                <w:ilvl w:val="0"/>
                <w:numId w:val="5"/>
              </w:numPr>
              <w:autoSpaceDE w:val="0"/>
              <w:autoSpaceDN w:val="0"/>
              <w:bidi/>
              <w:adjustRightInd w:val="0"/>
              <w:spacing w:line="240" w:lineRule="auto"/>
              <w:contextualSpacing w:val="0"/>
              <w:jc w:val="both"/>
              <w:rPr>
                <w:rFonts w:ascii="Sakkal Majalla" w:eastAsia="Times New Roman" w:hAnsi="Sakkal Majalla" w:cs="Sakkal Majalla"/>
                <w:szCs w:val="22"/>
              </w:rPr>
            </w:pPr>
            <w:r w:rsidRPr="00516FFE">
              <w:rPr>
                <w:rFonts w:ascii="Sakkal Majalla" w:eastAsia="Times New Roman" w:hAnsi="Sakkal Majalla" w:cs="Sakkal Majalla" w:hint="cs"/>
                <w:szCs w:val="22"/>
                <w:rtl/>
              </w:rPr>
              <w:t>برنامج</w:t>
            </w:r>
            <w:r w:rsidR="00032A33">
              <w:rPr>
                <w:rFonts w:ascii="Sakkal Majalla" w:eastAsia="Times New Roman" w:hAnsi="Sakkal Majalla" w:cs="Sakkal Majalla" w:hint="cs"/>
                <w:szCs w:val="22"/>
                <w:rtl/>
              </w:rPr>
              <w:t xml:space="preserve"> جدول</w:t>
            </w:r>
            <w:r w:rsidR="00CF3EF0" w:rsidRPr="00516FFE">
              <w:rPr>
                <w:rFonts w:ascii="Sakkal Majalla" w:eastAsia="Times New Roman" w:hAnsi="Sakkal Majalla" w:cs="Sakkal Majalla" w:hint="cs"/>
                <w:szCs w:val="22"/>
                <w:rtl/>
              </w:rPr>
              <w:t xml:space="preserve"> لجميع أيام الفعالية</w:t>
            </w:r>
            <w:r w:rsidR="00032A33">
              <w:rPr>
                <w:rFonts w:ascii="Sakkal Majalla" w:eastAsia="Times New Roman" w:hAnsi="Sakkal Majalla" w:cs="Sakkal Majalla" w:hint="cs"/>
                <w:szCs w:val="22"/>
                <w:rtl/>
              </w:rPr>
              <w:t xml:space="preserve"> شامل الفعاليات المصاحبة</w:t>
            </w:r>
            <w:r w:rsidRPr="00516FFE">
              <w:rPr>
                <w:rFonts w:ascii="Sakkal Majalla" w:eastAsia="Times New Roman" w:hAnsi="Sakkal Majalla" w:cs="Sakkal Majalla" w:hint="cs"/>
                <w:szCs w:val="22"/>
                <w:rtl/>
              </w:rPr>
              <w:t xml:space="preserve"> </w:t>
            </w:r>
            <w:r w:rsidR="006D30F0" w:rsidRPr="00516FFE">
              <w:rPr>
                <w:rFonts w:ascii="Sakkal Majalla" w:eastAsia="Times New Roman" w:hAnsi="Sakkal Majalla" w:cs="Sakkal Majalla"/>
                <w:szCs w:val="22"/>
              </w:rPr>
              <w:t>10</w:t>
            </w:r>
            <w:r w:rsidR="007B51DB" w:rsidRPr="00516FFE">
              <w:rPr>
                <w:rFonts w:ascii="Sakkal Majalla" w:eastAsia="Times New Roman" w:hAnsi="Sakkal Majalla" w:cs="Sakkal Majalla" w:hint="cs"/>
                <w:szCs w:val="22"/>
                <w:rtl/>
              </w:rPr>
              <w:t>%</w:t>
            </w:r>
          </w:p>
          <w:p w14:paraId="55F606DA" w14:textId="302CDC40" w:rsidR="00AD3FD5" w:rsidRPr="00516FFE" w:rsidRDefault="00CA2C89" w:rsidP="000B4893">
            <w:pPr>
              <w:pStyle w:val="ListParagraph"/>
              <w:numPr>
                <w:ilvl w:val="0"/>
                <w:numId w:val="5"/>
              </w:numPr>
              <w:autoSpaceDE w:val="0"/>
              <w:autoSpaceDN w:val="0"/>
              <w:bidi/>
              <w:adjustRightInd w:val="0"/>
              <w:spacing w:line="240" w:lineRule="auto"/>
              <w:contextualSpacing w:val="0"/>
              <w:jc w:val="both"/>
              <w:rPr>
                <w:rFonts w:ascii="Sakkal Majalla" w:eastAsia="Times New Roman" w:hAnsi="Sakkal Majalla" w:cs="Sakkal Majalla"/>
                <w:szCs w:val="22"/>
              </w:rPr>
            </w:pPr>
            <w:r w:rsidRPr="00516FFE">
              <w:rPr>
                <w:rFonts w:ascii="Sakkal Majalla" w:eastAsia="Times New Roman" w:hAnsi="Sakkal Majalla" w:cs="Sakkal Majalla" w:hint="cs"/>
                <w:szCs w:val="22"/>
                <w:rtl/>
              </w:rPr>
              <w:t xml:space="preserve">قائمة المتحدثين المقترحة </w:t>
            </w:r>
            <w:r w:rsidR="001E35DB" w:rsidRPr="00516FFE">
              <w:rPr>
                <w:rFonts w:ascii="Sakkal Majalla" w:eastAsia="Times New Roman" w:hAnsi="Sakkal Majalla" w:cs="Sakkal Majalla" w:hint="cs"/>
                <w:szCs w:val="22"/>
                <w:rtl/>
              </w:rPr>
              <w:t>ومحاور</w:t>
            </w:r>
            <w:r w:rsidR="000365CF" w:rsidRPr="00516FFE">
              <w:rPr>
                <w:rFonts w:ascii="Sakkal Majalla" w:eastAsia="Times New Roman" w:hAnsi="Sakkal Majalla" w:cs="Sakkal Majalla" w:hint="cs"/>
                <w:szCs w:val="22"/>
                <w:rtl/>
              </w:rPr>
              <w:t xml:space="preserve"> الجلسات</w:t>
            </w:r>
            <w:r w:rsidRPr="00516FFE">
              <w:rPr>
                <w:rFonts w:ascii="Sakkal Majalla" w:eastAsia="Times New Roman" w:hAnsi="Sakkal Majalla" w:cs="Sakkal Majalla" w:hint="cs"/>
                <w:szCs w:val="22"/>
                <w:rtl/>
              </w:rPr>
              <w:t xml:space="preserve"> المقترحة</w:t>
            </w:r>
            <w:r w:rsidR="00AD3FD5" w:rsidRPr="00516FFE">
              <w:rPr>
                <w:rFonts w:ascii="Sakkal Majalla" w:eastAsia="Times New Roman" w:hAnsi="Sakkal Majalla" w:cs="Sakkal Majalla" w:hint="cs"/>
                <w:szCs w:val="22"/>
                <w:rtl/>
              </w:rPr>
              <w:t xml:space="preserve"> </w:t>
            </w:r>
            <w:r w:rsidR="00C8600D" w:rsidRPr="00516FFE">
              <w:rPr>
                <w:rFonts w:ascii="Sakkal Majalla" w:eastAsia="Times New Roman" w:hAnsi="Sakkal Majalla" w:cs="Sakkal Majalla" w:hint="cs"/>
                <w:szCs w:val="22"/>
                <w:rtl/>
              </w:rPr>
              <w:t>10%</w:t>
            </w:r>
          </w:p>
          <w:p w14:paraId="393E842A" w14:textId="2A154D18" w:rsidR="00AD3FD5" w:rsidRPr="00516FFE" w:rsidRDefault="00507681" w:rsidP="000B4893">
            <w:pPr>
              <w:pStyle w:val="ListParagraph"/>
              <w:numPr>
                <w:ilvl w:val="0"/>
                <w:numId w:val="5"/>
              </w:numPr>
              <w:autoSpaceDE w:val="0"/>
              <w:autoSpaceDN w:val="0"/>
              <w:bidi/>
              <w:adjustRightInd w:val="0"/>
              <w:spacing w:line="240" w:lineRule="auto"/>
              <w:contextualSpacing w:val="0"/>
              <w:jc w:val="both"/>
              <w:rPr>
                <w:rFonts w:ascii="Sakkal Majalla" w:eastAsia="Times New Roman" w:hAnsi="Sakkal Majalla" w:cs="Sakkal Majalla"/>
                <w:szCs w:val="22"/>
              </w:rPr>
            </w:pPr>
            <w:r w:rsidRPr="00516FFE">
              <w:rPr>
                <w:rFonts w:ascii="Sakkal Majalla" w:eastAsia="Times New Roman" w:hAnsi="Sakkal Majalla" w:cs="Sakkal Majalla" w:hint="cs"/>
                <w:szCs w:val="22"/>
                <w:rtl/>
              </w:rPr>
              <w:t>قائمة</w:t>
            </w:r>
            <w:r w:rsidR="001D5393" w:rsidRPr="00516FFE">
              <w:rPr>
                <w:rFonts w:ascii="Sakkal Majalla" w:eastAsia="Times New Roman" w:hAnsi="Sakkal Majalla" w:cs="Sakkal Majalla" w:hint="cs"/>
                <w:szCs w:val="22"/>
                <w:rtl/>
              </w:rPr>
              <w:t xml:space="preserve"> العارضين المقترحة</w:t>
            </w:r>
            <w:r w:rsidRPr="00516FFE">
              <w:rPr>
                <w:rFonts w:ascii="Sakkal Majalla" w:eastAsia="Times New Roman" w:hAnsi="Sakkal Majalla" w:cs="Sakkal Majalla" w:hint="cs"/>
                <w:szCs w:val="22"/>
                <w:rtl/>
              </w:rPr>
              <w:t xml:space="preserve"> ومخطط المعرض</w:t>
            </w:r>
            <w:r w:rsidR="001D5393" w:rsidRPr="00516FFE">
              <w:rPr>
                <w:rFonts w:ascii="Sakkal Majalla" w:eastAsia="Times New Roman" w:hAnsi="Sakkal Majalla" w:cs="Sakkal Majalla" w:hint="cs"/>
                <w:szCs w:val="22"/>
                <w:rtl/>
              </w:rPr>
              <w:t xml:space="preserve"> </w:t>
            </w:r>
            <w:r w:rsidR="008D4C35" w:rsidRPr="00516FFE">
              <w:rPr>
                <w:rFonts w:ascii="Sakkal Majalla" w:eastAsia="Times New Roman" w:hAnsi="Sakkal Majalla" w:cs="Sakkal Majalla" w:hint="cs"/>
                <w:szCs w:val="22"/>
                <w:rtl/>
              </w:rPr>
              <w:t>10%</w:t>
            </w:r>
          </w:p>
          <w:p w14:paraId="3E040796" w14:textId="110C1A8F" w:rsidR="00316B99" w:rsidRPr="00516FFE" w:rsidRDefault="00316B99" w:rsidP="006D30F0">
            <w:pPr>
              <w:pStyle w:val="ListParagraph"/>
              <w:autoSpaceDE w:val="0"/>
              <w:autoSpaceDN w:val="0"/>
              <w:bidi/>
              <w:adjustRightInd w:val="0"/>
              <w:spacing w:line="240" w:lineRule="auto"/>
              <w:contextualSpacing w:val="0"/>
              <w:jc w:val="both"/>
              <w:rPr>
                <w:rFonts w:ascii="Sakkal Majalla" w:eastAsia="Times New Roman" w:hAnsi="Sakkal Majalla" w:cs="Sakkal Majalla"/>
                <w:rtl/>
              </w:rPr>
            </w:pPr>
          </w:p>
        </w:tc>
        <w:tc>
          <w:tcPr>
            <w:tcW w:w="1791" w:type="dxa"/>
            <w:vAlign w:val="center"/>
          </w:tcPr>
          <w:p w14:paraId="3BA3C9AD" w14:textId="1EB2FF33" w:rsidR="007915A7" w:rsidRPr="00516FFE" w:rsidRDefault="563C8F8E" w:rsidP="1C548107">
            <w:pPr>
              <w:autoSpaceDE w:val="0"/>
              <w:autoSpaceDN w:val="0"/>
              <w:bidi/>
              <w:adjustRightInd w:val="0"/>
              <w:spacing w:line="240" w:lineRule="auto"/>
              <w:jc w:val="center"/>
              <w:rPr>
                <w:rFonts w:ascii="Sakkal Majalla" w:eastAsiaTheme="minorEastAsia" w:hAnsi="Sakkal Majalla" w:cs="Sakkal Majalla"/>
                <w:color w:val="000000"/>
                <w:sz w:val="26"/>
                <w:szCs w:val="26"/>
                <w:lang w:val="en-US"/>
              </w:rPr>
            </w:pPr>
            <w:r w:rsidRPr="00516FFE">
              <w:rPr>
                <w:rFonts w:ascii="Sakkal Majalla" w:eastAsiaTheme="minorEastAsia" w:hAnsi="Sakkal Majalla" w:cs="Sakkal Majalla"/>
                <w:color w:val="000000" w:themeColor="text1"/>
                <w:sz w:val="26"/>
                <w:szCs w:val="26"/>
                <w:lang w:val="en-US"/>
              </w:rPr>
              <w:t>40</w:t>
            </w:r>
            <w:r w:rsidR="00492AA2" w:rsidRPr="00516FFE">
              <w:rPr>
                <w:rFonts w:ascii="Sakkal Majalla" w:eastAsiaTheme="minorEastAsia" w:hAnsi="Sakkal Majalla" w:cs="Sakkal Majalla"/>
                <w:color w:val="000000" w:themeColor="text1"/>
                <w:sz w:val="26"/>
                <w:szCs w:val="26"/>
                <w:lang w:val="en-US"/>
              </w:rPr>
              <w:t>%</w:t>
            </w:r>
          </w:p>
        </w:tc>
      </w:tr>
      <w:tr w:rsidR="007915A7" w:rsidRPr="00516FFE" w14:paraId="116B7A9C" w14:textId="77777777" w:rsidTr="1C548107">
        <w:tc>
          <w:tcPr>
            <w:tcW w:w="822" w:type="dxa"/>
            <w:vAlign w:val="center"/>
          </w:tcPr>
          <w:p w14:paraId="714E1D35" w14:textId="77777777" w:rsidR="007915A7" w:rsidRPr="00516FFE" w:rsidRDefault="007915A7" w:rsidP="009A37BE">
            <w:pPr>
              <w:autoSpaceDE w:val="0"/>
              <w:autoSpaceDN w:val="0"/>
              <w:bidi/>
              <w:adjustRightInd w:val="0"/>
              <w:spacing w:line="240" w:lineRule="auto"/>
              <w:contextualSpacing w:val="0"/>
              <w:jc w:val="center"/>
              <w:rPr>
                <w:rFonts w:ascii="Sakkal Majalla" w:eastAsiaTheme="minorHAnsi" w:hAnsi="Sakkal Majalla" w:cs="Sakkal Majalla"/>
                <w:color w:val="000000"/>
                <w:sz w:val="26"/>
                <w:szCs w:val="26"/>
                <w:rtl/>
              </w:rPr>
            </w:pPr>
            <w:r w:rsidRPr="00516FFE">
              <w:rPr>
                <w:rFonts w:ascii="Sakkal Majalla" w:eastAsiaTheme="minorHAnsi" w:hAnsi="Sakkal Majalla" w:cs="Sakkal Majalla" w:hint="cs"/>
                <w:color w:val="000000"/>
                <w:sz w:val="26"/>
                <w:szCs w:val="26"/>
                <w:lang w:val="en-US"/>
              </w:rPr>
              <w:t>3</w:t>
            </w:r>
          </w:p>
        </w:tc>
        <w:tc>
          <w:tcPr>
            <w:tcW w:w="6669" w:type="dxa"/>
          </w:tcPr>
          <w:p w14:paraId="798D97E6" w14:textId="13FA665F" w:rsidR="00642720" w:rsidRPr="00516FFE" w:rsidRDefault="2E7896C6" w:rsidP="1C548107">
            <w:pPr>
              <w:autoSpaceDE w:val="0"/>
              <w:autoSpaceDN w:val="0"/>
              <w:bidi/>
              <w:adjustRightInd w:val="0"/>
              <w:spacing w:line="240" w:lineRule="auto"/>
              <w:jc w:val="both"/>
              <w:rPr>
                <w:rFonts w:ascii="Sakkal Majalla" w:eastAsia="Times New Roman" w:hAnsi="Sakkal Majalla" w:cs="Sakkal Majalla"/>
                <w:rtl/>
              </w:rPr>
            </w:pPr>
            <w:r w:rsidRPr="00516FFE">
              <w:rPr>
                <w:rFonts w:ascii="Sakkal Majalla" w:eastAsia="Times New Roman" w:hAnsi="Sakkal Majalla" w:cs="Sakkal Majalla"/>
                <w:rtl/>
              </w:rPr>
              <w:t>تقديم خطة</w:t>
            </w:r>
            <w:r w:rsidR="00CF37A6" w:rsidRPr="00516FFE">
              <w:rPr>
                <w:rFonts w:ascii="Sakkal Majalla" w:eastAsia="Times New Roman" w:hAnsi="Sakkal Majalla" w:cs="Sakkal Majalla"/>
                <w:rtl/>
              </w:rPr>
              <w:t xml:space="preserve"> زمني</w:t>
            </w:r>
            <w:r w:rsidR="53FC42B2" w:rsidRPr="00516FFE">
              <w:rPr>
                <w:rFonts w:ascii="Sakkal Majalla" w:eastAsia="Times New Roman" w:hAnsi="Sakkal Majalla" w:cs="Sakkal Majalla"/>
                <w:rtl/>
              </w:rPr>
              <w:t>ة</w:t>
            </w:r>
            <w:r w:rsidR="00CF37A6" w:rsidRPr="00516FFE">
              <w:rPr>
                <w:rFonts w:ascii="Sakkal Majalla" w:eastAsia="Times New Roman" w:hAnsi="Sakkal Majalla" w:cs="Sakkal Majalla"/>
                <w:rtl/>
              </w:rPr>
              <w:t xml:space="preserve"> </w:t>
            </w:r>
            <w:r w:rsidR="00AC2193" w:rsidRPr="00516FFE">
              <w:rPr>
                <w:rFonts w:ascii="Sakkal Majalla" w:eastAsia="Times New Roman" w:hAnsi="Sakkal Majalla" w:cs="Sakkal Majalla"/>
                <w:rtl/>
              </w:rPr>
              <w:t xml:space="preserve">للمشروع يوضح جميع المراحل </w:t>
            </w:r>
            <w:r w:rsidR="00870EAE" w:rsidRPr="00516FFE">
              <w:rPr>
                <w:rFonts w:ascii="Sakkal Majalla" w:eastAsia="Times New Roman" w:hAnsi="Sakkal Majalla" w:cs="Sakkal Majalla"/>
                <w:rtl/>
              </w:rPr>
              <w:t xml:space="preserve">والمخرجات </w:t>
            </w:r>
            <w:r w:rsidR="00613032" w:rsidRPr="00516FFE">
              <w:rPr>
                <w:rFonts w:ascii="Sakkal Majalla" w:eastAsia="Times New Roman" w:hAnsi="Sakkal Majalla" w:cs="Sakkal Majalla"/>
                <w:rtl/>
              </w:rPr>
              <w:t xml:space="preserve">حسب النطاق </w:t>
            </w:r>
            <w:r w:rsidR="252320CE" w:rsidRPr="00516FFE">
              <w:rPr>
                <w:rFonts w:ascii="Sakkal Majalla" w:eastAsia="Times New Roman" w:hAnsi="Sakkal Majalla" w:cs="Sakkal Majalla"/>
                <w:rtl/>
              </w:rPr>
              <w:t>المحدد بداية</w:t>
            </w:r>
            <w:r w:rsidR="26382F4F" w:rsidRPr="00516FFE">
              <w:rPr>
                <w:rFonts w:ascii="Sakkal Majalla" w:eastAsia="Times New Roman" w:hAnsi="Sakkal Majalla" w:cs="Sakkal Majalla"/>
                <w:rtl/>
              </w:rPr>
              <w:t xml:space="preserve"> من</w:t>
            </w:r>
            <w:r w:rsidR="00870EAE" w:rsidRPr="00516FFE">
              <w:rPr>
                <w:rFonts w:ascii="Sakkal Majalla" w:eastAsia="Times New Roman" w:hAnsi="Sakkal Majalla" w:cs="Sakkal Majalla"/>
                <w:rtl/>
              </w:rPr>
              <w:t xml:space="preserve"> توقيع العقد حتى ا</w:t>
            </w:r>
            <w:r w:rsidR="7D495C4A" w:rsidRPr="00516FFE">
              <w:rPr>
                <w:rFonts w:ascii="Sakkal Majalla" w:eastAsia="Times New Roman" w:hAnsi="Sakkal Majalla" w:cs="Sakkal Majalla"/>
                <w:rtl/>
              </w:rPr>
              <w:t>غلاق المشروع</w:t>
            </w:r>
            <w:r w:rsidR="00D93F6E" w:rsidRPr="00516FFE">
              <w:rPr>
                <w:rFonts w:ascii="Sakkal Majalla" w:eastAsia="Times New Roman" w:hAnsi="Sakkal Majalla" w:cs="Sakkal Majalla" w:hint="cs"/>
                <w:rtl/>
              </w:rPr>
              <w:t>:</w:t>
            </w:r>
          </w:p>
          <w:p w14:paraId="1FCA9BDC" w14:textId="3A25BBAA" w:rsidR="002102E2" w:rsidRPr="00516FFE" w:rsidRDefault="00032A33" w:rsidP="000B4893">
            <w:pPr>
              <w:pStyle w:val="ListParagraph"/>
              <w:numPr>
                <w:ilvl w:val="0"/>
                <w:numId w:val="11"/>
              </w:numPr>
              <w:autoSpaceDE w:val="0"/>
              <w:autoSpaceDN w:val="0"/>
              <w:bidi/>
              <w:adjustRightInd w:val="0"/>
              <w:spacing w:line="240" w:lineRule="auto"/>
              <w:jc w:val="both"/>
              <w:rPr>
                <w:rFonts w:ascii="Sakkal Majalla" w:eastAsia="Times New Roman" w:hAnsi="Sakkal Majalla" w:cs="Sakkal Majalla"/>
                <w:szCs w:val="22"/>
                <w:lang w:val="en-US"/>
              </w:rPr>
            </w:pPr>
            <w:r>
              <w:rPr>
                <w:rFonts w:ascii="Sakkal Majalla" w:eastAsia="Times New Roman" w:hAnsi="Sakkal Majalla" w:cs="Sakkal Majalla" w:hint="cs"/>
                <w:szCs w:val="22"/>
                <w:rtl/>
                <w:lang w:val="en-US"/>
              </w:rPr>
              <w:t>خطة العمل من التخطيط للتنفيذ</w:t>
            </w:r>
            <w:r w:rsidR="002102E2" w:rsidRPr="00516FFE">
              <w:rPr>
                <w:rFonts w:ascii="Sakkal Majalla" w:eastAsia="Times New Roman" w:hAnsi="Sakkal Majalla" w:cs="Sakkal Majalla" w:hint="cs"/>
                <w:szCs w:val="22"/>
                <w:rtl/>
                <w:lang w:val="en-US"/>
              </w:rPr>
              <w:t xml:space="preserve">  10%</w:t>
            </w:r>
          </w:p>
          <w:p w14:paraId="5CC375A9" w14:textId="10EA0890" w:rsidR="00D842D7" w:rsidRPr="00516FFE" w:rsidRDefault="00032A33" w:rsidP="000B4893">
            <w:pPr>
              <w:pStyle w:val="ListParagraph"/>
              <w:numPr>
                <w:ilvl w:val="0"/>
                <w:numId w:val="11"/>
              </w:numPr>
              <w:autoSpaceDE w:val="0"/>
              <w:autoSpaceDN w:val="0"/>
              <w:bidi/>
              <w:adjustRightInd w:val="0"/>
              <w:spacing w:line="240" w:lineRule="auto"/>
              <w:jc w:val="both"/>
              <w:rPr>
                <w:rFonts w:ascii="Sakkal Majalla" w:eastAsia="Times New Roman" w:hAnsi="Sakkal Majalla" w:cs="Sakkal Majalla"/>
                <w:szCs w:val="22"/>
                <w:lang w:val="en-US"/>
              </w:rPr>
            </w:pPr>
            <w:r>
              <w:rPr>
                <w:rFonts w:ascii="Sakkal Majalla" w:eastAsia="Times New Roman" w:hAnsi="Sakkal Majalla" w:cs="Sakkal Majalla" w:hint="cs"/>
                <w:szCs w:val="22"/>
                <w:rtl/>
                <w:lang w:val="en-US"/>
              </w:rPr>
              <w:t xml:space="preserve">جدول زمني </w:t>
            </w:r>
            <w:r w:rsidR="009521E1" w:rsidRPr="00516FFE">
              <w:rPr>
                <w:rFonts w:ascii="Sakkal Majalla" w:eastAsia="Times New Roman" w:hAnsi="Sakkal Majalla" w:cs="Sakkal Majalla" w:hint="cs"/>
                <w:szCs w:val="22"/>
                <w:rtl/>
                <w:lang w:val="en-US"/>
              </w:rPr>
              <w:t xml:space="preserve"> </w:t>
            </w:r>
            <w:r w:rsidR="002102E2" w:rsidRPr="00516FFE">
              <w:rPr>
                <w:rFonts w:ascii="Sakkal Majalla" w:eastAsia="Times New Roman" w:hAnsi="Sakkal Majalla" w:cs="Sakkal Majalla" w:hint="cs"/>
                <w:szCs w:val="22"/>
                <w:rtl/>
                <w:lang w:val="en-US"/>
              </w:rPr>
              <w:t>1</w:t>
            </w:r>
            <w:r w:rsidR="009521E1" w:rsidRPr="00516FFE">
              <w:rPr>
                <w:rFonts w:ascii="Sakkal Majalla" w:eastAsia="Times New Roman" w:hAnsi="Sakkal Majalla" w:cs="Sakkal Majalla" w:hint="cs"/>
                <w:szCs w:val="22"/>
                <w:rtl/>
                <w:lang w:val="en-US"/>
              </w:rPr>
              <w:t>0%</w:t>
            </w:r>
          </w:p>
        </w:tc>
        <w:tc>
          <w:tcPr>
            <w:tcW w:w="1791" w:type="dxa"/>
            <w:vAlign w:val="center"/>
          </w:tcPr>
          <w:p w14:paraId="5185B487" w14:textId="08E16AC4" w:rsidR="007915A7" w:rsidRPr="00516FFE" w:rsidRDefault="008E16B2" w:rsidP="00672532">
            <w:pPr>
              <w:autoSpaceDE w:val="0"/>
              <w:autoSpaceDN w:val="0"/>
              <w:bidi/>
              <w:adjustRightInd w:val="0"/>
              <w:spacing w:line="240" w:lineRule="auto"/>
              <w:contextualSpacing w:val="0"/>
              <w:jc w:val="center"/>
              <w:rPr>
                <w:rFonts w:ascii="Sakkal Majalla" w:eastAsiaTheme="minorHAnsi" w:hAnsi="Sakkal Majalla" w:cs="Sakkal Majalla"/>
                <w:color w:val="000000"/>
                <w:sz w:val="26"/>
                <w:szCs w:val="26"/>
                <w:rtl/>
              </w:rPr>
            </w:pPr>
            <w:r w:rsidRPr="00516FFE">
              <w:rPr>
                <w:rFonts w:ascii="Sakkal Majalla" w:eastAsiaTheme="minorHAnsi" w:hAnsi="Sakkal Majalla" w:cs="Sakkal Majalla" w:hint="cs"/>
                <w:color w:val="000000"/>
                <w:sz w:val="26"/>
                <w:szCs w:val="26"/>
                <w:rtl/>
              </w:rPr>
              <w:t>20</w:t>
            </w:r>
            <w:r w:rsidR="00775EAF" w:rsidRPr="00516FFE">
              <w:rPr>
                <w:rFonts w:ascii="Sakkal Majalla" w:eastAsiaTheme="minorHAnsi" w:hAnsi="Sakkal Majalla" w:cs="Sakkal Majalla" w:hint="cs"/>
                <w:color w:val="000000"/>
                <w:sz w:val="26"/>
                <w:szCs w:val="26"/>
                <w:rtl/>
              </w:rPr>
              <w:t>%</w:t>
            </w:r>
          </w:p>
        </w:tc>
      </w:tr>
      <w:tr w:rsidR="007915A7" w:rsidRPr="00516FFE" w14:paraId="13D469AC" w14:textId="77777777" w:rsidTr="1C548107">
        <w:tc>
          <w:tcPr>
            <w:tcW w:w="822" w:type="dxa"/>
          </w:tcPr>
          <w:p w14:paraId="776CD914" w14:textId="310EFD9D" w:rsidR="007915A7" w:rsidRPr="00516FFE" w:rsidRDefault="21C63FCD" w:rsidP="1C548107">
            <w:pPr>
              <w:bidi/>
              <w:spacing w:line="240" w:lineRule="auto"/>
              <w:jc w:val="center"/>
            </w:pPr>
            <w:r w:rsidRPr="00516FFE">
              <w:rPr>
                <w:rFonts w:ascii="Sakkal Majalla" w:eastAsiaTheme="minorEastAsia" w:hAnsi="Sakkal Majalla" w:cs="Sakkal Majalla"/>
                <w:color w:val="000000" w:themeColor="text1"/>
                <w:sz w:val="26"/>
                <w:szCs w:val="26"/>
                <w:lang w:val="en-US"/>
              </w:rPr>
              <w:t>4</w:t>
            </w:r>
          </w:p>
        </w:tc>
        <w:tc>
          <w:tcPr>
            <w:tcW w:w="6669" w:type="dxa"/>
          </w:tcPr>
          <w:p w14:paraId="6EBFCD82" w14:textId="13393F37" w:rsidR="007915A7" w:rsidRPr="00516FFE" w:rsidRDefault="1ED06581" w:rsidP="00544560">
            <w:pPr>
              <w:bidi/>
              <w:spacing w:after="160" w:line="256" w:lineRule="auto"/>
              <w:rPr>
                <w:rFonts w:ascii="Sakkal Majalla" w:hAnsi="Sakkal Majalla" w:cs="Sakkal Majalla"/>
                <w:lang w:val="en-US"/>
              </w:rPr>
            </w:pPr>
            <w:r w:rsidRPr="00516FFE">
              <w:rPr>
                <w:rFonts w:ascii="Sakkal Majalla" w:hAnsi="Sakkal Majalla" w:cs="Sakkal Majalla"/>
                <w:rtl/>
              </w:rPr>
              <w:t xml:space="preserve">تقديم </w:t>
            </w:r>
            <w:r w:rsidR="12C9F0D1" w:rsidRPr="00516FFE">
              <w:rPr>
                <w:rFonts w:ascii="Sakkal Majalla" w:hAnsi="Sakkal Majalla" w:cs="Sakkal Majalla"/>
                <w:rtl/>
              </w:rPr>
              <w:t>ال</w:t>
            </w:r>
            <w:r w:rsidR="00544560" w:rsidRPr="00516FFE">
              <w:rPr>
                <w:rFonts w:ascii="Sakkal Majalla" w:hAnsi="Sakkal Majalla" w:cs="Sakkal Majalla"/>
                <w:rtl/>
              </w:rPr>
              <w:t xml:space="preserve">خطط </w:t>
            </w:r>
            <w:r w:rsidR="1908389E" w:rsidRPr="00516FFE">
              <w:rPr>
                <w:rFonts w:ascii="Sakkal Majalla" w:hAnsi="Sakkal Majalla" w:cs="Sakkal Majalla"/>
                <w:rtl/>
              </w:rPr>
              <w:t>ال</w:t>
            </w:r>
            <w:r w:rsidR="00544560" w:rsidRPr="00516FFE">
              <w:rPr>
                <w:rFonts w:ascii="Sakkal Majalla" w:hAnsi="Sakkal Majalla" w:cs="Sakkal Majalla"/>
                <w:rtl/>
              </w:rPr>
              <w:t>تسويق</w:t>
            </w:r>
            <w:r w:rsidR="1EA14AE0" w:rsidRPr="00516FFE">
              <w:rPr>
                <w:rFonts w:ascii="Sakkal Majalla" w:hAnsi="Sakkal Majalla" w:cs="Sakkal Majalla"/>
                <w:rtl/>
              </w:rPr>
              <w:t>ية و</w:t>
            </w:r>
            <w:r w:rsidR="167118D4" w:rsidRPr="00516FFE">
              <w:rPr>
                <w:rFonts w:ascii="Sakkal Majalla" w:hAnsi="Sakkal Majalla" w:cs="Sakkal Majalla"/>
                <w:rtl/>
              </w:rPr>
              <w:t>ال</w:t>
            </w:r>
            <w:r w:rsidR="1EA14AE0" w:rsidRPr="00516FFE">
              <w:rPr>
                <w:rFonts w:ascii="Sakkal Majalla" w:hAnsi="Sakkal Majalla" w:cs="Sakkal Majalla"/>
                <w:rtl/>
              </w:rPr>
              <w:t>اعلامية</w:t>
            </w:r>
            <w:r w:rsidR="2A7AA410" w:rsidRPr="00516FFE">
              <w:rPr>
                <w:rFonts w:ascii="Sakkal Majalla" w:hAnsi="Sakkal Majalla" w:cs="Sakkal Majalla"/>
                <w:rtl/>
              </w:rPr>
              <w:t xml:space="preserve"> </w:t>
            </w:r>
            <w:r w:rsidR="00727349" w:rsidRPr="00516FFE">
              <w:rPr>
                <w:rFonts w:ascii="Sakkal Majalla" w:hAnsi="Sakkal Majalla" w:cs="Sakkal Majalla" w:hint="cs"/>
                <w:rtl/>
              </w:rPr>
              <w:t xml:space="preserve">التي </w:t>
            </w:r>
            <w:r w:rsidR="2A7AA410" w:rsidRPr="00516FFE">
              <w:rPr>
                <w:rFonts w:ascii="Sakkal Majalla" w:hAnsi="Sakkal Majalla" w:cs="Sakkal Majalla"/>
                <w:rtl/>
              </w:rPr>
              <w:t>تساهم في نجاح الفعالية</w:t>
            </w:r>
            <w:r w:rsidR="00D93F6E" w:rsidRPr="00516FFE">
              <w:rPr>
                <w:rFonts w:ascii="Sakkal Majalla" w:hAnsi="Sakkal Majalla" w:cs="Sakkal Majalla" w:hint="cs"/>
                <w:rtl/>
              </w:rPr>
              <w:t>:</w:t>
            </w:r>
          </w:p>
          <w:p w14:paraId="1A6B2F60" w14:textId="420367A5" w:rsidR="00C93356" w:rsidRPr="00516FFE" w:rsidRDefault="00176922" w:rsidP="000B4893">
            <w:pPr>
              <w:pStyle w:val="ListParagraph"/>
              <w:numPr>
                <w:ilvl w:val="0"/>
                <w:numId w:val="12"/>
              </w:numPr>
              <w:bidi/>
              <w:spacing w:after="160" w:line="256" w:lineRule="auto"/>
              <w:rPr>
                <w:rFonts w:ascii="Sakkal Majalla" w:hAnsi="Sakkal Majalla" w:cs="Sakkal Majalla"/>
                <w:szCs w:val="22"/>
                <w:rtl/>
              </w:rPr>
            </w:pPr>
            <w:r w:rsidRPr="00516FFE">
              <w:rPr>
                <w:rFonts w:ascii="Sakkal Majalla" w:hAnsi="Sakkal Majalla" w:cs="Sakkal Majalla" w:hint="cs"/>
                <w:szCs w:val="22"/>
                <w:rtl/>
              </w:rPr>
              <w:t>تقديم</w:t>
            </w:r>
            <w:r w:rsidR="00C93356" w:rsidRPr="00516FFE">
              <w:rPr>
                <w:rFonts w:ascii="Sakkal Majalla" w:hAnsi="Sakkal Majalla" w:cs="Sakkal Majalla" w:hint="cs"/>
                <w:szCs w:val="22"/>
                <w:rtl/>
              </w:rPr>
              <w:t xml:space="preserve"> خطة تسويقية تغطي متطلبات </w:t>
            </w:r>
            <w:r w:rsidR="002C4056" w:rsidRPr="00516FFE">
              <w:rPr>
                <w:rFonts w:ascii="Sakkal Majalla" w:hAnsi="Sakkal Majalla" w:cs="Sakkal Majalla" w:hint="cs"/>
                <w:szCs w:val="22"/>
                <w:rtl/>
              </w:rPr>
              <w:t>المشروع</w:t>
            </w:r>
            <w:r w:rsidR="002C4056" w:rsidRPr="00516FFE">
              <w:rPr>
                <w:rFonts w:ascii="Sakkal Majalla" w:hAnsi="Sakkal Majalla" w:cs="Sakkal Majalla"/>
                <w:szCs w:val="22"/>
              </w:rPr>
              <w:t xml:space="preserve"> %</w:t>
            </w:r>
            <w:r w:rsidR="004448F7" w:rsidRPr="00516FFE">
              <w:rPr>
                <w:rFonts w:ascii="Sakkal Majalla" w:hAnsi="Sakkal Majalla" w:cs="Sakkal Majalla"/>
                <w:szCs w:val="22"/>
              </w:rPr>
              <w:t>10</w:t>
            </w:r>
            <w:r w:rsidR="002C4056" w:rsidRPr="00516FFE">
              <w:rPr>
                <w:rFonts w:ascii="Sakkal Majalla" w:hAnsi="Sakkal Majalla" w:cs="Sakkal Majalla"/>
                <w:szCs w:val="22"/>
              </w:rPr>
              <w:t xml:space="preserve"> </w:t>
            </w:r>
          </w:p>
          <w:p w14:paraId="25D0B9F2" w14:textId="1F43A114" w:rsidR="00CA1704" w:rsidRPr="00516FFE" w:rsidRDefault="00176922" w:rsidP="000B4893">
            <w:pPr>
              <w:pStyle w:val="ListParagraph"/>
              <w:numPr>
                <w:ilvl w:val="0"/>
                <w:numId w:val="12"/>
              </w:numPr>
              <w:bidi/>
              <w:spacing w:after="160" w:line="256" w:lineRule="auto"/>
              <w:rPr>
                <w:rFonts w:ascii="Sakkal Majalla" w:hAnsi="Sakkal Majalla" w:cs="Sakkal Majalla"/>
                <w:szCs w:val="22"/>
                <w:rtl/>
              </w:rPr>
            </w:pPr>
            <w:r w:rsidRPr="00516FFE">
              <w:rPr>
                <w:rFonts w:ascii="Sakkal Majalla" w:hAnsi="Sakkal Majalla" w:cs="Sakkal Majalla" w:hint="cs"/>
                <w:szCs w:val="22"/>
                <w:rtl/>
              </w:rPr>
              <w:t>تقديم</w:t>
            </w:r>
            <w:r w:rsidR="00CA1704" w:rsidRPr="00516FFE">
              <w:rPr>
                <w:rFonts w:ascii="Sakkal Majalla" w:hAnsi="Sakkal Majalla" w:cs="Sakkal Majalla" w:hint="cs"/>
                <w:szCs w:val="22"/>
                <w:rtl/>
              </w:rPr>
              <w:t xml:space="preserve"> خطة إعلامية تغطي متطلبات المشروع 10% </w:t>
            </w:r>
          </w:p>
        </w:tc>
        <w:tc>
          <w:tcPr>
            <w:tcW w:w="1791" w:type="dxa"/>
            <w:vAlign w:val="center"/>
          </w:tcPr>
          <w:p w14:paraId="537A3F1F" w14:textId="6AC0DE5D" w:rsidR="007915A7" w:rsidRPr="00516FFE" w:rsidRDefault="00544560" w:rsidP="007915A7">
            <w:pPr>
              <w:autoSpaceDE w:val="0"/>
              <w:autoSpaceDN w:val="0"/>
              <w:bidi/>
              <w:adjustRightInd w:val="0"/>
              <w:spacing w:line="240" w:lineRule="auto"/>
              <w:contextualSpacing w:val="0"/>
              <w:jc w:val="center"/>
              <w:rPr>
                <w:rFonts w:ascii="Sakkal Majalla" w:eastAsiaTheme="minorHAnsi" w:hAnsi="Sakkal Majalla" w:cs="Sakkal Majalla"/>
                <w:color w:val="000000"/>
                <w:sz w:val="26"/>
                <w:szCs w:val="26"/>
                <w:rtl/>
              </w:rPr>
            </w:pPr>
            <w:r w:rsidRPr="00516FFE">
              <w:rPr>
                <w:rFonts w:ascii="Sakkal Majalla" w:eastAsiaTheme="minorHAnsi" w:hAnsi="Sakkal Majalla" w:cs="Sakkal Majalla"/>
                <w:color w:val="000000"/>
                <w:sz w:val="26"/>
                <w:szCs w:val="26"/>
              </w:rPr>
              <w:t>20</w:t>
            </w:r>
            <w:r w:rsidR="00D330C2" w:rsidRPr="00516FFE">
              <w:rPr>
                <w:rFonts w:ascii="Sakkal Majalla" w:eastAsiaTheme="minorHAnsi" w:hAnsi="Sakkal Majalla" w:cs="Sakkal Majalla" w:hint="cs"/>
                <w:color w:val="000000"/>
                <w:sz w:val="26"/>
                <w:szCs w:val="26"/>
                <w:rtl/>
              </w:rPr>
              <w:t>%</w:t>
            </w:r>
          </w:p>
        </w:tc>
      </w:tr>
      <w:tr w:rsidR="007915A7" w:rsidRPr="00516FFE" w14:paraId="06811A97" w14:textId="77777777" w:rsidTr="1C548107">
        <w:trPr>
          <w:trHeight w:val="386"/>
        </w:trPr>
        <w:tc>
          <w:tcPr>
            <w:tcW w:w="7491" w:type="dxa"/>
            <w:gridSpan w:val="2"/>
            <w:shd w:val="clear" w:color="auto" w:fill="94CCC1"/>
          </w:tcPr>
          <w:p w14:paraId="56E6A40E" w14:textId="431A22A6" w:rsidR="007915A7" w:rsidRPr="00516FFE" w:rsidRDefault="007915A7" w:rsidP="00002646">
            <w:pPr>
              <w:autoSpaceDE w:val="0"/>
              <w:autoSpaceDN w:val="0"/>
              <w:bidi/>
              <w:adjustRightInd w:val="0"/>
              <w:spacing w:line="240" w:lineRule="auto"/>
              <w:contextualSpacing w:val="0"/>
              <w:jc w:val="center"/>
              <w:rPr>
                <w:rFonts w:ascii="Sakkal Majalla" w:eastAsiaTheme="minorHAnsi" w:hAnsi="Sakkal Majalla" w:cs="Sakkal Majalla"/>
                <w:color w:val="000000" w:themeColor="text1"/>
                <w:sz w:val="26"/>
                <w:szCs w:val="26"/>
                <w:rtl/>
              </w:rPr>
            </w:pPr>
            <w:r w:rsidRPr="00516FFE">
              <w:rPr>
                <w:rFonts w:ascii="Sakkal Majalla" w:eastAsiaTheme="minorHAnsi" w:hAnsi="Sakkal Majalla" w:cs="Sakkal Majalla" w:hint="cs"/>
                <w:color w:val="000000" w:themeColor="text1"/>
                <w:sz w:val="26"/>
                <w:szCs w:val="26"/>
                <w:rtl/>
              </w:rPr>
              <w:t>الإجمالي</w:t>
            </w:r>
          </w:p>
        </w:tc>
        <w:tc>
          <w:tcPr>
            <w:tcW w:w="1791" w:type="dxa"/>
            <w:shd w:val="clear" w:color="auto" w:fill="94CCC1"/>
            <w:vAlign w:val="center"/>
          </w:tcPr>
          <w:p w14:paraId="69308C3E" w14:textId="34182096" w:rsidR="007915A7" w:rsidRPr="00516FFE" w:rsidRDefault="007915A7" w:rsidP="00002646">
            <w:pPr>
              <w:autoSpaceDE w:val="0"/>
              <w:autoSpaceDN w:val="0"/>
              <w:bidi/>
              <w:adjustRightInd w:val="0"/>
              <w:spacing w:line="240" w:lineRule="auto"/>
              <w:contextualSpacing w:val="0"/>
              <w:jc w:val="center"/>
              <w:rPr>
                <w:rFonts w:ascii="Sakkal Majalla" w:eastAsiaTheme="minorHAnsi" w:hAnsi="Sakkal Majalla" w:cs="Sakkal Majalla"/>
                <w:color w:val="000000" w:themeColor="text1"/>
                <w:sz w:val="26"/>
                <w:szCs w:val="26"/>
                <w:rtl/>
              </w:rPr>
            </w:pPr>
            <w:r w:rsidRPr="00516FFE">
              <w:rPr>
                <w:rFonts w:ascii="Sakkal Majalla" w:eastAsiaTheme="minorHAnsi" w:hAnsi="Sakkal Majalla" w:cs="Sakkal Majalla" w:hint="cs"/>
                <w:color w:val="000000" w:themeColor="text1"/>
                <w:sz w:val="26"/>
                <w:szCs w:val="26"/>
                <w:rtl/>
              </w:rPr>
              <w:t>100%</w:t>
            </w:r>
          </w:p>
        </w:tc>
      </w:tr>
    </w:tbl>
    <w:p w14:paraId="3FB63FEE" w14:textId="46E31485" w:rsidR="00C6375E" w:rsidRPr="00516FFE" w:rsidRDefault="00C6375E" w:rsidP="125B3372">
      <w:pPr>
        <w:autoSpaceDE w:val="0"/>
        <w:autoSpaceDN w:val="0"/>
        <w:bidi/>
        <w:adjustRightInd w:val="0"/>
        <w:spacing w:line="240" w:lineRule="auto"/>
        <w:jc w:val="both"/>
        <w:rPr>
          <w:rFonts w:ascii="Sakkal Majalla" w:eastAsiaTheme="minorEastAsia" w:hAnsi="Sakkal Majalla" w:cs="Sakkal Majalla"/>
          <w:b/>
          <w:bCs/>
          <w:color w:val="000000"/>
          <w:sz w:val="26"/>
          <w:szCs w:val="26"/>
          <w:u w:val="single"/>
        </w:rPr>
      </w:pPr>
      <w:r w:rsidRPr="00516FFE">
        <w:rPr>
          <w:rFonts w:ascii="Sakkal Majalla" w:eastAsiaTheme="minorEastAsia" w:hAnsi="Sakkal Majalla" w:cs="Sakkal Majalla"/>
          <w:b/>
          <w:bCs/>
          <w:color w:val="000000" w:themeColor="text1"/>
          <w:sz w:val="26"/>
          <w:szCs w:val="26"/>
          <w:u w:val="single"/>
          <w:rtl/>
        </w:rPr>
        <w:t xml:space="preserve">نسبة الاجتياز للعروض هي </w:t>
      </w:r>
      <w:r w:rsidR="00111B25" w:rsidRPr="00516FFE">
        <w:rPr>
          <w:rFonts w:ascii="Sakkal Majalla" w:eastAsiaTheme="minorEastAsia" w:hAnsi="Sakkal Majalla" w:cs="Sakkal Majalla"/>
          <w:b/>
          <w:bCs/>
          <w:color w:val="000000" w:themeColor="text1"/>
          <w:sz w:val="26"/>
          <w:szCs w:val="26"/>
          <w:u w:val="single"/>
        </w:rPr>
        <w:t>70</w:t>
      </w:r>
      <w:r w:rsidR="00C05B56" w:rsidRPr="00516FFE">
        <w:rPr>
          <w:rFonts w:ascii="Sakkal Majalla" w:eastAsiaTheme="minorEastAsia" w:hAnsi="Sakkal Majalla" w:cs="Sakkal Majalla"/>
          <w:b/>
          <w:bCs/>
          <w:color w:val="000000" w:themeColor="text1"/>
          <w:sz w:val="26"/>
          <w:szCs w:val="26"/>
          <w:u w:val="single"/>
          <w:rtl/>
        </w:rPr>
        <w:t xml:space="preserve"> % من </w:t>
      </w:r>
      <w:r w:rsidR="00976410" w:rsidRPr="00516FFE">
        <w:rPr>
          <w:rFonts w:ascii="Sakkal Majalla" w:eastAsiaTheme="minorEastAsia" w:hAnsi="Sakkal Majalla" w:cs="Sakkal Majalla"/>
          <w:b/>
          <w:bCs/>
          <w:color w:val="000000" w:themeColor="text1"/>
          <w:sz w:val="26"/>
          <w:szCs w:val="26"/>
          <w:u w:val="single"/>
          <w:rtl/>
        </w:rPr>
        <w:t>100%</w:t>
      </w:r>
      <w:r w:rsidR="00C05B56" w:rsidRPr="00516FFE">
        <w:rPr>
          <w:rFonts w:ascii="Sakkal Majalla" w:eastAsiaTheme="minorEastAsia" w:hAnsi="Sakkal Majalla" w:cs="Sakkal Majalla"/>
          <w:b/>
          <w:bCs/>
          <w:color w:val="000000" w:themeColor="text1"/>
          <w:sz w:val="26"/>
          <w:szCs w:val="26"/>
          <w:u w:val="single"/>
          <w:rtl/>
        </w:rPr>
        <w:t xml:space="preserve"> </w:t>
      </w:r>
      <w:r w:rsidR="003A32EF" w:rsidRPr="00516FFE">
        <w:rPr>
          <w:rFonts w:ascii="Sakkal Majalla" w:eastAsiaTheme="minorEastAsia" w:hAnsi="Sakkal Majalla" w:cs="Sakkal Majalla" w:hint="cs"/>
          <w:b/>
          <w:bCs/>
          <w:color w:val="000000" w:themeColor="text1"/>
          <w:sz w:val="26"/>
          <w:szCs w:val="26"/>
          <w:u w:val="single"/>
          <w:rtl/>
        </w:rPr>
        <w:t xml:space="preserve">وتتم الترسية على العرض ذو السعر </w:t>
      </w:r>
      <w:r w:rsidR="006737E6" w:rsidRPr="00516FFE">
        <w:rPr>
          <w:rFonts w:ascii="Sakkal Majalla" w:eastAsiaTheme="minorEastAsia" w:hAnsi="Sakkal Majalla" w:cs="Sakkal Majalla" w:hint="cs"/>
          <w:b/>
          <w:bCs/>
          <w:color w:val="000000" w:themeColor="text1"/>
          <w:sz w:val="26"/>
          <w:szCs w:val="26"/>
          <w:u w:val="single"/>
          <w:rtl/>
        </w:rPr>
        <w:t>الأقل</w:t>
      </w:r>
      <w:r w:rsidR="006737E6" w:rsidRPr="00516FFE">
        <w:rPr>
          <w:rFonts w:ascii="Sakkal Majalla" w:hAnsi="Sakkal Majalla" w:cs="Sakkal Majalla" w:hint="cs"/>
          <w:szCs w:val="24"/>
          <w:rtl/>
        </w:rPr>
        <w:t>.</w:t>
      </w:r>
    </w:p>
    <w:p w14:paraId="4B768FE3" w14:textId="77777777" w:rsidR="0079060C" w:rsidRPr="00516FFE" w:rsidRDefault="0079060C" w:rsidP="0079060C">
      <w:pPr>
        <w:autoSpaceDE w:val="0"/>
        <w:autoSpaceDN w:val="0"/>
        <w:bidi/>
        <w:adjustRightInd w:val="0"/>
        <w:spacing w:line="240" w:lineRule="auto"/>
        <w:jc w:val="both"/>
        <w:rPr>
          <w:rFonts w:ascii="Sakkal Majalla" w:eastAsiaTheme="minorEastAsia" w:hAnsi="Sakkal Majalla" w:cs="Sakkal Majalla"/>
          <w:b/>
          <w:bCs/>
          <w:color w:val="000000"/>
          <w:sz w:val="26"/>
          <w:szCs w:val="26"/>
          <w:rtl/>
        </w:rPr>
      </w:pPr>
    </w:p>
    <w:p w14:paraId="1098DC76" w14:textId="5521206D" w:rsidR="00BD1617" w:rsidRPr="00516FFE" w:rsidRDefault="00BD1617" w:rsidP="00002646">
      <w:pPr>
        <w:shd w:val="clear" w:color="auto" w:fill="94CCC1"/>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Pr>
      </w:pPr>
      <w:bookmarkStart w:id="0" w:name="_Hlk176771584"/>
      <w:r w:rsidRPr="00516FFE">
        <w:rPr>
          <w:rFonts w:ascii="Sakkal Majalla" w:eastAsiaTheme="minorHAnsi" w:hAnsi="Sakkal Majalla" w:cs="Sakkal Majalla" w:hint="cs"/>
          <w:b/>
          <w:bCs/>
          <w:color w:val="000000"/>
          <w:sz w:val="26"/>
          <w:szCs w:val="26"/>
          <w:rtl/>
        </w:rPr>
        <w:t>نطاق العمل</w:t>
      </w:r>
      <w:r w:rsidR="00F405F0" w:rsidRPr="00516FFE">
        <w:rPr>
          <w:rFonts w:ascii="Sakkal Majalla" w:eastAsiaTheme="minorHAnsi" w:hAnsi="Sakkal Majalla" w:cs="Sakkal Majalla" w:hint="cs"/>
          <w:b/>
          <w:bCs/>
          <w:color w:val="000000"/>
          <w:sz w:val="26"/>
          <w:szCs w:val="26"/>
          <w:rtl/>
        </w:rPr>
        <w:t xml:space="preserve"> </w:t>
      </w:r>
      <w:r w:rsidR="00234EC1" w:rsidRPr="00516FFE">
        <w:rPr>
          <w:rFonts w:ascii="Sakkal Majalla" w:eastAsiaTheme="minorHAnsi" w:hAnsi="Sakkal Majalla" w:cs="Sakkal Majalla" w:hint="cs"/>
          <w:b/>
          <w:bCs/>
          <w:color w:val="000000"/>
          <w:sz w:val="26"/>
          <w:szCs w:val="26"/>
          <w:rtl/>
        </w:rPr>
        <w:t>المفصل:</w:t>
      </w:r>
    </w:p>
    <w:p w14:paraId="16EC2ABE" w14:textId="77777777" w:rsidR="00DC0475" w:rsidRPr="00516FFE" w:rsidRDefault="00DC0475" w:rsidP="00DC0475">
      <w:pPr>
        <w:bidi/>
        <w:jc w:val="both"/>
        <w:rPr>
          <w:rFonts w:ascii="Sakkal Majalla" w:hAnsi="Sakkal Majalla" w:cs="Sakkal Majalla"/>
          <w:sz w:val="26"/>
          <w:szCs w:val="26"/>
          <w:rtl/>
        </w:rPr>
      </w:pPr>
    </w:p>
    <w:p w14:paraId="6CE79E6A" w14:textId="24849686" w:rsidR="00DC0475" w:rsidRPr="00516FFE" w:rsidRDefault="00DC0475" w:rsidP="00DC0475">
      <w:pPr>
        <w:bidi/>
        <w:ind w:left="360"/>
        <w:rPr>
          <w:rFonts w:ascii="Sakkal Majalla" w:hAnsi="Sakkal Majalla" w:cs="Sakkal Majalla"/>
          <w:b/>
          <w:bCs/>
          <w:szCs w:val="24"/>
          <w:u w:val="single"/>
          <w:rtl/>
        </w:rPr>
      </w:pPr>
      <w:r w:rsidRPr="00516FFE">
        <w:rPr>
          <w:rFonts w:ascii="Sakkal Majalla" w:hAnsi="Sakkal Majalla" w:cs="Sakkal Majalla" w:hint="cs"/>
          <w:b/>
          <w:bCs/>
          <w:szCs w:val="24"/>
          <w:u w:val="single"/>
          <w:rtl/>
        </w:rPr>
        <w:t>المرحلة الأولى</w:t>
      </w:r>
      <w:r w:rsidRPr="00516FFE">
        <w:rPr>
          <w:rFonts w:ascii="Sakkal Majalla" w:hAnsi="Sakkal Majalla" w:cs="Sakkal Majalla"/>
          <w:b/>
          <w:bCs/>
          <w:szCs w:val="24"/>
          <w:u w:val="single"/>
          <w:rtl/>
        </w:rPr>
        <w:t xml:space="preserve">: </w:t>
      </w:r>
      <w:r w:rsidR="0042371E" w:rsidRPr="00516FFE">
        <w:rPr>
          <w:rFonts w:ascii="Sakkal Majalla" w:hAnsi="Sakkal Majalla" w:cs="Sakkal Majalla" w:hint="cs"/>
          <w:b/>
          <w:bCs/>
          <w:szCs w:val="24"/>
          <w:u w:val="single"/>
          <w:rtl/>
        </w:rPr>
        <w:t xml:space="preserve">التخطيط </w:t>
      </w:r>
    </w:p>
    <w:p w14:paraId="5113933A" w14:textId="77777777" w:rsidR="00DD1A97" w:rsidRPr="00516FFE" w:rsidRDefault="00DD1A97" w:rsidP="00DD1A97">
      <w:pPr>
        <w:bidi/>
        <w:ind w:left="360"/>
        <w:rPr>
          <w:rFonts w:ascii="Sakkal Majalla" w:hAnsi="Sakkal Majalla" w:cs="Sakkal Majalla"/>
          <w:b/>
          <w:bCs/>
          <w:szCs w:val="24"/>
          <w:u w:val="single"/>
          <w:rtl/>
        </w:rPr>
      </w:pPr>
    </w:p>
    <w:p w14:paraId="0A4B34C5" w14:textId="45A1EBE1" w:rsidR="00916ABD" w:rsidRPr="00516FFE" w:rsidRDefault="003A4DDE" w:rsidP="000B4893">
      <w:pPr>
        <w:pStyle w:val="ListParagraph"/>
        <w:numPr>
          <w:ilvl w:val="0"/>
          <w:numId w:val="17"/>
        </w:numPr>
        <w:bidi/>
        <w:rPr>
          <w:rFonts w:ascii="Sakkal Majalla" w:hAnsi="Sakkal Majalla" w:cs="Sakkal Majalla"/>
          <w:b/>
          <w:bCs/>
          <w:szCs w:val="24"/>
          <w:u w:val="single"/>
        </w:rPr>
      </w:pPr>
      <w:r w:rsidRPr="00516FFE">
        <w:rPr>
          <w:rFonts w:ascii="Sakkal Majalla" w:hAnsi="Sakkal Majalla" w:cs="Sakkal Majalla" w:hint="cs"/>
          <w:szCs w:val="24"/>
          <w:rtl/>
        </w:rPr>
        <w:t>تقديم</w:t>
      </w:r>
      <w:r w:rsidR="005861BC" w:rsidRPr="00516FFE">
        <w:rPr>
          <w:rFonts w:ascii="Sakkal Majalla" w:hAnsi="Sakkal Majalla" w:cs="Sakkal Majalla" w:hint="cs"/>
          <w:szCs w:val="24"/>
          <w:rtl/>
        </w:rPr>
        <w:t xml:space="preserve"> خطة </w:t>
      </w:r>
      <w:r w:rsidRPr="00516FFE">
        <w:rPr>
          <w:rFonts w:ascii="Sakkal Majalla" w:hAnsi="Sakkal Majalla" w:cs="Sakkal Majalla" w:hint="cs"/>
          <w:szCs w:val="24"/>
          <w:rtl/>
        </w:rPr>
        <w:t>ل</w:t>
      </w:r>
      <w:r w:rsidR="005861BC" w:rsidRPr="00516FFE">
        <w:rPr>
          <w:rFonts w:ascii="Sakkal Majalla" w:hAnsi="Sakkal Majalla" w:cs="Sakkal Majalla" w:hint="cs"/>
          <w:szCs w:val="24"/>
          <w:rtl/>
        </w:rPr>
        <w:t>برنامج الفعالية (موضحة توقيت بداية ونهاية الفعالية وشاملة</w:t>
      </w:r>
      <w:r w:rsidR="005861BC" w:rsidRPr="00516FFE">
        <w:rPr>
          <w:rFonts w:ascii="Sakkal Majalla" w:hAnsi="Sakkal Majalla" w:cs="Sakkal Majalla"/>
          <w:szCs w:val="24"/>
          <w:rtl/>
        </w:rPr>
        <w:t xml:space="preserve"> للجلسات الحوارية وورش العمل وبرامج تعليمية والمعرض المصاحب </w:t>
      </w:r>
      <w:r w:rsidR="005861BC" w:rsidRPr="00516FFE">
        <w:rPr>
          <w:rFonts w:ascii="Sakkal Majalla" w:hAnsi="Sakkal Majalla" w:cs="Sakkal Majalla" w:hint="cs"/>
          <w:szCs w:val="24"/>
          <w:rtl/>
        </w:rPr>
        <w:t>لمدة 3 أيام</w:t>
      </w:r>
      <w:r w:rsidR="00D20679" w:rsidRPr="00516FFE">
        <w:rPr>
          <w:rFonts w:ascii="Sakkal Majalla" w:hAnsi="Sakkal Majalla" w:cs="Sakkal Majalla" w:hint="cs"/>
          <w:szCs w:val="24"/>
          <w:rtl/>
        </w:rPr>
        <w:t xml:space="preserve"> والموقع</w:t>
      </w:r>
      <w:r w:rsidR="000776B5" w:rsidRPr="00516FFE">
        <w:rPr>
          <w:rFonts w:ascii="Sakkal Majalla" w:hAnsi="Sakkal Majalla" w:cs="Sakkal Majalla" w:hint="cs"/>
          <w:szCs w:val="24"/>
          <w:rtl/>
        </w:rPr>
        <w:t xml:space="preserve"> والفعاليات المصاحبة</w:t>
      </w:r>
      <w:r w:rsidR="005861BC" w:rsidRPr="00516FFE">
        <w:rPr>
          <w:rFonts w:ascii="Sakkal Majalla" w:hAnsi="Sakkal Majalla" w:cs="Sakkal Majalla" w:hint="cs"/>
          <w:szCs w:val="24"/>
          <w:rtl/>
        </w:rPr>
        <w:t>)</w:t>
      </w:r>
    </w:p>
    <w:p w14:paraId="7D115D6E" w14:textId="7A88824D" w:rsidR="005861BC" w:rsidRPr="00516FFE" w:rsidRDefault="003A4DDE" w:rsidP="000B4893">
      <w:pPr>
        <w:pStyle w:val="ListParagraph"/>
        <w:numPr>
          <w:ilvl w:val="0"/>
          <w:numId w:val="17"/>
        </w:numPr>
        <w:bidi/>
        <w:rPr>
          <w:rFonts w:ascii="Sakkal Majalla" w:hAnsi="Sakkal Majalla" w:cs="Sakkal Majalla"/>
          <w:b/>
          <w:bCs/>
          <w:szCs w:val="24"/>
          <w:u w:val="single"/>
        </w:rPr>
      </w:pPr>
      <w:r w:rsidRPr="00516FFE">
        <w:rPr>
          <w:rFonts w:ascii="Sakkal Majalla" w:hAnsi="Sakkal Majalla" w:cs="Sakkal Majalla" w:hint="cs"/>
          <w:szCs w:val="24"/>
          <w:rtl/>
        </w:rPr>
        <w:t>تقديم</w:t>
      </w:r>
      <w:r w:rsidR="005861BC" w:rsidRPr="00516FFE">
        <w:rPr>
          <w:rFonts w:ascii="Sakkal Majalla" w:hAnsi="Sakkal Majalla" w:cs="Sakkal Majalla" w:hint="cs"/>
          <w:szCs w:val="24"/>
          <w:rtl/>
        </w:rPr>
        <w:t xml:space="preserve"> خطة </w:t>
      </w:r>
      <w:r w:rsidRPr="00516FFE">
        <w:rPr>
          <w:rFonts w:ascii="Sakkal Majalla" w:hAnsi="Sakkal Majalla" w:cs="Sakkal Majalla" w:hint="cs"/>
          <w:szCs w:val="24"/>
          <w:rtl/>
        </w:rPr>
        <w:t xml:space="preserve">لبرنامج </w:t>
      </w:r>
      <w:r w:rsidR="005861BC" w:rsidRPr="00516FFE">
        <w:rPr>
          <w:rFonts w:ascii="Sakkal Majalla" w:hAnsi="Sakkal Majalla" w:cs="Sakkal Majalla" w:hint="cs"/>
          <w:szCs w:val="24"/>
          <w:rtl/>
        </w:rPr>
        <w:t xml:space="preserve">المتحدثين والمحاورين (لا يقل عن </w:t>
      </w:r>
      <w:r w:rsidR="0066096B" w:rsidRPr="00516FFE">
        <w:rPr>
          <w:rFonts w:ascii="Sakkal Majalla" w:hAnsi="Sakkal Majalla" w:cs="Sakkal Majalla"/>
          <w:szCs w:val="24"/>
        </w:rPr>
        <w:t>100</w:t>
      </w:r>
      <w:r w:rsidR="005861BC" w:rsidRPr="00516FFE">
        <w:rPr>
          <w:rFonts w:ascii="Sakkal Majalla" w:hAnsi="Sakkal Majalla" w:cs="Sakkal Majalla" w:hint="cs"/>
          <w:szCs w:val="24"/>
          <w:rtl/>
        </w:rPr>
        <w:t xml:space="preserve"> متحدث دولي) </w:t>
      </w:r>
      <w:r w:rsidR="00F745A6">
        <w:rPr>
          <w:rFonts w:ascii="Sakkal Majalla" w:hAnsi="Sakkal Majalla" w:cs="Sakkal Majalla" w:hint="cs"/>
          <w:szCs w:val="24"/>
          <w:rtl/>
        </w:rPr>
        <w:t>واجراء</w:t>
      </w:r>
      <w:r w:rsidR="003D4EF2">
        <w:rPr>
          <w:rFonts w:ascii="Sakkal Majalla" w:hAnsi="Sakkal Majalla" w:cs="Sakkal Majalla" w:hint="cs"/>
          <w:szCs w:val="24"/>
          <w:rtl/>
        </w:rPr>
        <w:t xml:space="preserve"> التراخيص و</w:t>
      </w:r>
      <w:r w:rsidR="00F745A6">
        <w:rPr>
          <w:rFonts w:ascii="Sakkal Majalla" w:hAnsi="Sakkal Majalla" w:cs="Sakkal Majalla" w:hint="cs"/>
          <w:szCs w:val="24"/>
          <w:rtl/>
        </w:rPr>
        <w:t xml:space="preserve"> المسح الأمني لهم</w:t>
      </w:r>
    </w:p>
    <w:p w14:paraId="6D2DAF1F" w14:textId="1D9360D5" w:rsidR="005861BC" w:rsidRPr="00516FFE" w:rsidRDefault="007F643F" w:rsidP="000B4893">
      <w:pPr>
        <w:pStyle w:val="ListParagraph"/>
        <w:numPr>
          <w:ilvl w:val="0"/>
          <w:numId w:val="17"/>
        </w:numPr>
        <w:bidi/>
        <w:rPr>
          <w:rFonts w:ascii="Sakkal Majalla" w:hAnsi="Sakkal Majalla" w:cs="Sakkal Majalla"/>
          <w:b/>
          <w:bCs/>
          <w:szCs w:val="24"/>
          <w:u w:val="single"/>
        </w:rPr>
      </w:pPr>
      <w:r w:rsidRPr="00516FFE">
        <w:rPr>
          <w:rFonts w:ascii="Sakkal Majalla" w:hAnsi="Sakkal Majalla" w:cs="Sakkal Majalla" w:hint="cs"/>
          <w:szCs w:val="24"/>
          <w:rtl/>
        </w:rPr>
        <w:t>تقديم خطة تسويقية (مفصلة في النطاق أدناه)</w:t>
      </w:r>
    </w:p>
    <w:p w14:paraId="4729F37F" w14:textId="33507316" w:rsidR="007F643F" w:rsidRPr="00516FFE" w:rsidRDefault="007F643F" w:rsidP="000B4893">
      <w:pPr>
        <w:pStyle w:val="ListParagraph"/>
        <w:numPr>
          <w:ilvl w:val="0"/>
          <w:numId w:val="17"/>
        </w:numPr>
        <w:bidi/>
        <w:rPr>
          <w:rFonts w:ascii="Sakkal Majalla" w:hAnsi="Sakkal Majalla" w:cs="Sakkal Majalla"/>
          <w:b/>
          <w:bCs/>
          <w:szCs w:val="24"/>
          <w:u w:val="single"/>
        </w:rPr>
      </w:pPr>
      <w:r w:rsidRPr="00516FFE">
        <w:rPr>
          <w:rFonts w:ascii="Sakkal Majalla" w:hAnsi="Sakkal Majalla" w:cs="Sakkal Majalla" w:hint="cs"/>
          <w:szCs w:val="24"/>
          <w:rtl/>
        </w:rPr>
        <w:t>تقديم خطة إعلامية (مفصلة في النطاق أدناه)</w:t>
      </w:r>
    </w:p>
    <w:p w14:paraId="64B65DA1" w14:textId="50174BAF" w:rsidR="00101F65" w:rsidRPr="00516FFE" w:rsidRDefault="007F643F" w:rsidP="000B4893">
      <w:pPr>
        <w:pStyle w:val="ListParagraph"/>
        <w:numPr>
          <w:ilvl w:val="0"/>
          <w:numId w:val="17"/>
        </w:numPr>
        <w:bidi/>
        <w:rPr>
          <w:rFonts w:ascii="Sakkal Majalla" w:hAnsi="Sakkal Majalla" w:cs="Sakkal Majalla"/>
          <w:b/>
          <w:bCs/>
          <w:szCs w:val="24"/>
          <w:u w:val="single"/>
        </w:rPr>
      </w:pPr>
      <w:r w:rsidRPr="00516FFE">
        <w:rPr>
          <w:rFonts w:ascii="Sakkal Majalla" w:hAnsi="Sakkal Majalla" w:cs="Sakkal Majalla" w:hint="cs"/>
          <w:szCs w:val="24"/>
          <w:rtl/>
        </w:rPr>
        <w:t xml:space="preserve">تقديم خطة </w:t>
      </w:r>
      <w:r w:rsidR="001F5991" w:rsidRPr="00516FFE">
        <w:rPr>
          <w:rFonts w:ascii="Sakkal Majalla" w:hAnsi="Sakkal Majalla" w:cs="Sakkal Majalla" w:hint="cs"/>
          <w:szCs w:val="24"/>
          <w:rtl/>
        </w:rPr>
        <w:t>الرعايات والشراكات (مفصلة في النطاق أدناه)</w:t>
      </w:r>
    </w:p>
    <w:p w14:paraId="034F537B" w14:textId="515BC090" w:rsidR="00B8059F" w:rsidRPr="00516FFE" w:rsidRDefault="00B8059F" w:rsidP="000B4893">
      <w:pPr>
        <w:pStyle w:val="ListParagraph"/>
        <w:numPr>
          <w:ilvl w:val="0"/>
          <w:numId w:val="17"/>
        </w:numPr>
        <w:bidi/>
        <w:spacing w:after="160" w:line="240" w:lineRule="auto"/>
        <w:rPr>
          <w:rFonts w:ascii="Sakkal Majalla" w:hAnsi="Sakkal Majalla" w:cs="Sakkal Majalla"/>
          <w:szCs w:val="24"/>
        </w:rPr>
      </w:pPr>
      <w:r w:rsidRPr="00516FFE">
        <w:rPr>
          <w:rFonts w:ascii="Sakkal Majalla" w:hAnsi="Sakkal Majalla" w:cs="Sakkal Majalla" w:hint="cs"/>
          <w:szCs w:val="24"/>
          <w:rtl/>
        </w:rPr>
        <w:t xml:space="preserve">خطة </w:t>
      </w:r>
      <w:r w:rsidR="004803F0" w:rsidRPr="00516FFE">
        <w:rPr>
          <w:rFonts w:ascii="Sakkal Majalla" w:hAnsi="Sakkal Majalla" w:cs="Sakkal Majalla" w:hint="cs"/>
          <w:szCs w:val="24"/>
          <w:rtl/>
        </w:rPr>
        <w:t>فريق العمل</w:t>
      </w:r>
      <w:r w:rsidRPr="00516FFE">
        <w:rPr>
          <w:rFonts w:ascii="Sakkal Majalla" w:hAnsi="Sakkal Majalla" w:cs="Sakkal Majalla" w:hint="cs"/>
          <w:szCs w:val="24"/>
          <w:rtl/>
        </w:rPr>
        <w:t xml:space="preserve"> </w:t>
      </w:r>
      <w:r w:rsidR="007D5AEE" w:rsidRPr="00516FFE">
        <w:rPr>
          <w:rFonts w:ascii="Sakkal Majalla" w:hAnsi="Sakkal Majalla" w:cs="Sakkal Majalla" w:hint="cs"/>
          <w:szCs w:val="24"/>
          <w:rtl/>
        </w:rPr>
        <w:t>(مفصلة في النطاق أدناه)</w:t>
      </w:r>
    </w:p>
    <w:p w14:paraId="72EE661A" w14:textId="77777777" w:rsidR="007D5AEE" w:rsidRPr="00516FFE" w:rsidRDefault="007D5AEE" w:rsidP="007D5AEE">
      <w:pPr>
        <w:pStyle w:val="ListParagraph"/>
        <w:bidi/>
        <w:spacing w:after="160" w:line="240" w:lineRule="auto"/>
        <w:ind w:left="1080"/>
        <w:rPr>
          <w:rFonts w:ascii="Sakkal Majalla" w:hAnsi="Sakkal Majalla" w:cs="Sakkal Majalla"/>
          <w:szCs w:val="24"/>
        </w:rPr>
      </w:pPr>
    </w:p>
    <w:p w14:paraId="372AEA4E" w14:textId="35B9DC76" w:rsidR="00B8059F" w:rsidRPr="00516FFE" w:rsidRDefault="00B8059F" w:rsidP="000B4893">
      <w:pPr>
        <w:pStyle w:val="ListParagraph"/>
        <w:numPr>
          <w:ilvl w:val="0"/>
          <w:numId w:val="17"/>
        </w:numPr>
        <w:bidi/>
        <w:spacing w:after="160" w:line="240" w:lineRule="auto"/>
        <w:rPr>
          <w:rFonts w:ascii="Sakkal Majalla" w:hAnsi="Sakkal Majalla" w:cs="Sakkal Majalla"/>
          <w:szCs w:val="24"/>
        </w:rPr>
      </w:pPr>
      <w:r w:rsidRPr="00516FFE">
        <w:rPr>
          <w:rFonts w:ascii="Sakkal Majalla" w:hAnsi="Sakkal Majalla" w:cs="Sakkal Majalla" w:hint="cs"/>
          <w:szCs w:val="24"/>
          <w:rtl/>
        </w:rPr>
        <w:t>خطة إدارة المخاطر كاملة وطرق الاستجابة لها (على سبيل المثال وليس الحصر):</w:t>
      </w:r>
    </w:p>
    <w:p w14:paraId="01C73FF0" w14:textId="77777777" w:rsidR="00B8059F" w:rsidRPr="00516FFE" w:rsidRDefault="00B8059F" w:rsidP="00B8059F">
      <w:pPr>
        <w:pStyle w:val="ListParagraph"/>
        <w:bidi/>
        <w:spacing w:after="160" w:line="240" w:lineRule="auto"/>
        <w:ind w:left="1080"/>
        <w:rPr>
          <w:rFonts w:ascii="Sakkal Majalla" w:hAnsi="Sakkal Majalla" w:cs="Sakkal Majalla"/>
          <w:szCs w:val="24"/>
          <w:rtl/>
        </w:rPr>
      </w:pPr>
    </w:p>
    <w:p w14:paraId="53EC9468" w14:textId="17412FA1" w:rsidR="00B8059F" w:rsidRPr="00516FFE" w:rsidRDefault="00192254" w:rsidP="000B4893">
      <w:pPr>
        <w:pStyle w:val="ListParagraph"/>
        <w:numPr>
          <w:ilvl w:val="0"/>
          <w:numId w:val="20"/>
        </w:numPr>
        <w:bidi/>
        <w:spacing w:after="160" w:line="240" w:lineRule="auto"/>
        <w:rPr>
          <w:rFonts w:ascii="Sakkal Majalla" w:hAnsi="Sakkal Majalla" w:cs="Sakkal Majalla"/>
          <w:szCs w:val="24"/>
        </w:rPr>
      </w:pPr>
      <w:r w:rsidRPr="00516FFE">
        <w:rPr>
          <w:rFonts w:ascii="Sakkal Majalla" w:hAnsi="Sakkal Majalla" w:cs="Sakkal Majalla" w:hint="cs"/>
          <w:szCs w:val="24"/>
          <w:rtl/>
        </w:rPr>
        <w:t>المخاطر</w:t>
      </w:r>
      <w:r w:rsidR="00B8059F" w:rsidRPr="00516FFE">
        <w:rPr>
          <w:rFonts w:ascii="Sakkal Majalla" w:hAnsi="Sakkal Majalla" w:cs="Sakkal Majalla" w:hint="cs"/>
          <w:szCs w:val="24"/>
          <w:rtl/>
        </w:rPr>
        <w:t xml:space="preserve"> الصحية والأمنية لفرق العمل </w:t>
      </w:r>
    </w:p>
    <w:p w14:paraId="360638CB" w14:textId="7EFD4D0B" w:rsidR="00B8059F" w:rsidRPr="00516FFE" w:rsidRDefault="00192254" w:rsidP="000B4893">
      <w:pPr>
        <w:pStyle w:val="ListParagraph"/>
        <w:numPr>
          <w:ilvl w:val="0"/>
          <w:numId w:val="20"/>
        </w:numPr>
        <w:bidi/>
        <w:spacing w:after="160" w:line="240" w:lineRule="auto"/>
        <w:rPr>
          <w:rFonts w:ascii="Sakkal Majalla" w:hAnsi="Sakkal Majalla" w:cs="Sakkal Majalla"/>
          <w:szCs w:val="24"/>
        </w:rPr>
      </w:pPr>
      <w:r w:rsidRPr="00516FFE">
        <w:rPr>
          <w:rFonts w:ascii="Sakkal Majalla" w:hAnsi="Sakkal Majalla" w:cs="Sakkal Majalla" w:hint="cs"/>
          <w:szCs w:val="24"/>
          <w:rtl/>
        </w:rPr>
        <w:t>أخطار</w:t>
      </w:r>
      <w:r w:rsidR="00B8059F" w:rsidRPr="00516FFE">
        <w:rPr>
          <w:rFonts w:ascii="Sakkal Majalla" w:hAnsi="Sakkal Majalla" w:cs="Sakkal Majalla" w:hint="cs"/>
          <w:szCs w:val="24"/>
          <w:rtl/>
        </w:rPr>
        <w:t xml:space="preserve"> الخطط التسويقية الخاطئة </w:t>
      </w:r>
    </w:p>
    <w:p w14:paraId="27BD9A84" w14:textId="77777777" w:rsidR="00B8059F" w:rsidRPr="00516FFE" w:rsidRDefault="00B8059F" w:rsidP="000B4893">
      <w:pPr>
        <w:pStyle w:val="ListParagraph"/>
        <w:numPr>
          <w:ilvl w:val="0"/>
          <w:numId w:val="20"/>
        </w:numPr>
        <w:bidi/>
        <w:spacing w:after="160" w:line="240" w:lineRule="auto"/>
        <w:rPr>
          <w:rFonts w:ascii="Sakkal Majalla" w:hAnsi="Sakkal Majalla" w:cs="Sakkal Majalla"/>
          <w:szCs w:val="24"/>
        </w:rPr>
      </w:pPr>
      <w:r w:rsidRPr="00516FFE">
        <w:rPr>
          <w:rFonts w:ascii="Sakkal Majalla" w:hAnsi="Sakkal Majalla" w:cs="Sakkal Majalla" w:hint="cs"/>
          <w:szCs w:val="24"/>
          <w:rtl/>
        </w:rPr>
        <w:t xml:space="preserve">المخاطر الأمنية (الحرائق لا سمح الله وغيره) </w:t>
      </w:r>
    </w:p>
    <w:p w14:paraId="2FDD7A78" w14:textId="77777777" w:rsidR="00B8059F" w:rsidRPr="00516FFE" w:rsidRDefault="00B8059F" w:rsidP="000B4893">
      <w:pPr>
        <w:pStyle w:val="ListParagraph"/>
        <w:numPr>
          <w:ilvl w:val="0"/>
          <w:numId w:val="20"/>
        </w:numPr>
        <w:bidi/>
        <w:spacing w:after="160" w:line="240" w:lineRule="auto"/>
        <w:rPr>
          <w:rFonts w:ascii="Sakkal Majalla" w:hAnsi="Sakkal Majalla" w:cs="Sakkal Majalla"/>
          <w:szCs w:val="24"/>
        </w:rPr>
      </w:pPr>
      <w:r w:rsidRPr="00516FFE">
        <w:rPr>
          <w:rFonts w:ascii="Sakkal Majalla" w:hAnsi="Sakkal Majalla" w:cs="Sakkal Majalla" w:hint="cs"/>
          <w:szCs w:val="24"/>
          <w:rtl/>
        </w:rPr>
        <w:t xml:space="preserve">المخاطر التقنية (الأعطال التقنية وغيره) </w:t>
      </w:r>
    </w:p>
    <w:p w14:paraId="5EB01021" w14:textId="77777777" w:rsidR="00B8059F" w:rsidRPr="00516FFE" w:rsidRDefault="00B8059F" w:rsidP="000B4893">
      <w:pPr>
        <w:pStyle w:val="ListParagraph"/>
        <w:numPr>
          <w:ilvl w:val="0"/>
          <w:numId w:val="20"/>
        </w:numPr>
        <w:bidi/>
        <w:spacing w:after="160" w:line="240" w:lineRule="auto"/>
        <w:rPr>
          <w:rFonts w:ascii="Sakkal Majalla" w:hAnsi="Sakkal Majalla" w:cs="Sakkal Majalla"/>
          <w:szCs w:val="24"/>
        </w:rPr>
      </w:pPr>
      <w:r w:rsidRPr="00516FFE">
        <w:rPr>
          <w:rFonts w:ascii="Sakkal Majalla" w:hAnsi="Sakkal Majalla" w:cs="Sakkal Majalla" w:hint="cs"/>
          <w:szCs w:val="24"/>
          <w:rtl/>
        </w:rPr>
        <w:t xml:space="preserve">المخاطر اللوجستية  </w:t>
      </w:r>
    </w:p>
    <w:p w14:paraId="2367A738" w14:textId="676B9731" w:rsidR="00B8059F" w:rsidRPr="00516FFE" w:rsidRDefault="00192254" w:rsidP="000B4893">
      <w:pPr>
        <w:pStyle w:val="ListParagraph"/>
        <w:numPr>
          <w:ilvl w:val="0"/>
          <w:numId w:val="20"/>
        </w:numPr>
        <w:bidi/>
        <w:spacing w:after="160" w:line="240" w:lineRule="auto"/>
        <w:rPr>
          <w:rFonts w:ascii="Sakkal Majalla" w:hAnsi="Sakkal Majalla" w:cs="Sakkal Majalla"/>
          <w:szCs w:val="24"/>
        </w:rPr>
      </w:pPr>
      <w:r w:rsidRPr="00516FFE">
        <w:rPr>
          <w:rFonts w:ascii="Sakkal Majalla" w:hAnsi="Sakkal Majalla" w:cs="Sakkal Majalla" w:hint="cs"/>
          <w:szCs w:val="24"/>
          <w:rtl/>
        </w:rPr>
        <w:t xml:space="preserve">خطة </w:t>
      </w:r>
      <w:r w:rsidR="00B8059F" w:rsidRPr="00516FFE">
        <w:rPr>
          <w:rFonts w:ascii="Sakkal Majalla" w:hAnsi="Sakkal Majalla" w:cs="Sakkal Majalla" w:hint="cs"/>
          <w:szCs w:val="24"/>
          <w:rtl/>
        </w:rPr>
        <w:t xml:space="preserve">إدارة الازمات </w:t>
      </w:r>
    </w:p>
    <w:p w14:paraId="0100DF0C" w14:textId="77777777" w:rsidR="00B8059F" w:rsidRPr="00516FFE" w:rsidRDefault="00B8059F" w:rsidP="00192254">
      <w:pPr>
        <w:pStyle w:val="ListParagraph"/>
        <w:bidi/>
        <w:ind w:left="1800"/>
        <w:rPr>
          <w:rFonts w:ascii="Sakkal Majalla" w:hAnsi="Sakkal Majalla" w:cs="Sakkal Majalla"/>
          <w:b/>
          <w:bCs/>
          <w:szCs w:val="24"/>
          <w:u w:val="single"/>
        </w:rPr>
      </w:pPr>
    </w:p>
    <w:p w14:paraId="570E19EC" w14:textId="2BACEC01" w:rsidR="000A3F7F" w:rsidRPr="00516FFE" w:rsidRDefault="00101F65" w:rsidP="000B4893">
      <w:pPr>
        <w:pStyle w:val="ListParagraph"/>
        <w:numPr>
          <w:ilvl w:val="0"/>
          <w:numId w:val="17"/>
        </w:numPr>
        <w:bidi/>
        <w:rPr>
          <w:rFonts w:ascii="Sakkal Majalla" w:hAnsi="Sakkal Majalla" w:cs="Sakkal Majalla"/>
          <w:b/>
          <w:bCs/>
          <w:szCs w:val="24"/>
          <w:u w:val="single"/>
        </w:rPr>
      </w:pPr>
      <w:r w:rsidRPr="00516FFE">
        <w:rPr>
          <w:rFonts w:ascii="Sakkal Majalla" w:hAnsi="Sakkal Majalla" w:cs="Sakkal Majalla" w:hint="cs"/>
          <w:szCs w:val="24"/>
          <w:rtl/>
        </w:rPr>
        <w:t>تقديم خطة</w:t>
      </w:r>
      <w:r w:rsidR="00E54D3C" w:rsidRPr="00516FFE">
        <w:rPr>
          <w:rFonts w:ascii="Sakkal Majalla" w:hAnsi="Sakkal Majalla" w:cs="Sakkal Majalla" w:hint="cs"/>
          <w:szCs w:val="24"/>
          <w:rtl/>
        </w:rPr>
        <w:t xml:space="preserve"> </w:t>
      </w:r>
      <w:r w:rsidR="006C6CB5" w:rsidRPr="00516FFE">
        <w:rPr>
          <w:rFonts w:ascii="Sakkal Majalla" w:hAnsi="Sakkal Majalla" w:cs="Sakkal Majalla" w:hint="cs"/>
          <w:szCs w:val="24"/>
          <w:rtl/>
        </w:rPr>
        <w:t>الفعالية</w:t>
      </w:r>
      <w:r w:rsidR="003304E9" w:rsidRPr="00516FFE">
        <w:rPr>
          <w:rFonts w:ascii="Sakkal Majalla" w:hAnsi="Sakkal Majalla" w:cs="Sakkal Majalla" w:hint="cs"/>
          <w:szCs w:val="24"/>
          <w:rtl/>
        </w:rPr>
        <w:t>، أخذاً بعين الاعتبار ما يل</w:t>
      </w:r>
      <w:r w:rsidR="003304E9" w:rsidRPr="00516FFE">
        <w:rPr>
          <w:rFonts w:ascii="Sakkal Majalla" w:hAnsi="Sakkal Majalla" w:cs="Sakkal Majalla" w:hint="eastAsia"/>
          <w:szCs w:val="24"/>
          <w:rtl/>
        </w:rPr>
        <w:t>ي</w:t>
      </w:r>
      <w:r w:rsidR="00F4651E" w:rsidRPr="00516FFE">
        <w:rPr>
          <w:rFonts w:ascii="Sakkal Majalla" w:hAnsi="Sakkal Majalla" w:cs="Sakkal Majalla" w:hint="cs"/>
          <w:szCs w:val="24"/>
          <w:rtl/>
        </w:rPr>
        <w:t xml:space="preserve"> (على سبيل المثال وليس الحصر):</w:t>
      </w:r>
    </w:p>
    <w:p w14:paraId="5EBA2E9F" w14:textId="77777777" w:rsidR="00870798" w:rsidRPr="00516FFE" w:rsidRDefault="00870798" w:rsidP="000B4893">
      <w:pPr>
        <w:pStyle w:val="ListParagraph"/>
        <w:numPr>
          <w:ilvl w:val="0"/>
          <w:numId w:val="19"/>
        </w:numPr>
        <w:bidi/>
        <w:rPr>
          <w:rFonts w:ascii="Sakkal Majalla" w:hAnsi="Sakkal Majalla" w:cs="Sakkal Majalla"/>
          <w:b/>
          <w:bCs/>
          <w:szCs w:val="24"/>
          <w:u w:val="single"/>
        </w:rPr>
      </w:pPr>
      <w:r w:rsidRPr="00516FFE">
        <w:rPr>
          <w:rFonts w:ascii="Sakkal Majalla" w:hAnsi="Sakkal Majalla" w:cs="Sakkal Majalla" w:hint="cs"/>
          <w:szCs w:val="24"/>
          <w:rtl/>
        </w:rPr>
        <w:t xml:space="preserve">حفل افتتاحي </w:t>
      </w:r>
    </w:p>
    <w:p w14:paraId="01DC6B29" w14:textId="65CE0E7A" w:rsidR="00F9327F" w:rsidRPr="00516FFE" w:rsidRDefault="00167366" w:rsidP="000B4893">
      <w:pPr>
        <w:pStyle w:val="ListParagraph"/>
        <w:numPr>
          <w:ilvl w:val="0"/>
          <w:numId w:val="19"/>
        </w:numPr>
        <w:bidi/>
        <w:rPr>
          <w:rFonts w:ascii="Sakkal Majalla" w:hAnsi="Sakkal Majalla" w:cs="Sakkal Majalla"/>
          <w:b/>
          <w:bCs/>
          <w:szCs w:val="24"/>
          <w:u w:val="single"/>
        </w:rPr>
      </w:pPr>
      <w:r w:rsidRPr="00516FFE">
        <w:rPr>
          <w:rFonts w:ascii="Sakkal Majalla" w:hAnsi="Sakkal Majalla" w:cs="Sakkal Majalla" w:hint="cs"/>
          <w:szCs w:val="24"/>
          <w:rtl/>
        </w:rPr>
        <w:t xml:space="preserve">القمة </w:t>
      </w:r>
    </w:p>
    <w:p w14:paraId="18C92953" w14:textId="3F9F5734" w:rsidR="00167366" w:rsidRPr="00516FFE" w:rsidRDefault="00167366" w:rsidP="000B4893">
      <w:pPr>
        <w:pStyle w:val="ListParagraph"/>
        <w:numPr>
          <w:ilvl w:val="0"/>
          <w:numId w:val="19"/>
        </w:numPr>
        <w:bidi/>
        <w:rPr>
          <w:rFonts w:ascii="Sakkal Majalla" w:hAnsi="Sakkal Majalla" w:cs="Sakkal Majalla"/>
          <w:b/>
          <w:bCs/>
          <w:szCs w:val="24"/>
          <w:u w:val="single"/>
        </w:rPr>
      </w:pPr>
      <w:r w:rsidRPr="00516FFE">
        <w:rPr>
          <w:rFonts w:ascii="Sakkal Majalla" w:hAnsi="Sakkal Majalla" w:cs="Sakkal Majalla" w:hint="cs"/>
          <w:szCs w:val="24"/>
          <w:rtl/>
        </w:rPr>
        <w:t>المعرض المصاحب</w:t>
      </w:r>
    </w:p>
    <w:p w14:paraId="279B69E6" w14:textId="50402A45" w:rsidR="00870798" w:rsidRPr="00516FFE" w:rsidRDefault="00870798" w:rsidP="000B4893">
      <w:pPr>
        <w:pStyle w:val="ListParagraph"/>
        <w:numPr>
          <w:ilvl w:val="0"/>
          <w:numId w:val="19"/>
        </w:numPr>
        <w:bidi/>
        <w:rPr>
          <w:rFonts w:ascii="Sakkal Majalla" w:hAnsi="Sakkal Majalla" w:cs="Sakkal Majalla"/>
          <w:b/>
          <w:bCs/>
          <w:szCs w:val="24"/>
          <w:u w:val="single"/>
        </w:rPr>
      </w:pPr>
      <w:r w:rsidRPr="00516FFE">
        <w:rPr>
          <w:rFonts w:ascii="Sakkal Majalla" w:hAnsi="Sakkal Majalla" w:cs="Sakkal Majalla" w:hint="cs"/>
          <w:szCs w:val="24"/>
          <w:rtl/>
        </w:rPr>
        <w:t>عروض حية تمثل الثقافة السعودية (</w:t>
      </w:r>
      <w:r w:rsidR="009941C5" w:rsidRPr="00516FFE">
        <w:rPr>
          <w:rFonts w:ascii="Sakkal Majalla" w:hAnsi="Sakkal Majalla" w:cs="Sakkal Majalla" w:hint="cs"/>
          <w:szCs w:val="24"/>
          <w:rtl/>
        </w:rPr>
        <w:t xml:space="preserve">مثال </w:t>
      </w:r>
      <w:r w:rsidRPr="00516FFE">
        <w:rPr>
          <w:rFonts w:ascii="Sakkal Majalla" w:hAnsi="Sakkal Majalla" w:cs="Sakkal Majalla" w:hint="cs"/>
          <w:szCs w:val="24"/>
          <w:rtl/>
        </w:rPr>
        <w:t>العرضة</w:t>
      </w:r>
      <w:r w:rsidR="00A660F2" w:rsidRPr="00516FFE">
        <w:rPr>
          <w:rFonts w:ascii="Sakkal Majalla" w:hAnsi="Sakkal Majalla" w:cs="Sakkal Majalla" w:hint="cs"/>
          <w:szCs w:val="24"/>
          <w:rtl/>
        </w:rPr>
        <w:t xml:space="preserve"> </w:t>
      </w:r>
      <w:r w:rsidR="00461339" w:rsidRPr="00516FFE">
        <w:rPr>
          <w:rFonts w:ascii="Sakkal Majalla" w:hAnsi="Sakkal Majalla" w:cs="Sakkal Majalla" w:hint="cs"/>
          <w:szCs w:val="24"/>
          <w:rtl/>
        </w:rPr>
        <w:t>النجدية)</w:t>
      </w:r>
      <w:r w:rsidRPr="00516FFE">
        <w:rPr>
          <w:rFonts w:ascii="Sakkal Majalla" w:hAnsi="Sakkal Majalla" w:cs="Sakkal Majalla" w:hint="cs"/>
          <w:szCs w:val="24"/>
          <w:rtl/>
        </w:rPr>
        <w:t xml:space="preserve"> </w:t>
      </w:r>
      <w:r w:rsidR="009E75D7" w:rsidRPr="00516FFE">
        <w:rPr>
          <w:rFonts w:ascii="Sakkal Majalla" w:hAnsi="Sakkal Majalla" w:cs="Sakkal Majalla" w:hint="cs"/>
          <w:szCs w:val="24"/>
          <w:rtl/>
        </w:rPr>
        <w:t>خلال جميع أيام القمة</w:t>
      </w:r>
      <w:r w:rsidR="00516FFE">
        <w:rPr>
          <w:rFonts w:ascii="Sakkal Majalla" w:hAnsi="Sakkal Majalla" w:cs="Sakkal Majalla" w:hint="cs"/>
          <w:szCs w:val="24"/>
          <w:rtl/>
        </w:rPr>
        <w:t xml:space="preserve"> </w:t>
      </w:r>
      <w:r w:rsidR="00461339">
        <w:rPr>
          <w:rFonts w:ascii="Sakkal Majalla" w:hAnsi="Sakkal Majalla" w:cs="Sakkal Majalla" w:hint="cs"/>
          <w:szCs w:val="24"/>
          <w:rtl/>
        </w:rPr>
        <w:t>(اعتماد</w:t>
      </w:r>
      <w:r w:rsidR="00516FFE">
        <w:rPr>
          <w:rFonts w:ascii="Sakkal Majalla" w:hAnsi="Sakkal Majalla" w:cs="Sakkal Majalla" w:hint="cs"/>
          <w:szCs w:val="24"/>
          <w:rtl/>
        </w:rPr>
        <w:t xml:space="preserve"> ال</w:t>
      </w:r>
      <w:r w:rsidR="00461339">
        <w:rPr>
          <w:rFonts w:ascii="Sakkal Majalla" w:hAnsi="Sakkal Majalla" w:cs="Sakkal Majalla" w:hint="cs"/>
          <w:szCs w:val="24"/>
          <w:rtl/>
        </w:rPr>
        <w:t>فقرات الحية</w:t>
      </w:r>
      <w:r w:rsidR="00516FFE">
        <w:rPr>
          <w:rFonts w:ascii="Sakkal Majalla" w:hAnsi="Sakkal Majalla" w:cs="Sakkal Majalla" w:hint="cs"/>
          <w:szCs w:val="24"/>
          <w:rtl/>
        </w:rPr>
        <w:t xml:space="preserve"> يتم عن طريق الهيئة)</w:t>
      </w:r>
    </w:p>
    <w:p w14:paraId="2F61B5FC" w14:textId="7C2376BC" w:rsidR="00A660F2" w:rsidRPr="00516FFE" w:rsidRDefault="00A660F2" w:rsidP="00A660F2">
      <w:pPr>
        <w:pStyle w:val="ListParagraph"/>
        <w:numPr>
          <w:ilvl w:val="0"/>
          <w:numId w:val="19"/>
        </w:numPr>
        <w:bidi/>
        <w:rPr>
          <w:rFonts w:ascii="Sakkal Majalla" w:hAnsi="Sakkal Majalla" w:cs="Sakkal Majalla"/>
          <w:b/>
          <w:bCs/>
          <w:szCs w:val="24"/>
          <w:u w:val="single"/>
        </w:rPr>
      </w:pPr>
      <w:r w:rsidRPr="00516FFE">
        <w:rPr>
          <w:rFonts w:ascii="Sakkal Majalla" w:hAnsi="Sakkal Majalla" w:cs="Sakkal Majalla" w:hint="cs"/>
          <w:szCs w:val="24"/>
          <w:rtl/>
        </w:rPr>
        <w:t xml:space="preserve">ابراز عام الحرف اليدوية بالتعاون مع وزارة الثقافة </w:t>
      </w:r>
    </w:p>
    <w:p w14:paraId="103A51C2" w14:textId="663FE09C" w:rsidR="00870798" w:rsidRPr="00516FFE" w:rsidRDefault="00870798" w:rsidP="000B4893">
      <w:pPr>
        <w:pStyle w:val="ListParagraph"/>
        <w:numPr>
          <w:ilvl w:val="0"/>
          <w:numId w:val="19"/>
        </w:numPr>
        <w:bidi/>
        <w:rPr>
          <w:rFonts w:ascii="Sakkal Majalla" w:hAnsi="Sakkal Majalla" w:cs="Sakkal Majalla"/>
          <w:b/>
          <w:bCs/>
          <w:szCs w:val="24"/>
          <w:u w:val="single"/>
        </w:rPr>
      </w:pPr>
      <w:r w:rsidRPr="00516FFE">
        <w:rPr>
          <w:rFonts w:ascii="Sakkal Majalla" w:hAnsi="Sakkal Majalla" w:cs="Sakkal Majalla" w:hint="cs"/>
          <w:szCs w:val="24"/>
          <w:rtl/>
        </w:rPr>
        <w:t>جولة سياحية للزوار الدوليين</w:t>
      </w:r>
      <w:r w:rsidR="00884565" w:rsidRPr="00516FFE">
        <w:rPr>
          <w:rFonts w:ascii="Sakkal Majalla" w:hAnsi="Sakkal Majalla" w:cs="Sakkal Majalla" w:hint="cs"/>
          <w:szCs w:val="24"/>
          <w:rtl/>
        </w:rPr>
        <w:t xml:space="preserve"> من كبار الشخصيات</w:t>
      </w:r>
      <w:r w:rsidRPr="00516FFE">
        <w:rPr>
          <w:rFonts w:ascii="Sakkal Majalla" w:hAnsi="Sakkal Majalla" w:cs="Sakkal Majalla" w:hint="cs"/>
          <w:szCs w:val="24"/>
          <w:rtl/>
        </w:rPr>
        <w:t xml:space="preserve"> </w:t>
      </w:r>
      <w:r w:rsidR="00884565" w:rsidRPr="00516FFE">
        <w:rPr>
          <w:rFonts w:ascii="Sakkal Majalla" w:hAnsi="Sakkal Majalla" w:cs="Sakkal Majalla" w:hint="cs"/>
          <w:szCs w:val="24"/>
          <w:rtl/>
        </w:rPr>
        <w:t>خلال جميع أيام القمة</w:t>
      </w:r>
      <w:r w:rsidR="00E54D3C" w:rsidRPr="00516FFE">
        <w:rPr>
          <w:rFonts w:ascii="Sakkal Majalla" w:hAnsi="Sakkal Majalla" w:cs="Sakkal Majalla" w:hint="cs"/>
          <w:szCs w:val="24"/>
          <w:rtl/>
        </w:rPr>
        <w:t xml:space="preserve"> لأهم المعالم السياحية ومراكز المعار</w:t>
      </w:r>
      <w:r w:rsidR="0082486C" w:rsidRPr="00516FFE">
        <w:rPr>
          <w:rFonts w:ascii="Sakkal Majalla" w:hAnsi="Sakkal Majalla" w:cs="Sakkal Majalla" w:hint="cs"/>
          <w:szCs w:val="24"/>
          <w:rtl/>
        </w:rPr>
        <w:t>ض والمؤتمرات بالمملكة</w:t>
      </w:r>
      <w:r w:rsidR="0066096B" w:rsidRPr="00516FFE">
        <w:rPr>
          <w:rFonts w:ascii="Sakkal Majalla" w:hAnsi="Sakkal Majalla" w:cs="Sakkal Majalla" w:hint="cs"/>
          <w:szCs w:val="24"/>
          <w:rtl/>
        </w:rPr>
        <w:t xml:space="preserve"> مع تغطية الخدمات اللوجستية</w:t>
      </w:r>
    </w:p>
    <w:p w14:paraId="3BA5C911" w14:textId="0DD142AE" w:rsidR="0056197A" w:rsidRPr="00516FFE" w:rsidRDefault="00870798" w:rsidP="000B4893">
      <w:pPr>
        <w:pStyle w:val="ListParagraph"/>
        <w:numPr>
          <w:ilvl w:val="0"/>
          <w:numId w:val="19"/>
        </w:numPr>
        <w:bidi/>
        <w:rPr>
          <w:rFonts w:ascii="Sakkal Majalla" w:hAnsi="Sakkal Majalla" w:cs="Sakkal Majalla"/>
          <w:b/>
          <w:bCs/>
          <w:szCs w:val="24"/>
          <w:u w:val="single"/>
        </w:rPr>
      </w:pPr>
      <w:r w:rsidRPr="00516FFE">
        <w:rPr>
          <w:rFonts w:ascii="Sakkal Majalla" w:hAnsi="Sakkal Majalla" w:cs="Sakkal Majalla" w:hint="cs"/>
          <w:szCs w:val="24"/>
          <w:rtl/>
        </w:rPr>
        <w:t xml:space="preserve">حفل ختامي </w:t>
      </w:r>
    </w:p>
    <w:p w14:paraId="7F5B3FC4" w14:textId="5F87E4AE" w:rsidR="00155348" w:rsidRPr="00516FFE" w:rsidRDefault="00B2778B" w:rsidP="000B4893">
      <w:pPr>
        <w:pStyle w:val="ListParagraph"/>
        <w:numPr>
          <w:ilvl w:val="0"/>
          <w:numId w:val="19"/>
        </w:numPr>
        <w:bidi/>
        <w:rPr>
          <w:rFonts w:ascii="Sakkal Majalla" w:hAnsi="Sakkal Majalla" w:cs="Sakkal Majalla"/>
          <w:b/>
          <w:bCs/>
          <w:szCs w:val="24"/>
          <w:u w:val="single"/>
        </w:rPr>
      </w:pPr>
      <w:r w:rsidRPr="00516FFE">
        <w:rPr>
          <w:rFonts w:ascii="Sakkal Majalla" w:hAnsi="Sakkal Majalla" w:cs="Sakkal Majalla" w:hint="cs"/>
          <w:szCs w:val="24"/>
          <w:rtl/>
        </w:rPr>
        <w:t>منطقة الطعام</w:t>
      </w:r>
    </w:p>
    <w:p w14:paraId="7171563A" w14:textId="6C5DC0DF" w:rsidR="000D354D" w:rsidRPr="00516FFE" w:rsidRDefault="000D354D" w:rsidP="000D354D">
      <w:pPr>
        <w:pStyle w:val="ListParagraph"/>
        <w:numPr>
          <w:ilvl w:val="0"/>
          <w:numId w:val="19"/>
        </w:numPr>
        <w:bidi/>
        <w:rPr>
          <w:rFonts w:ascii="Sakkal Majalla" w:hAnsi="Sakkal Majalla" w:cs="Sakkal Majalla"/>
          <w:b/>
          <w:bCs/>
          <w:szCs w:val="24"/>
          <w:u w:val="single"/>
        </w:rPr>
      </w:pPr>
      <w:r w:rsidRPr="00516FFE">
        <w:rPr>
          <w:rFonts w:ascii="Sakkal Majalla" w:hAnsi="Sakkal Majalla" w:cs="Sakkal Majalla" w:hint="cs"/>
          <w:szCs w:val="24"/>
          <w:rtl/>
        </w:rPr>
        <w:t xml:space="preserve">خطة البروتوكول </w:t>
      </w:r>
    </w:p>
    <w:p w14:paraId="0DDAFB04" w14:textId="77777777" w:rsidR="00B3181F" w:rsidRPr="00516FFE" w:rsidRDefault="00B3181F" w:rsidP="00192254">
      <w:pPr>
        <w:bidi/>
        <w:spacing w:after="120" w:line="240" w:lineRule="auto"/>
        <w:rPr>
          <w:rFonts w:ascii="Sakkal Majalla" w:hAnsi="Sakkal Majalla" w:cs="Sakkal Majalla"/>
          <w:szCs w:val="24"/>
        </w:rPr>
      </w:pPr>
    </w:p>
    <w:p w14:paraId="505400D6" w14:textId="31557822" w:rsidR="006B4E2C" w:rsidRPr="00516FFE" w:rsidRDefault="00775EEA" w:rsidP="00C5240A">
      <w:pPr>
        <w:bidi/>
        <w:ind w:left="360"/>
        <w:rPr>
          <w:rFonts w:ascii="Sakkal Majalla" w:hAnsi="Sakkal Majalla" w:cs="Sakkal Majalla"/>
          <w:b/>
          <w:bCs/>
          <w:szCs w:val="24"/>
          <w:u w:val="single"/>
        </w:rPr>
      </w:pPr>
      <w:r w:rsidRPr="00516FFE">
        <w:rPr>
          <w:rFonts w:ascii="Sakkal Majalla" w:hAnsi="Sakkal Majalla" w:cs="Sakkal Majalla" w:hint="cs"/>
          <w:b/>
          <w:bCs/>
          <w:szCs w:val="24"/>
          <w:u w:val="single"/>
          <w:rtl/>
        </w:rPr>
        <w:t>المرحلة الثا</w:t>
      </w:r>
      <w:r w:rsidR="000A3684" w:rsidRPr="00516FFE">
        <w:rPr>
          <w:rFonts w:ascii="Sakkal Majalla" w:hAnsi="Sakkal Majalla" w:cs="Sakkal Majalla" w:hint="cs"/>
          <w:b/>
          <w:bCs/>
          <w:szCs w:val="24"/>
          <w:u w:val="single"/>
          <w:rtl/>
        </w:rPr>
        <w:t>نية</w:t>
      </w:r>
      <w:r w:rsidRPr="00516FFE">
        <w:rPr>
          <w:rFonts w:ascii="Sakkal Majalla" w:hAnsi="Sakkal Majalla" w:cs="Sakkal Majalla" w:hint="cs"/>
          <w:b/>
          <w:bCs/>
          <w:szCs w:val="24"/>
          <w:u w:val="single"/>
          <w:rtl/>
        </w:rPr>
        <w:t xml:space="preserve">: </w:t>
      </w:r>
      <w:r w:rsidR="000A3684" w:rsidRPr="00516FFE">
        <w:rPr>
          <w:rFonts w:ascii="Sakkal Majalla" w:hAnsi="Sakkal Majalla" w:cs="Sakkal Majalla" w:hint="cs"/>
          <w:b/>
          <w:bCs/>
          <w:szCs w:val="24"/>
          <w:u w:val="single"/>
          <w:rtl/>
        </w:rPr>
        <w:t>التنفيذ</w:t>
      </w:r>
      <w:r w:rsidRPr="00516FFE">
        <w:rPr>
          <w:rFonts w:ascii="Sakkal Majalla" w:hAnsi="Sakkal Majalla" w:cs="Sakkal Majalla" w:hint="cs"/>
          <w:b/>
          <w:bCs/>
          <w:szCs w:val="24"/>
          <w:u w:val="single"/>
          <w:rtl/>
        </w:rPr>
        <w:t xml:space="preserve">  </w:t>
      </w:r>
    </w:p>
    <w:p w14:paraId="4181444F" w14:textId="7966F22A" w:rsidR="00D61290" w:rsidRPr="00516FFE" w:rsidRDefault="00D61290" w:rsidP="000B4893">
      <w:pPr>
        <w:pStyle w:val="ListParagraph"/>
        <w:numPr>
          <w:ilvl w:val="0"/>
          <w:numId w:val="21"/>
        </w:numPr>
        <w:bidi/>
        <w:rPr>
          <w:rFonts w:ascii="Sakkal Majalla" w:hAnsi="Sakkal Majalla" w:cs="Sakkal Majalla"/>
          <w:b/>
          <w:bCs/>
          <w:szCs w:val="24"/>
          <w:u w:val="single"/>
        </w:rPr>
      </w:pPr>
      <w:r w:rsidRPr="00516FFE">
        <w:rPr>
          <w:rFonts w:ascii="Sakkal Majalla" w:hAnsi="Sakkal Majalla" w:cs="Sakkal Majalla" w:hint="cs"/>
          <w:szCs w:val="24"/>
          <w:rtl/>
        </w:rPr>
        <w:t xml:space="preserve">تنفيذ </w:t>
      </w:r>
      <w:r w:rsidR="000776B5" w:rsidRPr="00516FFE">
        <w:rPr>
          <w:rFonts w:ascii="Sakkal Majalla" w:hAnsi="Sakkal Majalla" w:cs="Sakkal Majalla" w:hint="cs"/>
          <w:szCs w:val="24"/>
          <w:rtl/>
        </w:rPr>
        <w:t>خطة برنامج الفعالية</w:t>
      </w:r>
      <w:r w:rsidR="00F9327F" w:rsidRPr="00516FFE">
        <w:rPr>
          <w:rFonts w:ascii="Sakkal Majalla" w:hAnsi="Sakkal Majalla" w:cs="Sakkal Majalla" w:hint="cs"/>
          <w:szCs w:val="24"/>
          <w:rtl/>
        </w:rPr>
        <w:t xml:space="preserve"> </w:t>
      </w:r>
      <w:r w:rsidR="000776B5" w:rsidRPr="00516FFE">
        <w:rPr>
          <w:rFonts w:ascii="Sakkal Majalla" w:hAnsi="Sakkal Majalla" w:cs="Sakkal Majalla" w:hint="cs"/>
          <w:szCs w:val="24"/>
          <w:rtl/>
        </w:rPr>
        <w:t>أخذاً بعين الاعتبار ما يلي:</w:t>
      </w:r>
    </w:p>
    <w:p w14:paraId="12CF6F29" w14:textId="01AC42CE" w:rsidR="000776B5" w:rsidRPr="00446036" w:rsidRDefault="000776B5" w:rsidP="000B4893">
      <w:pPr>
        <w:pStyle w:val="ListParagraph"/>
        <w:numPr>
          <w:ilvl w:val="0"/>
          <w:numId w:val="18"/>
        </w:numPr>
        <w:bidi/>
        <w:rPr>
          <w:rFonts w:ascii="Sakkal Majalla" w:hAnsi="Sakkal Majalla" w:cs="Sakkal Majalla"/>
          <w:b/>
          <w:bCs/>
          <w:szCs w:val="24"/>
          <w:u w:val="single"/>
        </w:rPr>
      </w:pPr>
      <w:r w:rsidRPr="00516FFE">
        <w:rPr>
          <w:rFonts w:ascii="Sakkal Majalla" w:hAnsi="Sakkal Majalla" w:cs="Sakkal Majalla"/>
          <w:szCs w:val="24"/>
          <w:rtl/>
        </w:rPr>
        <w:t xml:space="preserve">حجز موقع ملائم للفعالية في مدينة الرياض </w:t>
      </w:r>
      <w:r w:rsidRPr="00516FFE">
        <w:rPr>
          <w:rFonts w:ascii="Sakkal Majalla" w:hAnsi="Sakkal Majalla" w:cs="Sakkal Majalla" w:hint="cs"/>
          <w:szCs w:val="24"/>
          <w:rtl/>
        </w:rPr>
        <w:t>لإقامة جميع فعاليات القمة</w:t>
      </w:r>
      <w:r w:rsidRPr="00516FFE">
        <w:rPr>
          <w:rFonts w:ascii="Sakkal Majalla" w:hAnsi="Sakkal Majalla" w:cs="Sakkal Majalla"/>
          <w:szCs w:val="24"/>
          <w:rtl/>
        </w:rPr>
        <w:t xml:space="preserve"> ودفع رسومه</w:t>
      </w:r>
      <w:r w:rsidRPr="00516FFE">
        <w:rPr>
          <w:rFonts w:ascii="Sakkal Majalla" w:hAnsi="Sakkal Majalla" w:cs="Sakkal Majalla" w:hint="cs"/>
          <w:szCs w:val="24"/>
          <w:rtl/>
        </w:rPr>
        <w:t xml:space="preserve">ا (تقوم الهيئة العامة للمعارض والمؤتمرات باعتماد الموقع والمساحة </w:t>
      </w:r>
      <w:r w:rsidR="00281913" w:rsidRPr="00516FFE">
        <w:rPr>
          <w:rFonts w:ascii="Sakkal Majalla" w:hAnsi="Sakkal Majalla" w:cs="Sakkal Majalla" w:hint="cs"/>
          <w:szCs w:val="24"/>
          <w:rtl/>
        </w:rPr>
        <w:t>المطلوبة بما تراه ملائما</w:t>
      </w:r>
      <w:r w:rsidR="00281913" w:rsidRPr="00516FFE">
        <w:rPr>
          <w:rFonts w:ascii="Sakkal Majalla" w:hAnsi="Sakkal Majalla" w:cs="Sakkal Majalla"/>
          <w:szCs w:val="24"/>
        </w:rPr>
        <w:t xml:space="preserve"> </w:t>
      </w:r>
      <w:r w:rsidRPr="00516FFE">
        <w:rPr>
          <w:rFonts w:ascii="Sakkal Majalla" w:hAnsi="Sakkal Majalla" w:cs="Sakkal Majalla" w:hint="cs"/>
          <w:szCs w:val="24"/>
          <w:rtl/>
        </w:rPr>
        <w:t>) وإصدار جميع الموافقات والتراخيص اللازمة ودفع رسومها</w:t>
      </w:r>
      <w:r w:rsidR="00C57884">
        <w:rPr>
          <w:rFonts w:ascii="Sakkal Majalla" w:hAnsi="Sakkal Majalla" w:cs="Sakkal Majalla" w:hint="cs"/>
          <w:szCs w:val="24"/>
          <w:rtl/>
        </w:rPr>
        <w:t xml:space="preserve"> يتم عن طريق الم</w:t>
      </w:r>
      <w:r w:rsidR="004E6506">
        <w:rPr>
          <w:rFonts w:ascii="Sakkal Majalla" w:hAnsi="Sakkal Majalla" w:cs="Sakkal Majalla" w:hint="cs"/>
          <w:szCs w:val="24"/>
          <w:rtl/>
        </w:rPr>
        <w:t>ورد</w:t>
      </w:r>
    </w:p>
    <w:p w14:paraId="0BD87C55" w14:textId="21626BD8" w:rsidR="00446036" w:rsidRPr="00516FFE" w:rsidRDefault="005461DB" w:rsidP="00446036">
      <w:pPr>
        <w:pStyle w:val="ListParagraph"/>
        <w:numPr>
          <w:ilvl w:val="0"/>
          <w:numId w:val="18"/>
        </w:numPr>
        <w:bidi/>
        <w:rPr>
          <w:rFonts w:ascii="Sakkal Majalla" w:hAnsi="Sakkal Majalla" w:cs="Sakkal Majalla"/>
          <w:b/>
          <w:bCs/>
          <w:szCs w:val="24"/>
          <w:u w:val="single"/>
        </w:rPr>
      </w:pPr>
      <w:r>
        <w:rPr>
          <w:rFonts w:ascii="Sakkal Majalla" w:hAnsi="Sakkal Majalla" w:cs="Sakkal Majalla" w:hint="cs"/>
          <w:szCs w:val="24"/>
          <w:rtl/>
        </w:rPr>
        <w:t>تقديم 3 تصاميم مقترحة لل</w:t>
      </w:r>
      <w:r w:rsidR="00C00BBE">
        <w:rPr>
          <w:rFonts w:ascii="Sakkal Majalla" w:hAnsi="Sakkal Majalla" w:cs="Sakkal Majalla" w:hint="cs"/>
          <w:szCs w:val="24"/>
          <w:rtl/>
        </w:rPr>
        <w:t>فعالية ويتم اعتماد واحد من التصاميم  من قبل الهيئة</w:t>
      </w:r>
    </w:p>
    <w:p w14:paraId="3AE82DEB" w14:textId="77777777" w:rsidR="000776B5" w:rsidRPr="00516FFE" w:rsidRDefault="000776B5" w:rsidP="000B4893">
      <w:pPr>
        <w:pStyle w:val="ListParagraph"/>
        <w:numPr>
          <w:ilvl w:val="0"/>
          <w:numId w:val="18"/>
        </w:numPr>
        <w:bidi/>
        <w:rPr>
          <w:rFonts w:ascii="Sakkal Majalla" w:hAnsi="Sakkal Majalla" w:cs="Sakkal Majalla"/>
          <w:b/>
          <w:bCs/>
          <w:szCs w:val="24"/>
          <w:u w:val="single"/>
        </w:rPr>
      </w:pPr>
      <w:r w:rsidRPr="00516FFE">
        <w:rPr>
          <w:rFonts w:ascii="Sakkal Majalla" w:hAnsi="Sakkal Majalla" w:cs="Sakkal Majalla"/>
          <w:szCs w:val="24"/>
          <w:rtl/>
        </w:rPr>
        <w:t xml:space="preserve">تشغيل الموقع كاملاً بجميع الاحتياجات اللازمة ودفع جميع الخدمات ذات </w:t>
      </w:r>
      <w:r w:rsidRPr="00516FFE">
        <w:rPr>
          <w:rFonts w:ascii="Sakkal Majalla" w:hAnsi="Sakkal Majalla" w:cs="Sakkal Majalla" w:hint="cs"/>
          <w:szCs w:val="24"/>
          <w:rtl/>
        </w:rPr>
        <w:t xml:space="preserve">الصلة (انترنت </w:t>
      </w:r>
      <w:r w:rsidRPr="00516FFE">
        <w:rPr>
          <w:rFonts w:ascii="Sakkal Majalla" w:hAnsi="Sakkal Majalla" w:cs="Sakkal Majalla"/>
          <w:szCs w:val="24"/>
          <w:rtl/>
        </w:rPr>
        <w:t xml:space="preserve"> ذو جودة عالية، مولدات كهربائية، اضاءات ضرورية وغيره بحسب ما تقتضيه الحاجة) </w:t>
      </w:r>
    </w:p>
    <w:p w14:paraId="783668C9" w14:textId="6BE3EBC7" w:rsidR="000776B5" w:rsidRPr="00516FFE" w:rsidRDefault="000776B5" w:rsidP="000B4893">
      <w:pPr>
        <w:pStyle w:val="ListParagraph"/>
        <w:numPr>
          <w:ilvl w:val="0"/>
          <w:numId w:val="18"/>
        </w:numPr>
        <w:bidi/>
        <w:rPr>
          <w:rFonts w:ascii="Sakkal Majalla" w:hAnsi="Sakkal Majalla" w:cs="Sakkal Majalla"/>
          <w:b/>
          <w:bCs/>
          <w:szCs w:val="24"/>
          <w:u w:val="single"/>
        </w:rPr>
      </w:pPr>
      <w:r w:rsidRPr="00516FFE">
        <w:rPr>
          <w:rFonts w:ascii="Sakkal Majalla" w:hAnsi="Sakkal Majalla" w:cs="Sakkal Majalla" w:hint="cs"/>
          <w:szCs w:val="24"/>
          <w:rtl/>
        </w:rPr>
        <w:t xml:space="preserve">عمل </w:t>
      </w:r>
      <w:r w:rsidRPr="00516FFE">
        <w:rPr>
          <w:rFonts w:ascii="Sakkal Majalla" w:hAnsi="Sakkal Majalla" w:cs="Sakkal Majalla"/>
          <w:szCs w:val="24"/>
          <w:rtl/>
        </w:rPr>
        <w:t xml:space="preserve">ديكورات داخلية وخارجية في موقع الفعالية كامل (المعرض، الأجنحة، المسرح، </w:t>
      </w:r>
      <w:r w:rsidRPr="00516FFE">
        <w:rPr>
          <w:rFonts w:ascii="Sakkal Majalla" w:hAnsi="Sakkal Majalla" w:cs="Sakkal Majalla" w:hint="cs"/>
          <w:szCs w:val="24"/>
          <w:rtl/>
        </w:rPr>
        <w:t>القمة، غرف ورش العمل، المنطقة الخارجية لموقع الفعالية، المنطقة الداخلية لموقع الفعالية، المجلس الوزاري ومنطقة التعارف، المركز الإعلامي، منطقة كبار الشخصيات، المجلس الوزاري ومنطقة توقيع الاتفاقيات</w:t>
      </w:r>
      <w:r w:rsidR="00884C98" w:rsidRPr="00516FFE">
        <w:rPr>
          <w:rFonts w:ascii="Sakkal Majalla" w:hAnsi="Sakkal Majalla" w:cs="Sakkal Majalla" w:hint="cs"/>
          <w:szCs w:val="24"/>
          <w:rtl/>
        </w:rPr>
        <w:t xml:space="preserve"> ومناطق تخزين آمنة</w:t>
      </w:r>
      <w:r w:rsidR="00A547E7" w:rsidRPr="00516FFE">
        <w:rPr>
          <w:rFonts w:ascii="Sakkal Majalla" w:hAnsi="Sakkal Majalla" w:cs="Sakkal Majalla" w:hint="cs"/>
          <w:szCs w:val="24"/>
          <w:rtl/>
        </w:rPr>
        <w:t xml:space="preserve"> ومصلى نسائي ورجالي</w:t>
      </w:r>
      <w:r w:rsidRPr="00516FFE">
        <w:rPr>
          <w:rFonts w:ascii="Sakkal Majalla" w:hAnsi="Sakkal Majalla" w:cs="Sakkal Majalla"/>
          <w:szCs w:val="24"/>
          <w:rtl/>
        </w:rPr>
        <w:t xml:space="preserve">) </w:t>
      </w:r>
      <w:r w:rsidRPr="00516FFE">
        <w:rPr>
          <w:rFonts w:ascii="Sakkal Majalla" w:hAnsi="Sakkal Majalla" w:cs="Sakkal Majalla" w:hint="cs"/>
          <w:szCs w:val="24"/>
          <w:rtl/>
        </w:rPr>
        <w:t>بتصميم القمة المعتمد من الهيئة العامة للمعارض والمؤتمرات</w:t>
      </w:r>
    </w:p>
    <w:p w14:paraId="7AD933DE" w14:textId="77777777" w:rsidR="00600C42" w:rsidRPr="00516FFE" w:rsidRDefault="00600C42" w:rsidP="000B4893">
      <w:pPr>
        <w:pStyle w:val="ListParagraph"/>
        <w:numPr>
          <w:ilvl w:val="0"/>
          <w:numId w:val="18"/>
        </w:numPr>
        <w:bidi/>
        <w:spacing w:after="160" w:line="259" w:lineRule="auto"/>
        <w:jc w:val="both"/>
        <w:rPr>
          <w:rFonts w:ascii="Sakkal Majalla" w:hAnsi="Sakkal Majalla" w:cs="Sakkal Majalla"/>
          <w:szCs w:val="24"/>
        </w:rPr>
      </w:pPr>
      <w:r w:rsidRPr="00516FFE">
        <w:rPr>
          <w:rFonts w:ascii="Sakkal Majalla" w:hAnsi="Sakkal Majalla" w:cs="Sakkal Majalla"/>
          <w:szCs w:val="24"/>
          <w:rtl/>
        </w:rPr>
        <w:t>تجهيز قاعة اجتماعات وزارية دائرية (</w:t>
      </w:r>
      <w:r w:rsidRPr="00516FFE">
        <w:rPr>
          <w:rFonts w:ascii="Sakkal Majalla" w:hAnsi="Sakkal Majalla" w:cs="Sakkal Majalla"/>
          <w:szCs w:val="24"/>
        </w:rPr>
        <w:t>Boardroom</w:t>
      </w:r>
      <w:r w:rsidRPr="00516FFE">
        <w:rPr>
          <w:rFonts w:ascii="Sakkal Majalla" w:hAnsi="Sakkal Majalla" w:cs="Sakkal Majalla"/>
          <w:szCs w:val="24"/>
          <w:rtl/>
        </w:rPr>
        <w:t xml:space="preserve">) </w:t>
      </w:r>
      <w:r w:rsidRPr="00516FFE">
        <w:rPr>
          <w:rFonts w:ascii="Sakkal Majalla" w:hAnsi="Sakkal Majalla" w:cs="Sakkal Majalla" w:hint="cs"/>
          <w:szCs w:val="24"/>
          <w:rtl/>
        </w:rPr>
        <w:t>تشمل شاشة عرض ومنصة تحدث وميكروفونات واعلام الدول</w:t>
      </w:r>
    </w:p>
    <w:p w14:paraId="2FAE226E" w14:textId="6736ABFC" w:rsidR="00271404" w:rsidRPr="00516FFE" w:rsidRDefault="00271404" w:rsidP="000B4893">
      <w:pPr>
        <w:pStyle w:val="ListParagraph"/>
        <w:numPr>
          <w:ilvl w:val="0"/>
          <w:numId w:val="18"/>
        </w:numPr>
        <w:bidi/>
        <w:spacing w:after="160" w:line="259" w:lineRule="auto"/>
        <w:jc w:val="both"/>
        <w:rPr>
          <w:rFonts w:ascii="Sakkal Majalla" w:hAnsi="Sakkal Majalla" w:cs="Sakkal Majalla"/>
          <w:szCs w:val="24"/>
        </w:rPr>
      </w:pPr>
      <w:r w:rsidRPr="00516FFE">
        <w:rPr>
          <w:rFonts w:ascii="Sakkal Majalla" w:hAnsi="Sakkal Majalla" w:cs="Sakkal Majalla"/>
          <w:szCs w:val="24"/>
          <w:rtl/>
        </w:rPr>
        <w:t xml:space="preserve">تصميم وتجهيز منطقة </w:t>
      </w:r>
      <w:r w:rsidRPr="00516FFE">
        <w:rPr>
          <w:rFonts w:ascii="Sakkal Majalla" w:hAnsi="Sakkal Majalla" w:cs="Sakkal Majalla" w:hint="cs"/>
          <w:szCs w:val="24"/>
          <w:rtl/>
        </w:rPr>
        <w:t xml:space="preserve">استوديو </w:t>
      </w:r>
      <w:r w:rsidRPr="00516FFE">
        <w:rPr>
          <w:rFonts w:ascii="Sakkal Majalla" w:hAnsi="Sakkal Majalla" w:cs="Sakkal Majalla"/>
          <w:szCs w:val="24"/>
        </w:rPr>
        <w:t>(TV Station Container)</w:t>
      </w:r>
      <w:r w:rsidRPr="00516FFE">
        <w:rPr>
          <w:rFonts w:ascii="Sakkal Majalla" w:hAnsi="Sakkal Majalla" w:cs="Sakkal Majalla"/>
          <w:szCs w:val="24"/>
          <w:rtl/>
        </w:rPr>
        <w:t xml:space="preserve">بجميع الاحتياجات والتقنيات اللازمة تكون المنطقة لعمل اللقاءات التلفزيونية </w:t>
      </w:r>
      <w:r w:rsidRPr="00516FFE">
        <w:rPr>
          <w:rFonts w:ascii="Sakkal Majalla" w:hAnsi="Sakkal Majalla" w:cs="Sakkal Majalla" w:hint="cs"/>
          <w:szCs w:val="24"/>
          <w:rtl/>
        </w:rPr>
        <w:t xml:space="preserve">تشمل ( كراسي مرتفعة </w:t>
      </w:r>
      <w:r w:rsidRPr="00516FFE">
        <w:rPr>
          <w:rFonts w:ascii="Sakkal Majalla" w:hAnsi="Sakkal Majalla" w:cs="Sakkal Majalla"/>
          <w:szCs w:val="24"/>
          <w:rtl/>
        </w:rPr>
        <w:t>–</w:t>
      </w:r>
      <w:r w:rsidRPr="00516FFE">
        <w:rPr>
          <w:rFonts w:ascii="Sakkal Majalla" w:hAnsi="Sakkal Majalla" w:cs="Sakkal Majalla" w:hint="cs"/>
          <w:szCs w:val="24"/>
          <w:rtl/>
        </w:rPr>
        <w:t xml:space="preserve"> خلفية جدارية بهوية المنتدى </w:t>
      </w:r>
      <w:r w:rsidRPr="00516FFE">
        <w:rPr>
          <w:rFonts w:ascii="Sakkal Majalla" w:hAnsi="Sakkal Majalla" w:cs="Sakkal Majalla"/>
          <w:szCs w:val="24"/>
          <w:rtl/>
        </w:rPr>
        <w:t>–</w:t>
      </w:r>
      <w:r w:rsidRPr="00516FFE">
        <w:rPr>
          <w:rFonts w:ascii="Sakkal Majalla" w:hAnsi="Sakkal Majalla" w:cs="Sakkal Majalla" w:hint="cs"/>
          <w:szCs w:val="24"/>
          <w:rtl/>
        </w:rPr>
        <w:t xml:space="preserve"> أضاءاه) </w:t>
      </w:r>
    </w:p>
    <w:p w14:paraId="5F67B578" w14:textId="61A54749" w:rsidR="00654425" w:rsidRPr="003838A1" w:rsidRDefault="003A6D08" w:rsidP="003838A1">
      <w:pPr>
        <w:pStyle w:val="ListParagraph"/>
        <w:numPr>
          <w:ilvl w:val="0"/>
          <w:numId w:val="18"/>
        </w:numPr>
        <w:bidi/>
        <w:spacing w:after="160" w:line="259" w:lineRule="auto"/>
        <w:jc w:val="both"/>
        <w:rPr>
          <w:rFonts w:ascii="Sakkal Majalla" w:hAnsi="Sakkal Majalla" w:cs="Sakkal Majalla"/>
          <w:szCs w:val="24"/>
        </w:rPr>
      </w:pPr>
      <w:r w:rsidRPr="00516FFE">
        <w:rPr>
          <w:rFonts w:ascii="Sakkal Majalla" w:hAnsi="Sakkal Majalla" w:cs="Sakkal Majalla"/>
          <w:szCs w:val="24"/>
          <w:rtl/>
        </w:rPr>
        <w:t xml:space="preserve">تجهيز قاعة </w:t>
      </w:r>
      <w:r w:rsidRPr="00516FFE">
        <w:rPr>
          <w:rFonts w:ascii="Sakkal Majalla" w:hAnsi="Sakkal Majalla" w:cs="Sakkal Majalla" w:hint="cs"/>
          <w:szCs w:val="24"/>
          <w:rtl/>
        </w:rPr>
        <w:t>كبار</w:t>
      </w:r>
      <w:r w:rsidRPr="00516FFE">
        <w:rPr>
          <w:rFonts w:ascii="Sakkal Majalla" w:hAnsi="Sakkal Majalla" w:cs="Sakkal Majalla"/>
          <w:szCs w:val="24"/>
          <w:rtl/>
        </w:rPr>
        <w:t xml:space="preserve"> الشخصيات </w:t>
      </w:r>
      <w:r w:rsidRPr="00516FFE">
        <w:rPr>
          <w:rFonts w:ascii="Sakkal Majalla" w:hAnsi="Sakkal Majalla" w:cs="Sakkal Majalla"/>
          <w:szCs w:val="24"/>
        </w:rPr>
        <w:t>(VIP Lounge)</w:t>
      </w:r>
      <w:r w:rsidRPr="00516FFE">
        <w:rPr>
          <w:rFonts w:ascii="Sakkal Majalla" w:hAnsi="Sakkal Majalla" w:cs="Sakkal Majalla"/>
          <w:szCs w:val="24"/>
          <w:rtl/>
        </w:rPr>
        <w:t xml:space="preserve"> </w:t>
      </w:r>
    </w:p>
    <w:p w14:paraId="0A17CBE4" w14:textId="200C2468" w:rsidR="009A3C6C" w:rsidRPr="00516FFE" w:rsidRDefault="000776B5" w:rsidP="000B4893">
      <w:pPr>
        <w:pStyle w:val="ListParagraph"/>
        <w:numPr>
          <w:ilvl w:val="0"/>
          <w:numId w:val="18"/>
        </w:numPr>
        <w:bidi/>
        <w:rPr>
          <w:rFonts w:ascii="Sakkal Majalla" w:hAnsi="Sakkal Majalla" w:cs="Sakkal Majalla"/>
          <w:b/>
          <w:bCs/>
          <w:szCs w:val="24"/>
          <w:u w:val="single"/>
        </w:rPr>
      </w:pPr>
      <w:r w:rsidRPr="00516FFE">
        <w:rPr>
          <w:rFonts w:ascii="Sakkal Majalla" w:hAnsi="Sakkal Majalla" w:cs="Sakkal Majalla"/>
          <w:szCs w:val="24"/>
          <w:rtl/>
        </w:rPr>
        <w:t xml:space="preserve">مخطط المعرض ومنطقة العارضين موضح بالقياسات </w:t>
      </w:r>
      <w:r w:rsidR="009A3C6C" w:rsidRPr="00516FFE">
        <w:rPr>
          <w:rFonts w:ascii="Sakkal Majalla" w:hAnsi="Sakkal Majalla" w:cs="Sakkal Majalla" w:hint="cs"/>
          <w:szCs w:val="24"/>
          <w:rtl/>
        </w:rPr>
        <w:t>ب</w:t>
      </w:r>
      <w:r w:rsidR="009A3C6C" w:rsidRPr="00516FFE">
        <w:rPr>
          <w:rFonts w:ascii="Sakkal Majalla" w:hAnsi="Sakkal Majalla" w:cs="Sakkal Majalla"/>
          <w:szCs w:val="24"/>
          <w:rtl/>
        </w:rPr>
        <w:t>تص</w:t>
      </w:r>
      <w:r w:rsidR="009A3C6C" w:rsidRPr="00516FFE">
        <w:rPr>
          <w:rFonts w:ascii="Sakkal Majalla" w:hAnsi="Sakkal Majalla" w:cs="Sakkal Majalla" w:hint="cs"/>
          <w:szCs w:val="24"/>
          <w:rtl/>
        </w:rPr>
        <w:t>وير</w:t>
      </w:r>
      <w:r w:rsidR="009A3C6C" w:rsidRPr="00516FFE">
        <w:rPr>
          <w:rFonts w:ascii="Sakkal Majalla" w:hAnsi="Sakkal Majalla" w:cs="Sakkal Majalla"/>
          <w:szCs w:val="24"/>
          <w:rtl/>
        </w:rPr>
        <w:t xml:space="preserve"> ثلاثي الأبعاد </w:t>
      </w:r>
      <w:r w:rsidR="009A3C6C" w:rsidRPr="00516FFE">
        <w:rPr>
          <w:rFonts w:ascii="Sakkal Majalla" w:hAnsi="Sakkal Majalla" w:cs="Sakkal Majalla"/>
          <w:szCs w:val="24"/>
        </w:rPr>
        <w:t>3D</w:t>
      </w:r>
      <w:r w:rsidR="009A3C6C" w:rsidRPr="00516FFE">
        <w:rPr>
          <w:rFonts w:ascii="Sakkal Majalla" w:hAnsi="Sakkal Majalla" w:cs="Sakkal Majalla"/>
          <w:szCs w:val="24"/>
          <w:rtl/>
        </w:rPr>
        <w:t xml:space="preserve">  من </w:t>
      </w:r>
      <w:r w:rsidR="009A3C6C" w:rsidRPr="00516FFE">
        <w:rPr>
          <w:rFonts w:ascii="Sakkal Majalla" w:hAnsi="Sakkal Majalla" w:cs="Sakkal Majalla"/>
          <w:szCs w:val="24"/>
        </w:rPr>
        <w:t>3</w:t>
      </w:r>
      <w:r w:rsidR="009A3C6C" w:rsidRPr="00516FFE">
        <w:rPr>
          <w:rFonts w:ascii="Sakkal Majalla" w:hAnsi="Sakkal Majalla" w:cs="Sakkal Majalla"/>
          <w:szCs w:val="24"/>
          <w:rtl/>
        </w:rPr>
        <w:t xml:space="preserve"> زوايا مختلفة </w:t>
      </w:r>
      <w:r w:rsidR="009A3C6C" w:rsidRPr="00516FFE">
        <w:rPr>
          <w:rFonts w:ascii="Sakkal Majalla" w:hAnsi="Sakkal Majalla" w:cs="Sakkal Majalla" w:hint="cs"/>
          <w:szCs w:val="24"/>
          <w:rtl/>
        </w:rPr>
        <w:t>لجميع مناطق القمة</w:t>
      </w:r>
    </w:p>
    <w:p w14:paraId="4781CF0C" w14:textId="26ADB180" w:rsidR="00CF525E" w:rsidRPr="00516FFE" w:rsidRDefault="004B33FE" w:rsidP="000B4893">
      <w:pPr>
        <w:pStyle w:val="ListParagraph"/>
        <w:numPr>
          <w:ilvl w:val="0"/>
          <w:numId w:val="18"/>
        </w:numPr>
        <w:bidi/>
        <w:rPr>
          <w:rFonts w:ascii="Sakkal Majalla" w:hAnsi="Sakkal Majalla" w:cs="Sakkal Majalla"/>
          <w:b/>
          <w:bCs/>
          <w:szCs w:val="24"/>
          <w:u w:val="single"/>
        </w:rPr>
      </w:pPr>
      <w:r w:rsidRPr="00516FFE">
        <w:rPr>
          <w:rFonts w:ascii="Sakkal Majalla" w:hAnsi="Sakkal Majalla" w:cs="Sakkal Majalla" w:hint="cs"/>
          <w:szCs w:val="24"/>
          <w:rtl/>
        </w:rPr>
        <w:t xml:space="preserve">إقامة </w:t>
      </w:r>
      <w:r w:rsidR="00CF525E" w:rsidRPr="00516FFE">
        <w:rPr>
          <w:rFonts w:ascii="Sakkal Majalla" w:hAnsi="Sakkal Majalla" w:cs="Sakkal Majalla" w:hint="cs"/>
          <w:szCs w:val="24"/>
          <w:rtl/>
        </w:rPr>
        <w:t xml:space="preserve">ورش عمل </w:t>
      </w:r>
      <w:r w:rsidR="006F018B" w:rsidRPr="00516FFE">
        <w:rPr>
          <w:rFonts w:ascii="Sakkal Majalla" w:hAnsi="Sakkal Majalla" w:cs="Sakkal Majalla" w:hint="cs"/>
          <w:szCs w:val="24"/>
          <w:rtl/>
        </w:rPr>
        <w:t>تدريبية مقدمة</w:t>
      </w:r>
      <w:r w:rsidR="00CF525E" w:rsidRPr="00516FFE">
        <w:rPr>
          <w:rFonts w:ascii="Sakkal Majalla" w:hAnsi="Sakkal Majalla" w:cs="Sakkal Majalla" w:hint="cs"/>
          <w:szCs w:val="24"/>
          <w:rtl/>
        </w:rPr>
        <w:t xml:space="preserve"> من منظمات </w:t>
      </w:r>
      <w:r w:rsidR="0066096B" w:rsidRPr="00516FFE">
        <w:rPr>
          <w:rFonts w:ascii="Sakkal Majalla" w:hAnsi="Sakkal Majalla" w:cs="Sakkal Majalla" w:hint="cs"/>
          <w:szCs w:val="24"/>
          <w:rtl/>
        </w:rPr>
        <w:t xml:space="preserve">وجمعيات </w:t>
      </w:r>
      <w:r w:rsidR="003250C1" w:rsidRPr="00516FFE">
        <w:rPr>
          <w:rFonts w:ascii="Sakkal Majalla" w:hAnsi="Sakkal Majalla" w:cs="Sakkal Majalla" w:hint="cs"/>
          <w:szCs w:val="24"/>
          <w:rtl/>
        </w:rPr>
        <w:t xml:space="preserve">عالمية </w:t>
      </w:r>
      <w:r w:rsidR="003250C1">
        <w:rPr>
          <w:rFonts w:ascii="Sakkal Majalla" w:hAnsi="Sakkal Majalla" w:cs="Sakkal Majalla" w:hint="cs"/>
          <w:szCs w:val="24"/>
          <w:rtl/>
        </w:rPr>
        <w:t xml:space="preserve">معتمدة لتطوير الكوادر البشرية في القطاع </w:t>
      </w:r>
      <w:r w:rsidR="00CF525E" w:rsidRPr="00516FFE">
        <w:rPr>
          <w:rFonts w:ascii="Sakkal Majalla" w:hAnsi="Sakkal Majalla" w:cs="Sakkal Majalla" w:hint="cs"/>
          <w:szCs w:val="24"/>
          <w:rtl/>
        </w:rPr>
        <w:t>(300 شخص)</w:t>
      </w:r>
    </w:p>
    <w:p w14:paraId="38CBFA93" w14:textId="56C36CC8" w:rsidR="00D94279" w:rsidRPr="00516FFE" w:rsidRDefault="004B33FE" w:rsidP="000B4893">
      <w:pPr>
        <w:pStyle w:val="ListParagraph"/>
        <w:numPr>
          <w:ilvl w:val="0"/>
          <w:numId w:val="18"/>
        </w:numPr>
        <w:bidi/>
        <w:rPr>
          <w:rFonts w:ascii="Sakkal Majalla" w:hAnsi="Sakkal Majalla" w:cs="Sakkal Majalla"/>
          <w:b/>
          <w:bCs/>
          <w:szCs w:val="24"/>
          <w:u w:val="single"/>
        </w:rPr>
      </w:pPr>
      <w:r w:rsidRPr="00516FFE">
        <w:rPr>
          <w:rFonts w:ascii="Sakkal Majalla" w:hAnsi="Sakkal Majalla" w:cs="Sakkal Majalla" w:hint="cs"/>
          <w:szCs w:val="24"/>
          <w:rtl/>
        </w:rPr>
        <w:t xml:space="preserve">اعداد </w:t>
      </w:r>
      <w:r w:rsidR="00D94279" w:rsidRPr="00516FFE">
        <w:rPr>
          <w:rFonts w:ascii="Sakkal Majalla" w:hAnsi="Sakkal Majalla" w:cs="Sakkal Majalla" w:hint="cs"/>
          <w:szCs w:val="24"/>
          <w:rtl/>
        </w:rPr>
        <w:t>برنامج المشتري المستضيف</w:t>
      </w:r>
      <w:r w:rsidRPr="00516FFE">
        <w:rPr>
          <w:rFonts w:ascii="Sakkal Majalla" w:hAnsi="Sakkal Majalla" w:cs="Sakkal Majalla" w:hint="cs"/>
          <w:szCs w:val="24"/>
          <w:rtl/>
        </w:rPr>
        <w:t xml:space="preserve"> لاستضافة المشترين الدوليين </w:t>
      </w:r>
      <w:r w:rsidR="006F018B" w:rsidRPr="00516FFE">
        <w:rPr>
          <w:rFonts w:ascii="Sakkal Majalla" w:hAnsi="Sakkal Majalla" w:cs="Sakkal Majalla" w:hint="cs"/>
          <w:szCs w:val="24"/>
          <w:rtl/>
        </w:rPr>
        <w:t>الذين يرغبون في استكشاف فرص الاعمال والشراكات داخل المملكة</w:t>
      </w:r>
    </w:p>
    <w:p w14:paraId="1F1558AA" w14:textId="080B3C91" w:rsidR="006F018B" w:rsidRPr="00516FFE" w:rsidRDefault="006F018B" w:rsidP="000B4893">
      <w:pPr>
        <w:pStyle w:val="ListParagraph"/>
        <w:numPr>
          <w:ilvl w:val="0"/>
          <w:numId w:val="18"/>
        </w:numPr>
        <w:bidi/>
        <w:rPr>
          <w:rFonts w:ascii="Sakkal Majalla" w:hAnsi="Sakkal Majalla" w:cs="Sakkal Majalla"/>
          <w:b/>
          <w:bCs/>
          <w:szCs w:val="24"/>
          <w:u w:val="single"/>
        </w:rPr>
      </w:pPr>
      <w:r w:rsidRPr="00516FFE">
        <w:rPr>
          <w:rFonts w:ascii="Sakkal Majalla" w:hAnsi="Sakkal Majalla" w:cs="Sakkal Majalla" w:hint="cs"/>
          <w:szCs w:val="24"/>
          <w:rtl/>
        </w:rPr>
        <w:t xml:space="preserve">تنظيم اجتماعات </w:t>
      </w:r>
      <w:r w:rsidR="00AB54B9" w:rsidRPr="00516FFE">
        <w:rPr>
          <w:rFonts w:ascii="Sakkal Majalla" w:hAnsi="Sakkal Majalla" w:cs="Sakkal Majalla" w:hint="cs"/>
          <w:szCs w:val="24"/>
          <w:rtl/>
        </w:rPr>
        <w:t xml:space="preserve">ثنائية </w:t>
      </w:r>
    </w:p>
    <w:p w14:paraId="0289F49D" w14:textId="06532189" w:rsidR="00460214" w:rsidRPr="00516FFE" w:rsidRDefault="007D037E" w:rsidP="000B4893">
      <w:pPr>
        <w:pStyle w:val="ListParagraph"/>
        <w:numPr>
          <w:ilvl w:val="0"/>
          <w:numId w:val="18"/>
        </w:numPr>
        <w:bidi/>
        <w:rPr>
          <w:rFonts w:ascii="Sakkal Majalla" w:hAnsi="Sakkal Majalla" w:cs="Sakkal Majalla"/>
          <w:b/>
          <w:bCs/>
          <w:szCs w:val="24"/>
          <w:u w:val="single"/>
        </w:rPr>
      </w:pPr>
      <w:r w:rsidRPr="00516FFE">
        <w:rPr>
          <w:rFonts w:ascii="Sakkal Majalla" w:hAnsi="Sakkal Majalla" w:cs="Sakkal Majalla" w:hint="cs"/>
          <w:szCs w:val="24"/>
          <w:rtl/>
        </w:rPr>
        <w:t>التصميم و</w:t>
      </w:r>
      <w:r w:rsidR="00460214" w:rsidRPr="00516FFE">
        <w:rPr>
          <w:rFonts w:ascii="Sakkal Majalla" w:hAnsi="Sakkal Majalla" w:cs="Sakkal Majalla" w:hint="cs"/>
          <w:szCs w:val="24"/>
          <w:rtl/>
        </w:rPr>
        <w:t xml:space="preserve">الاشراف والتنفيذ </w:t>
      </w:r>
      <w:r w:rsidRPr="00516FFE">
        <w:rPr>
          <w:rFonts w:ascii="Sakkal Majalla" w:hAnsi="Sakkal Majalla" w:cs="Sakkal Majalla" w:hint="cs"/>
          <w:szCs w:val="24"/>
          <w:rtl/>
        </w:rPr>
        <w:t xml:space="preserve">لكامل برنامج الثلاث الأيام الخاصة بالقمة ويشمل ذلك التنسيق مع الحضور المحلي والدولي والضيوف </w:t>
      </w:r>
      <w:r w:rsidR="008C540A" w:rsidRPr="00516FFE">
        <w:rPr>
          <w:rFonts w:ascii="Sakkal Majalla" w:hAnsi="Sakkal Majalla" w:cs="Sakkal Majalla" w:hint="cs"/>
          <w:szCs w:val="24"/>
          <w:rtl/>
        </w:rPr>
        <w:t>من شخصيات اعتبارية ووزراء</w:t>
      </w:r>
      <w:r w:rsidR="00E82A7D" w:rsidRPr="00516FFE">
        <w:rPr>
          <w:rFonts w:ascii="Sakkal Majalla" w:hAnsi="Sakkal Majalla" w:cs="Sakkal Majalla" w:hint="cs"/>
          <w:szCs w:val="24"/>
          <w:rtl/>
        </w:rPr>
        <w:t xml:space="preserve">، وإدارة المتحدثين والمحاورين والمقدمين </w:t>
      </w:r>
      <w:r w:rsidR="00BB18C3" w:rsidRPr="00516FFE">
        <w:rPr>
          <w:rFonts w:ascii="Sakkal Majalla" w:hAnsi="Sakkal Majalla" w:cs="Sakkal Majalla" w:hint="cs"/>
          <w:szCs w:val="24"/>
          <w:rtl/>
        </w:rPr>
        <w:t>بشكل متكامل طيلة الثلاث أيام الخاصة بالقمة</w:t>
      </w:r>
    </w:p>
    <w:p w14:paraId="19EE11F9" w14:textId="77777777" w:rsidR="00CF525E" w:rsidRPr="00516FFE" w:rsidRDefault="00CF525E" w:rsidP="003C1AB7">
      <w:pPr>
        <w:pStyle w:val="ListParagraph"/>
        <w:bidi/>
        <w:ind w:left="1080"/>
        <w:rPr>
          <w:rFonts w:ascii="Sakkal Majalla" w:hAnsi="Sakkal Majalla" w:cs="Sakkal Majalla"/>
          <w:b/>
          <w:bCs/>
          <w:szCs w:val="24"/>
          <w:u w:val="single"/>
        </w:rPr>
      </w:pPr>
    </w:p>
    <w:p w14:paraId="31D07DE4" w14:textId="4C7EF96E" w:rsidR="00D61290" w:rsidRPr="00516FFE" w:rsidRDefault="00AA07EE" w:rsidP="000B4893">
      <w:pPr>
        <w:pStyle w:val="ListParagraph"/>
        <w:numPr>
          <w:ilvl w:val="0"/>
          <w:numId w:val="21"/>
        </w:numPr>
        <w:bidi/>
        <w:rPr>
          <w:rFonts w:ascii="Sakkal Majalla" w:hAnsi="Sakkal Majalla" w:cs="Sakkal Majalla"/>
          <w:szCs w:val="24"/>
        </w:rPr>
      </w:pPr>
      <w:r w:rsidRPr="00516FFE">
        <w:rPr>
          <w:rFonts w:ascii="Sakkal Majalla" w:hAnsi="Sakkal Majalla" w:cs="Sakkal Majalla" w:hint="cs"/>
          <w:szCs w:val="24"/>
          <w:rtl/>
        </w:rPr>
        <w:t>تنفيذ خطة المتحدثين</w:t>
      </w:r>
      <w:r w:rsidR="00AB4E2C" w:rsidRPr="00516FFE">
        <w:rPr>
          <w:rFonts w:ascii="Sakkal Majalla" w:hAnsi="Sakkal Majalla" w:cs="Sakkal Majalla" w:hint="cs"/>
          <w:szCs w:val="24"/>
          <w:rtl/>
        </w:rPr>
        <w:t xml:space="preserve"> والمحاورين </w:t>
      </w:r>
      <w:r w:rsidR="003C45EC" w:rsidRPr="00516FFE">
        <w:rPr>
          <w:rFonts w:ascii="Sakkal Majalla" w:hAnsi="Sakkal Majalla" w:cs="Sakkal Majalla"/>
          <w:szCs w:val="24"/>
        </w:rPr>
        <w:t>/</w:t>
      </w:r>
      <w:r w:rsidR="003C45EC" w:rsidRPr="00516FFE">
        <w:rPr>
          <w:rFonts w:ascii="Sakkal Majalla" w:hAnsi="Sakkal Majalla" w:cs="Sakkal Majalla" w:hint="cs"/>
          <w:szCs w:val="24"/>
          <w:rtl/>
        </w:rPr>
        <w:t xml:space="preserve"> مقدمي ال</w:t>
      </w:r>
      <w:r w:rsidR="00524D1C" w:rsidRPr="00516FFE">
        <w:rPr>
          <w:rFonts w:ascii="Sakkal Majalla" w:hAnsi="Sakkal Majalla" w:cs="Sakkal Majalla" w:hint="cs"/>
          <w:szCs w:val="24"/>
          <w:rtl/>
        </w:rPr>
        <w:t>فعالية</w:t>
      </w:r>
    </w:p>
    <w:p w14:paraId="44951C8A" w14:textId="77777777" w:rsidR="007F296E" w:rsidRPr="00516FFE" w:rsidRDefault="007F296E" w:rsidP="007F296E">
      <w:pPr>
        <w:pStyle w:val="ListParagraph"/>
        <w:bidi/>
        <w:ind w:left="1080"/>
        <w:rPr>
          <w:rFonts w:ascii="Sakkal Majalla" w:hAnsi="Sakkal Majalla" w:cs="Sakkal Majalla"/>
          <w:szCs w:val="24"/>
          <w:rtl/>
        </w:rPr>
      </w:pPr>
    </w:p>
    <w:p w14:paraId="6FF76363" w14:textId="77777777" w:rsidR="00877734" w:rsidRPr="00516FFE" w:rsidRDefault="00877734" w:rsidP="000B4893">
      <w:pPr>
        <w:pStyle w:val="ListParagraph"/>
        <w:numPr>
          <w:ilvl w:val="0"/>
          <w:numId w:val="28"/>
        </w:numPr>
        <w:bidi/>
        <w:rPr>
          <w:rFonts w:ascii="Sakkal Majalla" w:hAnsi="Sakkal Majalla" w:cs="Sakkal Majalla"/>
          <w:szCs w:val="24"/>
        </w:rPr>
      </w:pPr>
      <w:r w:rsidRPr="00516FFE">
        <w:rPr>
          <w:rFonts w:ascii="Sakkal Majalla" w:hAnsi="Sakkal Majalla" w:cs="Sakkal Majalla" w:hint="cs"/>
          <w:szCs w:val="24"/>
          <w:rtl/>
        </w:rPr>
        <w:t xml:space="preserve">بناء محاور ومواضيع الجلسات </w:t>
      </w:r>
    </w:p>
    <w:p w14:paraId="18EF9EA6" w14:textId="50ED4C31" w:rsidR="00CF525E" w:rsidRPr="00516FFE" w:rsidRDefault="005363C7" w:rsidP="000B4893">
      <w:pPr>
        <w:pStyle w:val="ListParagraph"/>
        <w:numPr>
          <w:ilvl w:val="0"/>
          <w:numId w:val="28"/>
        </w:numPr>
        <w:bidi/>
        <w:rPr>
          <w:rFonts w:ascii="Sakkal Majalla" w:hAnsi="Sakkal Majalla" w:cs="Sakkal Majalla"/>
          <w:szCs w:val="24"/>
        </w:rPr>
      </w:pPr>
      <w:r w:rsidRPr="00516FFE">
        <w:rPr>
          <w:rFonts w:ascii="Sakkal Majalla" w:hAnsi="Sakkal Majalla" w:cs="Sakkal Majalla" w:hint="cs"/>
          <w:szCs w:val="24"/>
          <w:rtl/>
        </w:rPr>
        <w:t>جذب متحدثين دوليين (مستوى رؤساء تنفيذيين، وزراء و</w:t>
      </w:r>
      <w:r w:rsidR="00DC2615" w:rsidRPr="00516FFE">
        <w:rPr>
          <w:rFonts w:ascii="Sakkal Majalla" w:hAnsi="Sakkal Majalla" w:cs="Sakkal Majalla" w:hint="cs"/>
          <w:szCs w:val="24"/>
          <w:rtl/>
        </w:rPr>
        <w:t>مستثمرين</w:t>
      </w:r>
      <w:r w:rsidR="0066096B" w:rsidRPr="00516FFE">
        <w:rPr>
          <w:rFonts w:ascii="Sakkal Majalla" w:hAnsi="Sakkal Majalla" w:cs="Sakkal Majalla" w:hint="cs"/>
          <w:szCs w:val="24"/>
          <w:rtl/>
        </w:rPr>
        <w:t xml:space="preserve"> ومؤثرين </w:t>
      </w:r>
      <w:r w:rsidR="00DC2615" w:rsidRPr="00516FFE">
        <w:rPr>
          <w:rFonts w:ascii="Sakkal Majalla" w:hAnsi="Sakkal Majalla" w:cs="Sakkal Majalla" w:hint="cs"/>
          <w:szCs w:val="24"/>
          <w:rtl/>
        </w:rPr>
        <w:t>)</w:t>
      </w:r>
    </w:p>
    <w:p w14:paraId="71613F1C" w14:textId="5B9E0CB5" w:rsidR="004209D7" w:rsidRPr="00516FFE" w:rsidRDefault="004209D7" w:rsidP="000B4893">
      <w:pPr>
        <w:pStyle w:val="ListParagraph"/>
        <w:numPr>
          <w:ilvl w:val="0"/>
          <w:numId w:val="28"/>
        </w:numPr>
        <w:bidi/>
        <w:rPr>
          <w:rFonts w:ascii="Sakkal Majalla" w:hAnsi="Sakkal Majalla" w:cs="Sakkal Majalla"/>
          <w:szCs w:val="24"/>
        </w:rPr>
      </w:pPr>
      <w:r w:rsidRPr="00516FFE">
        <w:rPr>
          <w:rFonts w:ascii="Sakkal Majalla" w:hAnsi="Sakkal Majalla" w:cs="Sakkal Majalla" w:hint="cs"/>
          <w:szCs w:val="24"/>
          <w:rtl/>
        </w:rPr>
        <w:t xml:space="preserve">التواصل والتنسيق مع المتحدثين </w:t>
      </w:r>
    </w:p>
    <w:p w14:paraId="65E09628" w14:textId="3642DB03" w:rsidR="00524D1C" w:rsidRPr="00516FFE" w:rsidRDefault="00524D1C" w:rsidP="000B4893">
      <w:pPr>
        <w:pStyle w:val="ListParagraph"/>
        <w:numPr>
          <w:ilvl w:val="0"/>
          <w:numId w:val="28"/>
        </w:numPr>
        <w:bidi/>
        <w:rPr>
          <w:rFonts w:ascii="Sakkal Majalla" w:hAnsi="Sakkal Majalla" w:cs="Sakkal Majalla"/>
          <w:szCs w:val="24"/>
        </w:rPr>
      </w:pPr>
      <w:r w:rsidRPr="00516FFE">
        <w:rPr>
          <w:rFonts w:ascii="Sakkal Majalla" w:hAnsi="Sakkal Majalla" w:cs="Sakkal Majalla" w:hint="cs"/>
          <w:szCs w:val="24"/>
          <w:rtl/>
        </w:rPr>
        <w:t xml:space="preserve">تنسيق وإدارة </w:t>
      </w:r>
      <w:r w:rsidR="009F23FD" w:rsidRPr="00516FFE">
        <w:rPr>
          <w:rFonts w:ascii="Sakkal Majalla" w:hAnsi="Sakkal Majalla" w:cs="Sakkal Majalla" w:hint="cs"/>
          <w:szCs w:val="24"/>
          <w:rtl/>
        </w:rPr>
        <w:t xml:space="preserve">حجوزات </w:t>
      </w:r>
      <w:r w:rsidR="00DD5893" w:rsidRPr="00516FFE">
        <w:rPr>
          <w:rFonts w:ascii="Sakkal Majalla" w:hAnsi="Sakkal Majalla" w:cs="Sakkal Majalla" w:hint="cs"/>
          <w:szCs w:val="24"/>
          <w:rtl/>
        </w:rPr>
        <w:t>سفر وإقامة وتنقلات المتحدثين</w:t>
      </w:r>
    </w:p>
    <w:p w14:paraId="6302E261" w14:textId="37D77878" w:rsidR="00C10899" w:rsidRPr="00516FFE" w:rsidRDefault="00C10899" w:rsidP="000B4893">
      <w:pPr>
        <w:pStyle w:val="ListParagraph"/>
        <w:numPr>
          <w:ilvl w:val="0"/>
          <w:numId w:val="28"/>
        </w:numPr>
        <w:bidi/>
        <w:rPr>
          <w:rFonts w:ascii="Sakkal Majalla" w:hAnsi="Sakkal Majalla" w:cs="Sakkal Majalla"/>
          <w:szCs w:val="24"/>
        </w:rPr>
      </w:pPr>
      <w:r w:rsidRPr="00516FFE">
        <w:rPr>
          <w:rFonts w:ascii="Sakkal Majalla" w:hAnsi="Sakkal Majalla" w:cs="Sakkal Majalla" w:hint="cs"/>
          <w:szCs w:val="24"/>
          <w:rtl/>
        </w:rPr>
        <w:t>إدارة وتنسيق المتطلبات الفنية والتقنية للمتحدثين ومقدمي الق</w:t>
      </w:r>
      <w:r w:rsidR="00524D1C" w:rsidRPr="00516FFE">
        <w:rPr>
          <w:rFonts w:ascii="Sakkal Majalla" w:hAnsi="Sakkal Majalla" w:cs="Sakkal Majalla" w:hint="cs"/>
          <w:szCs w:val="24"/>
          <w:rtl/>
        </w:rPr>
        <w:t>مة</w:t>
      </w:r>
    </w:p>
    <w:p w14:paraId="5D68DDCB" w14:textId="5A4A3EB0" w:rsidR="004209D7" w:rsidRPr="00516FFE" w:rsidRDefault="004209D7" w:rsidP="000B4893">
      <w:pPr>
        <w:pStyle w:val="ListParagraph"/>
        <w:numPr>
          <w:ilvl w:val="0"/>
          <w:numId w:val="28"/>
        </w:numPr>
        <w:bidi/>
        <w:rPr>
          <w:rFonts w:ascii="Sakkal Majalla" w:hAnsi="Sakkal Majalla" w:cs="Sakkal Majalla"/>
          <w:szCs w:val="24"/>
          <w:rtl/>
        </w:rPr>
      </w:pPr>
      <w:r w:rsidRPr="00516FFE">
        <w:rPr>
          <w:rFonts w:ascii="Sakkal Majalla" w:hAnsi="Sakkal Majalla" w:cs="Sakkal Majalla" w:hint="cs"/>
          <w:szCs w:val="24"/>
          <w:rtl/>
        </w:rPr>
        <w:t xml:space="preserve">اصدار جميع التراخيص اللازمة </w:t>
      </w:r>
      <w:r w:rsidR="00AF26F9" w:rsidRPr="00516FFE">
        <w:rPr>
          <w:rFonts w:ascii="Sakkal Majalla" w:hAnsi="Sakkal Majalla" w:cs="Sakkal Majalla" w:hint="cs"/>
          <w:szCs w:val="24"/>
          <w:rtl/>
        </w:rPr>
        <w:t xml:space="preserve">ودفع رسومها </w:t>
      </w:r>
    </w:p>
    <w:p w14:paraId="43F26013" w14:textId="77777777" w:rsidR="007F296E" w:rsidRPr="00516FFE" w:rsidRDefault="007F296E" w:rsidP="00405A0B">
      <w:pPr>
        <w:bidi/>
        <w:rPr>
          <w:rFonts w:ascii="Sakkal Majalla" w:hAnsi="Sakkal Majalla" w:cs="Sakkal Majalla"/>
          <w:szCs w:val="24"/>
        </w:rPr>
      </w:pPr>
    </w:p>
    <w:p w14:paraId="0ADCDD0C" w14:textId="77777777" w:rsidR="00206D20" w:rsidRPr="00516FFE" w:rsidRDefault="00206D20" w:rsidP="000B4893">
      <w:pPr>
        <w:pStyle w:val="ListParagraph"/>
        <w:numPr>
          <w:ilvl w:val="0"/>
          <w:numId w:val="21"/>
        </w:numPr>
        <w:bidi/>
        <w:rPr>
          <w:rFonts w:ascii="Sakkal Majalla" w:hAnsi="Sakkal Majalla" w:cs="Sakkal Majalla"/>
          <w:szCs w:val="24"/>
        </w:rPr>
      </w:pPr>
      <w:r w:rsidRPr="00516FFE">
        <w:rPr>
          <w:rFonts w:ascii="Sakkal Majalla" w:hAnsi="Sakkal Majalla" w:cs="Sakkal Majalla" w:hint="cs"/>
          <w:szCs w:val="24"/>
          <w:rtl/>
        </w:rPr>
        <w:t>تنفيذ خطة التسويق أخذاً بعين الاعتبار ما يل</w:t>
      </w:r>
      <w:r w:rsidRPr="00516FFE">
        <w:rPr>
          <w:rFonts w:ascii="Sakkal Majalla" w:hAnsi="Sakkal Majalla" w:cs="Sakkal Majalla" w:hint="eastAsia"/>
          <w:szCs w:val="24"/>
          <w:rtl/>
        </w:rPr>
        <w:t>ي</w:t>
      </w:r>
      <w:r w:rsidRPr="00516FFE">
        <w:rPr>
          <w:rFonts w:ascii="Sakkal Majalla" w:hAnsi="Sakkal Majalla" w:cs="Sakkal Majalla" w:hint="cs"/>
          <w:szCs w:val="24"/>
          <w:rtl/>
        </w:rPr>
        <w:t xml:space="preserve"> (على سبيل المثال وليس الحصر):</w:t>
      </w:r>
    </w:p>
    <w:p w14:paraId="5FB2D825" w14:textId="4A92236D" w:rsidR="00206D20" w:rsidRPr="00516FFE" w:rsidRDefault="00206D20" w:rsidP="000B4893">
      <w:pPr>
        <w:pStyle w:val="ListParagraph"/>
        <w:numPr>
          <w:ilvl w:val="0"/>
          <w:numId w:val="29"/>
        </w:numPr>
        <w:bidi/>
        <w:rPr>
          <w:rFonts w:ascii="Sakkal Majalla" w:hAnsi="Sakkal Majalla" w:cs="Sakkal Majalla"/>
          <w:szCs w:val="24"/>
        </w:rPr>
      </w:pPr>
      <w:r w:rsidRPr="00516FFE">
        <w:rPr>
          <w:rFonts w:ascii="Sakkal Majalla" w:hAnsi="Sakkal Majalla" w:cs="Sakkal Majalla"/>
          <w:szCs w:val="24"/>
          <w:rtl/>
        </w:rPr>
        <w:t xml:space="preserve">تصوير جميع أعمال </w:t>
      </w:r>
      <w:r w:rsidRPr="00516FFE">
        <w:rPr>
          <w:rFonts w:ascii="Sakkal Majalla" w:hAnsi="Sakkal Majalla" w:cs="Sakkal Majalla" w:hint="cs"/>
          <w:szCs w:val="24"/>
          <w:rtl/>
        </w:rPr>
        <w:t>وأنشطة</w:t>
      </w:r>
      <w:r w:rsidRPr="00516FFE">
        <w:rPr>
          <w:rFonts w:ascii="Sakkal Majalla" w:hAnsi="Sakkal Majalla" w:cs="Sakkal Majalla"/>
          <w:szCs w:val="24"/>
          <w:rtl/>
        </w:rPr>
        <w:t xml:space="preserve"> وفعاليات القمة بطريقة احترافية </w:t>
      </w:r>
      <w:r w:rsidRPr="00516FFE">
        <w:rPr>
          <w:rFonts w:ascii="Sakkal Majalla" w:hAnsi="Sakkal Majalla" w:cs="Sakkal Majalla" w:hint="cs"/>
          <w:szCs w:val="24"/>
          <w:rtl/>
        </w:rPr>
        <w:t xml:space="preserve">لنشرها </w:t>
      </w:r>
      <w:r w:rsidRPr="00516FFE">
        <w:rPr>
          <w:rFonts w:ascii="Sakkal Majalla" w:hAnsi="Sakkal Majalla" w:cs="Sakkal Majalla"/>
          <w:szCs w:val="24"/>
          <w:rtl/>
        </w:rPr>
        <w:t xml:space="preserve">اعلامياً وتسويقياً </w:t>
      </w:r>
      <w:r w:rsidRPr="00516FFE">
        <w:rPr>
          <w:rFonts w:ascii="Sakkal Majalla" w:hAnsi="Sakkal Majalla" w:cs="Sakkal Majalla" w:hint="cs"/>
          <w:szCs w:val="24"/>
          <w:rtl/>
        </w:rPr>
        <w:t>وتوثيقه</w:t>
      </w:r>
    </w:p>
    <w:p w14:paraId="6B1AE12D" w14:textId="25DF963A" w:rsidR="00206D20" w:rsidRPr="00516FFE" w:rsidRDefault="00206D20" w:rsidP="000B4893">
      <w:pPr>
        <w:pStyle w:val="ListParagraph"/>
        <w:numPr>
          <w:ilvl w:val="0"/>
          <w:numId w:val="29"/>
        </w:numPr>
        <w:bidi/>
        <w:rPr>
          <w:rFonts w:ascii="Sakkal Majalla" w:hAnsi="Sakkal Majalla" w:cs="Sakkal Majalla"/>
          <w:szCs w:val="24"/>
        </w:rPr>
      </w:pPr>
      <w:bookmarkStart w:id="1" w:name="_Hlk195773931"/>
      <w:r w:rsidRPr="00516FFE">
        <w:rPr>
          <w:rFonts w:ascii="Sakkal Majalla" w:hAnsi="Sakkal Majalla" w:cs="Sakkal Majalla" w:hint="cs"/>
          <w:szCs w:val="24"/>
          <w:rtl/>
        </w:rPr>
        <w:t>نشر</w:t>
      </w:r>
      <w:r w:rsidRPr="00516FFE">
        <w:rPr>
          <w:rFonts w:ascii="Sakkal Majalla" w:hAnsi="Sakkal Majalla" w:cs="Sakkal Majalla"/>
          <w:szCs w:val="24"/>
        </w:rPr>
        <w:t>6</w:t>
      </w:r>
      <w:r w:rsidRPr="00516FFE">
        <w:rPr>
          <w:rFonts w:ascii="Sakkal Majalla" w:hAnsi="Sakkal Majalla" w:cs="Sakkal Majalla" w:hint="cs"/>
          <w:szCs w:val="24"/>
          <w:rtl/>
        </w:rPr>
        <w:t xml:space="preserve"> فيديوهات على الأقل بحيث لا تقل عن 30 ثانية ولا تزيد عن 120 ثانية في منصات التواصل الاجتماعي</w:t>
      </w:r>
      <w:r w:rsidR="003250C1">
        <w:rPr>
          <w:rFonts w:ascii="Sakkal Majalla" w:hAnsi="Sakkal Majalla" w:cs="Sakkal Majalla" w:hint="cs"/>
          <w:szCs w:val="24"/>
          <w:rtl/>
        </w:rPr>
        <w:t xml:space="preserve"> خلال جميع أيام الفعالية </w:t>
      </w:r>
    </w:p>
    <w:bookmarkEnd w:id="1"/>
    <w:p w14:paraId="5871D84B" w14:textId="53986C23" w:rsidR="00206D20" w:rsidRPr="00516FFE" w:rsidRDefault="00206D20" w:rsidP="000B4893">
      <w:pPr>
        <w:pStyle w:val="ListParagraph"/>
        <w:numPr>
          <w:ilvl w:val="0"/>
          <w:numId w:val="29"/>
        </w:numPr>
        <w:bidi/>
        <w:rPr>
          <w:rFonts w:ascii="Sakkal Majalla" w:hAnsi="Sakkal Majalla" w:cs="Sakkal Majalla"/>
          <w:szCs w:val="24"/>
        </w:rPr>
      </w:pPr>
      <w:r w:rsidRPr="00516FFE">
        <w:rPr>
          <w:rFonts w:ascii="Sakkal Majalla" w:hAnsi="Sakkal Majalla" w:cs="Sakkal Majalla" w:hint="cs"/>
          <w:szCs w:val="24"/>
          <w:rtl/>
        </w:rPr>
        <w:t>ارسال رسائل نصية للشرائح المستهدفة</w:t>
      </w:r>
      <w:r w:rsidR="0066096B" w:rsidRPr="00516FFE">
        <w:rPr>
          <w:rFonts w:ascii="Sakkal Majalla" w:hAnsi="Sakkal Majalla" w:cs="Sakkal Majalla" w:hint="cs"/>
          <w:szCs w:val="24"/>
          <w:rtl/>
        </w:rPr>
        <w:t xml:space="preserve"> </w:t>
      </w:r>
    </w:p>
    <w:p w14:paraId="22838CF4" w14:textId="77777777" w:rsidR="00206D20" w:rsidRPr="00516FFE" w:rsidRDefault="00206D20" w:rsidP="000B4893">
      <w:pPr>
        <w:pStyle w:val="ListParagraph"/>
        <w:numPr>
          <w:ilvl w:val="0"/>
          <w:numId w:val="29"/>
        </w:numPr>
        <w:bidi/>
        <w:rPr>
          <w:rFonts w:ascii="Sakkal Majalla" w:hAnsi="Sakkal Majalla" w:cs="Sakkal Majalla"/>
          <w:szCs w:val="24"/>
        </w:rPr>
      </w:pPr>
      <w:r w:rsidRPr="00516FFE">
        <w:rPr>
          <w:rFonts w:ascii="Sakkal Majalla" w:hAnsi="Sakkal Majalla" w:cs="Sakkal Majalla" w:hint="cs"/>
          <w:szCs w:val="24"/>
          <w:rtl/>
        </w:rPr>
        <w:t>الإعلانات عبر البريد الإلكتروني لدى الشرائح المستهدفة</w:t>
      </w:r>
    </w:p>
    <w:p w14:paraId="2BC32464" w14:textId="77777777" w:rsidR="00206D20" w:rsidRPr="00516FFE" w:rsidRDefault="00206D20" w:rsidP="000B4893">
      <w:pPr>
        <w:pStyle w:val="ListParagraph"/>
        <w:numPr>
          <w:ilvl w:val="0"/>
          <w:numId w:val="29"/>
        </w:numPr>
        <w:bidi/>
        <w:rPr>
          <w:rFonts w:ascii="Sakkal Majalla" w:hAnsi="Sakkal Majalla" w:cs="Sakkal Majalla"/>
          <w:szCs w:val="24"/>
        </w:rPr>
      </w:pPr>
      <w:r w:rsidRPr="00516FFE">
        <w:rPr>
          <w:rFonts w:ascii="Sakkal Majalla" w:hAnsi="Sakkal Majalla" w:cs="Sakkal Majalla" w:hint="cs"/>
          <w:szCs w:val="24"/>
          <w:rtl/>
        </w:rPr>
        <w:t>إدارة حسابات التواصل الاجتماعي لحساب الفعالية على سبيل المثال لا للحصر (لينكد ان، منصة اكس، سناب شات، فيسبوك وانستجرام) باللغتين العربية والانجليزية</w:t>
      </w:r>
    </w:p>
    <w:p w14:paraId="7857C932" w14:textId="009F739D" w:rsidR="00206D20" w:rsidRPr="00516FFE" w:rsidRDefault="00206D20" w:rsidP="000B4893">
      <w:pPr>
        <w:pStyle w:val="ListParagraph"/>
        <w:numPr>
          <w:ilvl w:val="0"/>
          <w:numId w:val="29"/>
        </w:numPr>
        <w:bidi/>
        <w:rPr>
          <w:rFonts w:ascii="Sakkal Majalla" w:hAnsi="Sakkal Majalla" w:cs="Sakkal Majalla"/>
          <w:szCs w:val="24"/>
        </w:rPr>
      </w:pPr>
      <w:r w:rsidRPr="00516FFE">
        <w:rPr>
          <w:rFonts w:ascii="Sakkal Majalla" w:hAnsi="Sakkal Majalla" w:cs="Sakkal Majalla" w:hint="cs"/>
          <w:szCs w:val="24"/>
          <w:rtl/>
        </w:rPr>
        <w:t xml:space="preserve">إعلانات مدفوعة في منصات التواصل ومحركات البحث </w:t>
      </w:r>
      <w:r w:rsidRPr="00516FFE">
        <w:rPr>
          <w:rFonts w:ascii="Sakkal Majalla" w:hAnsi="Sakkal Majalla" w:cs="Sakkal Majalla"/>
          <w:szCs w:val="24"/>
        </w:rPr>
        <w:t>(Search Engine Optimization)</w:t>
      </w:r>
      <w:r w:rsidRPr="00516FFE">
        <w:rPr>
          <w:rFonts w:ascii="Sakkal Majalla" w:hAnsi="Sakkal Majalla" w:cs="Sakkal Majalla" w:hint="cs"/>
          <w:szCs w:val="24"/>
          <w:rtl/>
        </w:rPr>
        <w:t>لزيادة التفاعل</w:t>
      </w:r>
    </w:p>
    <w:p w14:paraId="5ACE7E32" w14:textId="77777777" w:rsidR="00206D20" w:rsidRPr="00516FFE" w:rsidRDefault="00206D20" w:rsidP="000B4893">
      <w:pPr>
        <w:pStyle w:val="ListParagraph"/>
        <w:numPr>
          <w:ilvl w:val="0"/>
          <w:numId w:val="29"/>
        </w:numPr>
        <w:bidi/>
        <w:rPr>
          <w:rFonts w:ascii="Sakkal Majalla" w:hAnsi="Sakkal Majalla" w:cs="Sakkal Majalla"/>
          <w:szCs w:val="24"/>
        </w:rPr>
      </w:pPr>
      <w:bookmarkStart w:id="2" w:name="_Hlk195773965"/>
      <w:r w:rsidRPr="00516FFE">
        <w:rPr>
          <w:rFonts w:ascii="Sakkal Majalla" w:hAnsi="Sakkal Majalla" w:cs="Sakkal Majalla" w:hint="cs"/>
          <w:szCs w:val="24"/>
          <w:rtl/>
        </w:rPr>
        <w:t>دعوة 30مؤثر دولي و 20 مؤثر محلي من مؤثري التواصل الاجتماعي في قطاع المعارض والمؤتمرات</w:t>
      </w:r>
    </w:p>
    <w:bookmarkEnd w:id="2"/>
    <w:p w14:paraId="3ECC27E5" w14:textId="3095FD5D" w:rsidR="00206D20" w:rsidRPr="00516FFE" w:rsidRDefault="00206D20" w:rsidP="000B4893">
      <w:pPr>
        <w:pStyle w:val="ListParagraph"/>
        <w:numPr>
          <w:ilvl w:val="0"/>
          <w:numId w:val="29"/>
        </w:numPr>
        <w:bidi/>
        <w:rPr>
          <w:rFonts w:ascii="Sakkal Majalla" w:hAnsi="Sakkal Majalla" w:cs="Sakkal Majalla"/>
          <w:szCs w:val="24"/>
        </w:rPr>
      </w:pPr>
      <w:r w:rsidRPr="00516FFE">
        <w:rPr>
          <w:rFonts w:ascii="Sakkal Majalla" w:hAnsi="Sakkal Majalla" w:cs="Sakkal Majalla" w:hint="cs"/>
          <w:szCs w:val="24"/>
          <w:rtl/>
        </w:rPr>
        <w:t>تصوير جوي لتغطية كامل الفعالية</w:t>
      </w:r>
    </w:p>
    <w:p w14:paraId="39234CF7" w14:textId="77777777" w:rsidR="00206D20" w:rsidRPr="00516FFE" w:rsidRDefault="00206D20" w:rsidP="000B4893">
      <w:pPr>
        <w:pStyle w:val="ListParagraph"/>
        <w:numPr>
          <w:ilvl w:val="0"/>
          <w:numId w:val="29"/>
        </w:numPr>
        <w:bidi/>
        <w:rPr>
          <w:rFonts w:ascii="Sakkal Majalla" w:hAnsi="Sakkal Majalla" w:cs="Sakkal Majalla"/>
          <w:szCs w:val="24"/>
        </w:rPr>
      </w:pPr>
      <w:r w:rsidRPr="00516FFE">
        <w:rPr>
          <w:rFonts w:ascii="Sakkal Majalla" w:hAnsi="Sakkal Majalla" w:cs="Sakkal Majalla"/>
          <w:szCs w:val="24"/>
          <w:rtl/>
        </w:rPr>
        <w:t>تقديم تقارير عند الطلب عن أداء الحملات الاعلانية</w:t>
      </w:r>
    </w:p>
    <w:p w14:paraId="1A4C723B" w14:textId="29911630" w:rsidR="00206D20" w:rsidRPr="00516FFE" w:rsidRDefault="00206D20" w:rsidP="000B4893">
      <w:pPr>
        <w:pStyle w:val="ListParagraph"/>
        <w:numPr>
          <w:ilvl w:val="0"/>
          <w:numId w:val="29"/>
        </w:numPr>
        <w:bidi/>
        <w:rPr>
          <w:rFonts w:ascii="Sakkal Majalla" w:hAnsi="Sakkal Majalla" w:cs="Sakkal Majalla"/>
          <w:szCs w:val="24"/>
        </w:rPr>
      </w:pPr>
      <w:r w:rsidRPr="00516FFE">
        <w:rPr>
          <w:rFonts w:ascii="Sakkal Majalla" w:hAnsi="Sakkal Majalla" w:cs="Sakkal Majalla" w:hint="cs"/>
          <w:szCs w:val="24"/>
          <w:rtl/>
        </w:rPr>
        <w:t>البث المباشر للفعالية على منصات التواصل الاجتماعي</w:t>
      </w:r>
      <w:r w:rsidR="003250C1">
        <w:rPr>
          <w:rFonts w:ascii="Sakkal Majalla" w:hAnsi="Sakkal Majalla" w:cs="Sakkal Majalla" w:hint="cs"/>
          <w:szCs w:val="24"/>
          <w:rtl/>
        </w:rPr>
        <w:t xml:space="preserve"> خلال جميع أيام الفعالية</w:t>
      </w:r>
    </w:p>
    <w:p w14:paraId="01C6F464" w14:textId="2C40087F" w:rsidR="00206D20" w:rsidRPr="00516FFE" w:rsidRDefault="00206D20" w:rsidP="000B4893">
      <w:pPr>
        <w:pStyle w:val="ListParagraph"/>
        <w:numPr>
          <w:ilvl w:val="0"/>
          <w:numId w:val="29"/>
        </w:numPr>
        <w:bidi/>
        <w:rPr>
          <w:rFonts w:ascii="Sakkal Majalla" w:hAnsi="Sakkal Majalla" w:cs="Sakkal Majalla"/>
          <w:szCs w:val="24"/>
        </w:rPr>
      </w:pPr>
      <w:bookmarkStart w:id="3" w:name="_Hlk195774008"/>
      <w:r w:rsidRPr="00516FFE">
        <w:rPr>
          <w:rFonts w:ascii="Sakkal Majalla" w:hAnsi="Sakkal Majalla" w:cs="Sakkal Majalla" w:hint="cs"/>
          <w:szCs w:val="24"/>
          <w:rtl/>
        </w:rPr>
        <w:t xml:space="preserve">تقديم </w:t>
      </w:r>
      <w:r w:rsidR="003250C1">
        <w:rPr>
          <w:rFonts w:ascii="Sakkal Majalla" w:hAnsi="Sakkal Majalla" w:cs="Sakkal Majalla" w:hint="cs"/>
          <w:szCs w:val="24"/>
          <w:rtl/>
        </w:rPr>
        <w:t xml:space="preserve">مالا يقل عن 60 </w:t>
      </w:r>
      <w:r w:rsidRPr="00516FFE">
        <w:rPr>
          <w:rFonts w:ascii="Sakkal Majalla" w:hAnsi="Sakkal Majalla" w:cs="Sakkal Majalla" w:hint="cs"/>
          <w:szCs w:val="24"/>
          <w:rtl/>
        </w:rPr>
        <w:t xml:space="preserve"> تصميم انفوجرافيك عن الفعالية ونشره على منصات التواصل الاجتماعي</w:t>
      </w:r>
    </w:p>
    <w:bookmarkEnd w:id="3"/>
    <w:p w14:paraId="489A4139" w14:textId="2D33F760" w:rsidR="00206D20" w:rsidRPr="00516FFE" w:rsidRDefault="00206D20" w:rsidP="000B4893">
      <w:pPr>
        <w:pStyle w:val="ListParagraph"/>
        <w:numPr>
          <w:ilvl w:val="0"/>
          <w:numId w:val="29"/>
        </w:numPr>
        <w:bidi/>
        <w:rPr>
          <w:rFonts w:ascii="Sakkal Majalla" w:hAnsi="Sakkal Majalla" w:cs="Sakkal Majalla"/>
          <w:szCs w:val="24"/>
        </w:rPr>
      </w:pPr>
      <w:r w:rsidRPr="00516FFE">
        <w:rPr>
          <w:rFonts w:ascii="Sakkal Majalla" w:hAnsi="Sakkal Majalla" w:cs="Sakkal Majalla" w:hint="cs"/>
          <w:szCs w:val="24"/>
          <w:rtl/>
        </w:rPr>
        <w:t>التسويق بالمحتوى (الرسومات البيانية، منشورات المدونات، النشرات الصوتية، المقالات ذو الصلة وغيره) يشمل انشاء الأصول الرقمية وتوزيعها</w:t>
      </w:r>
    </w:p>
    <w:p w14:paraId="5EF894A2" w14:textId="41FE9B42" w:rsidR="00206D20" w:rsidRPr="00516FFE" w:rsidRDefault="00206D20" w:rsidP="000B4893">
      <w:pPr>
        <w:pStyle w:val="ListParagraph"/>
        <w:numPr>
          <w:ilvl w:val="0"/>
          <w:numId w:val="29"/>
        </w:numPr>
        <w:bidi/>
        <w:rPr>
          <w:rFonts w:ascii="Sakkal Majalla" w:hAnsi="Sakkal Majalla" w:cs="Sakkal Majalla"/>
          <w:szCs w:val="24"/>
        </w:rPr>
      </w:pPr>
      <w:r w:rsidRPr="00516FFE">
        <w:rPr>
          <w:rFonts w:ascii="Sakkal Majalla" w:hAnsi="Sakkal Majalla" w:cs="Sakkal Majalla" w:hint="cs"/>
          <w:szCs w:val="24"/>
          <w:rtl/>
        </w:rPr>
        <w:t>التسويق عن طريق تصاميم الفيديو موشن جرافيك</w:t>
      </w:r>
    </w:p>
    <w:p w14:paraId="016AF4E1" w14:textId="77777777" w:rsidR="00206D20" w:rsidRPr="00516FFE" w:rsidRDefault="00206D20" w:rsidP="000B4893">
      <w:pPr>
        <w:pStyle w:val="ListParagraph"/>
        <w:numPr>
          <w:ilvl w:val="0"/>
          <w:numId w:val="29"/>
        </w:numPr>
        <w:bidi/>
        <w:rPr>
          <w:rFonts w:ascii="Sakkal Majalla" w:hAnsi="Sakkal Majalla" w:cs="Sakkal Majalla"/>
          <w:szCs w:val="24"/>
        </w:rPr>
      </w:pPr>
      <w:r w:rsidRPr="00516FFE">
        <w:rPr>
          <w:rFonts w:ascii="Sakkal Majalla" w:hAnsi="Sakkal Majalla" w:cs="Sakkal Majalla" w:hint="cs"/>
          <w:szCs w:val="24"/>
          <w:rtl/>
        </w:rPr>
        <w:t>ترجمة جميع المحتوى المنشور للغة الإنجليزية ولغات الدول المشاركة</w:t>
      </w:r>
    </w:p>
    <w:p w14:paraId="7F411009" w14:textId="4DDEC7C6" w:rsidR="00206D20" w:rsidRPr="00516FFE" w:rsidRDefault="00206D20" w:rsidP="000B4893">
      <w:pPr>
        <w:pStyle w:val="ListParagraph"/>
        <w:numPr>
          <w:ilvl w:val="0"/>
          <w:numId w:val="29"/>
        </w:numPr>
        <w:bidi/>
        <w:rPr>
          <w:rFonts w:ascii="Sakkal Majalla" w:hAnsi="Sakkal Majalla" w:cs="Sakkal Majalla"/>
          <w:szCs w:val="24"/>
        </w:rPr>
      </w:pPr>
      <w:r w:rsidRPr="00516FFE">
        <w:rPr>
          <w:rFonts w:ascii="Sakkal Majalla" w:hAnsi="Sakkal Majalla" w:cs="Sakkal Majalla"/>
          <w:szCs w:val="24"/>
          <w:rtl/>
        </w:rPr>
        <w:t>إنتاج فيديو برومو عدد (</w:t>
      </w:r>
      <w:r w:rsidRPr="00516FFE">
        <w:rPr>
          <w:rFonts w:ascii="Sakkal Majalla" w:hAnsi="Sakkal Majalla" w:cs="Sakkal Majalla"/>
          <w:szCs w:val="24"/>
        </w:rPr>
        <w:t>٥</w:t>
      </w:r>
      <w:r w:rsidRPr="00516FFE">
        <w:rPr>
          <w:rFonts w:ascii="Sakkal Majalla" w:hAnsi="Sakkal Majalla" w:cs="Sakkal Majalla"/>
          <w:szCs w:val="24"/>
          <w:rtl/>
        </w:rPr>
        <w:t xml:space="preserve">) لمدة دقيقة عالية الدقة  </w:t>
      </w:r>
      <w:r w:rsidRPr="00516FFE">
        <w:rPr>
          <w:rFonts w:ascii="Sakkal Majalla" w:hAnsi="Sakkal Majalla" w:cs="Sakkal Majalla"/>
          <w:szCs w:val="24"/>
        </w:rPr>
        <w:t>4K</w:t>
      </w:r>
      <w:r w:rsidRPr="00516FFE">
        <w:rPr>
          <w:rFonts w:ascii="Sakkal Majalla" w:hAnsi="Sakkal Majalla" w:cs="Sakkal Majalla"/>
          <w:szCs w:val="24"/>
          <w:rtl/>
        </w:rPr>
        <w:t xml:space="preserve"> على أن يتم إنتاجها بشكل مباشر أثناء وداخل مقر </w:t>
      </w:r>
      <w:r w:rsidRPr="00516FFE">
        <w:rPr>
          <w:rFonts w:ascii="Sakkal Majalla" w:hAnsi="Sakkal Majalla" w:cs="Sakkal Majalla" w:hint="cs"/>
          <w:szCs w:val="24"/>
          <w:rtl/>
        </w:rPr>
        <w:t>الفعالية</w:t>
      </w:r>
    </w:p>
    <w:p w14:paraId="7E11213A" w14:textId="0C4AE2AB" w:rsidR="00206D20" w:rsidRPr="00516FFE" w:rsidRDefault="00206D20" w:rsidP="000B4893">
      <w:pPr>
        <w:pStyle w:val="ListParagraph"/>
        <w:numPr>
          <w:ilvl w:val="0"/>
          <w:numId w:val="29"/>
        </w:numPr>
        <w:bidi/>
        <w:rPr>
          <w:rFonts w:ascii="Sakkal Majalla" w:hAnsi="Sakkal Majalla" w:cs="Sakkal Majalla"/>
          <w:szCs w:val="24"/>
        </w:rPr>
      </w:pPr>
      <w:r w:rsidRPr="00516FFE">
        <w:rPr>
          <w:rFonts w:ascii="Sakkal Majalla" w:hAnsi="Sakkal Majalla" w:cs="Sakkal Majalla"/>
          <w:szCs w:val="24"/>
          <w:rtl/>
        </w:rPr>
        <w:t xml:space="preserve">انتاج فيديو </w:t>
      </w:r>
      <w:r w:rsidRPr="00516FFE">
        <w:rPr>
          <w:rFonts w:ascii="Sakkal Majalla" w:hAnsi="Sakkal Majalla" w:cs="Sakkal Majalla"/>
          <w:szCs w:val="24"/>
        </w:rPr>
        <w:t>Time-lapse</w:t>
      </w:r>
      <w:r w:rsidRPr="00516FFE">
        <w:rPr>
          <w:rFonts w:ascii="Sakkal Majalla" w:hAnsi="Sakkal Majalla" w:cs="Sakkal Majalla"/>
          <w:szCs w:val="24"/>
          <w:rtl/>
        </w:rPr>
        <w:t xml:space="preserve"> عدد (</w:t>
      </w:r>
      <w:r w:rsidRPr="00516FFE">
        <w:rPr>
          <w:rFonts w:ascii="Sakkal Majalla" w:hAnsi="Sakkal Majalla" w:cs="Sakkal Majalla"/>
          <w:szCs w:val="24"/>
        </w:rPr>
        <w:t>1</w:t>
      </w:r>
      <w:r w:rsidRPr="00516FFE">
        <w:rPr>
          <w:rFonts w:ascii="Sakkal Majalla" w:hAnsi="Sakkal Majalla" w:cs="Sakkal Majalla"/>
          <w:szCs w:val="24"/>
          <w:rtl/>
        </w:rPr>
        <w:t xml:space="preserve">) لمدة دقيقة عالي الدقة  </w:t>
      </w:r>
      <w:r w:rsidRPr="00516FFE">
        <w:rPr>
          <w:rFonts w:ascii="Sakkal Majalla" w:hAnsi="Sakkal Majalla" w:cs="Sakkal Majalla"/>
          <w:szCs w:val="24"/>
        </w:rPr>
        <w:t>4K</w:t>
      </w:r>
      <w:r w:rsidRPr="00516FFE">
        <w:rPr>
          <w:rFonts w:ascii="Sakkal Majalla" w:hAnsi="Sakkal Majalla" w:cs="Sakkal Majalla"/>
          <w:szCs w:val="24"/>
          <w:rtl/>
        </w:rPr>
        <w:t xml:space="preserve"> يغطي جميع مراحل انشاء الفعالية.</w:t>
      </w:r>
    </w:p>
    <w:p w14:paraId="7234B277" w14:textId="77777777" w:rsidR="00206D20" w:rsidRPr="00516FFE" w:rsidRDefault="00206D20" w:rsidP="000B4893">
      <w:pPr>
        <w:pStyle w:val="ListParagraph"/>
        <w:numPr>
          <w:ilvl w:val="0"/>
          <w:numId w:val="29"/>
        </w:numPr>
        <w:bidi/>
        <w:rPr>
          <w:rFonts w:ascii="Sakkal Majalla" w:hAnsi="Sakkal Majalla" w:cs="Sakkal Majalla"/>
          <w:szCs w:val="24"/>
        </w:rPr>
      </w:pPr>
      <w:r w:rsidRPr="00516FFE">
        <w:rPr>
          <w:rFonts w:ascii="Sakkal Majalla" w:hAnsi="Sakkal Majalla" w:cs="Sakkal Majalla"/>
          <w:szCs w:val="24"/>
          <w:rtl/>
        </w:rPr>
        <w:t>إنتاج فيديو شامل عدد (</w:t>
      </w:r>
      <w:r w:rsidRPr="00516FFE">
        <w:rPr>
          <w:rFonts w:ascii="Sakkal Majalla" w:hAnsi="Sakkal Majalla" w:cs="Sakkal Majalla"/>
          <w:szCs w:val="24"/>
        </w:rPr>
        <w:t>1</w:t>
      </w:r>
      <w:r w:rsidRPr="00516FFE">
        <w:rPr>
          <w:rFonts w:ascii="Sakkal Majalla" w:hAnsi="Sakkal Majalla" w:cs="Sakkal Majalla"/>
          <w:szCs w:val="24"/>
          <w:rtl/>
        </w:rPr>
        <w:t xml:space="preserve">) لمدة دقيقتين عالي الدقة  </w:t>
      </w:r>
      <w:r w:rsidRPr="00516FFE">
        <w:rPr>
          <w:rFonts w:ascii="Sakkal Majalla" w:hAnsi="Sakkal Majalla" w:cs="Sakkal Majalla"/>
          <w:szCs w:val="24"/>
        </w:rPr>
        <w:t>4K</w:t>
      </w:r>
      <w:r w:rsidRPr="00516FFE">
        <w:rPr>
          <w:rFonts w:ascii="Sakkal Majalla" w:hAnsi="Sakkal Majalla" w:cs="Sakkal Majalla"/>
          <w:szCs w:val="24"/>
          <w:rtl/>
        </w:rPr>
        <w:t xml:space="preserve"> يغطي مراحل العمل والأنشطة والفعالية والمشاركة بطريقة احترافية.</w:t>
      </w:r>
    </w:p>
    <w:p w14:paraId="6AAF7DEF" w14:textId="77777777" w:rsidR="00206D20" w:rsidRPr="00516FFE" w:rsidRDefault="00206D20" w:rsidP="000B4893">
      <w:pPr>
        <w:pStyle w:val="ListParagraph"/>
        <w:numPr>
          <w:ilvl w:val="0"/>
          <w:numId w:val="29"/>
        </w:numPr>
        <w:bidi/>
        <w:rPr>
          <w:rFonts w:ascii="Sakkal Majalla" w:hAnsi="Sakkal Majalla" w:cs="Sakkal Majalla"/>
          <w:szCs w:val="24"/>
        </w:rPr>
      </w:pPr>
      <w:r w:rsidRPr="00516FFE">
        <w:rPr>
          <w:rFonts w:ascii="Sakkal Majalla" w:hAnsi="Sakkal Majalla" w:cs="Sakkal Majalla" w:hint="cs"/>
          <w:szCs w:val="24"/>
          <w:rtl/>
        </w:rPr>
        <w:t>اقتراح وتنفيذ وإنتاج المواد الفيلمية عالية الجودة متضمنة على الفكرة والسيناريو والنص، بحيث لا تقل مدة الفيديو عن 30 ثانية ولا تزيد عن 120 ثانية</w:t>
      </w:r>
    </w:p>
    <w:p w14:paraId="72B76418" w14:textId="52620654" w:rsidR="00E63B56" w:rsidRPr="00516FFE" w:rsidRDefault="00276B88" w:rsidP="000B4893">
      <w:pPr>
        <w:pStyle w:val="ListParagraph"/>
        <w:numPr>
          <w:ilvl w:val="0"/>
          <w:numId w:val="29"/>
        </w:numPr>
        <w:bidi/>
        <w:rPr>
          <w:rFonts w:ascii="Sakkal Majalla" w:hAnsi="Sakkal Majalla" w:cs="Sakkal Majalla"/>
          <w:szCs w:val="24"/>
        </w:rPr>
      </w:pPr>
      <w:r w:rsidRPr="00516FFE">
        <w:rPr>
          <w:rFonts w:ascii="Sakkal Majalla" w:hAnsi="Sakkal Majalla" w:cs="Sakkal Majalla" w:hint="cs"/>
          <w:szCs w:val="24"/>
          <w:rtl/>
        </w:rPr>
        <w:t xml:space="preserve">توفير جميع المتطلبات </w:t>
      </w:r>
      <w:r w:rsidR="00742509" w:rsidRPr="00516FFE">
        <w:rPr>
          <w:rFonts w:ascii="Sakkal Majalla" w:hAnsi="Sakkal Majalla" w:cs="Sakkal Majalla" w:hint="cs"/>
          <w:szCs w:val="24"/>
          <w:rtl/>
        </w:rPr>
        <w:t xml:space="preserve">لتوفير تجربة عميل ناجحة </w:t>
      </w:r>
      <w:r w:rsidR="00F9327F" w:rsidRPr="00516FFE">
        <w:rPr>
          <w:rFonts w:ascii="Sakkal Majalla" w:hAnsi="Sakkal Majalla" w:cs="Sakkal Majalla" w:hint="cs"/>
          <w:szCs w:val="24"/>
          <w:rtl/>
        </w:rPr>
        <w:t>على سبيل المثال وليس الحصر</w:t>
      </w:r>
      <w:r w:rsidR="00D749EF" w:rsidRPr="00516FFE">
        <w:rPr>
          <w:rFonts w:ascii="Sakkal Majalla" w:hAnsi="Sakkal Majalla" w:cs="Sakkal Majalla" w:hint="cs"/>
          <w:szCs w:val="24"/>
          <w:rtl/>
        </w:rPr>
        <w:t xml:space="preserve"> </w:t>
      </w:r>
      <w:r w:rsidR="00E63B56" w:rsidRPr="00516FFE">
        <w:rPr>
          <w:rFonts w:ascii="Sakkal Majalla" w:hAnsi="Sakkal Majalla" w:cs="Sakkal Majalla"/>
          <w:szCs w:val="24"/>
          <w:rtl/>
        </w:rPr>
        <w:t xml:space="preserve">توفير أجهزة قياس رضا العميل بشاشة </w:t>
      </w:r>
      <w:r w:rsidR="00E63B56" w:rsidRPr="00516FFE">
        <w:rPr>
          <w:rFonts w:ascii="Sakkal Majalla" w:hAnsi="Sakkal Majalla" w:cs="Sakkal Majalla" w:hint="cs"/>
          <w:szCs w:val="24"/>
          <w:rtl/>
        </w:rPr>
        <w:t xml:space="preserve">بمؤشر </w:t>
      </w:r>
      <w:r w:rsidR="00E63B56" w:rsidRPr="00516FFE">
        <w:rPr>
          <w:rFonts w:ascii="Sakkal Majalla" w:hAnsi="Sakkal Majalla" w:cs="Sakkal Majalla" w:hint="cs"/>
          <w:szCs w:val="24"/>
        </w:rPr>
        <w:t>CSAT</w:t>
      </w:r>
      <w:r w:rsidR="00E63B56" w:rsidRPr="00516FFE">
        <w:rPr>
          <w:rFonts w:ascii="Sakkal Majalla" w:hAnsi="Sakkal Majalla" w:cs="Sakkal Majalla"/>
          <w:szCs w:val="24"/>
          <w:rtl/>
        </w:rPr>
        <w:t xml:space="preserve"> على ستاند خاص بها وتوفير التقارير الخاصة بها </w:t>
      </w:r>
      <w:r w:rsidR="00E63B56" w:rsidRPr="00516FFE">
        <w:rPr>
          <w:rFonts w:ascii="Sakkal Majalla" w:hAnsi="Sakkal Majalla" w:cs="Sakkal Majalla" w:hint="cs"/>
          <w:szCs w:val="24"/>
          <w:rtl/>
        </w:rPr>
        <w:t xml:space="preserve">وفق أفضل الممارسات العالمية وتحليلها واعداد تقارير فيما يخص ذلك </w:t>
      </w:r>
      <w:r w:rsidR="00E63B56" w:rsidRPr="00516FFE">
        <w:rPr>
          <w:rFonts w:ascii="Sakkal Majalla" w:hAnsi="Sakkal Majalla" w:cs="Sakkal Majalla"/>
          <w:szCs w:val="24"/>
        </w:rPr>
        <w:t>(NPS, Social Media Monitoring, CES, etc.,)</w:t>
      </w:r>
      <w:r w:rsidR="00D749EF" w:rsidRPr="00516FFE">
        <w:rPr>
          <w:rFonts w:ascii="Sakkal Majalla" w:hAnsi="Sakkal Majalla" w:cs="Sakkal Majalla" w:hint="cs"/>
          <w:szCs w:val="24"/>
          <w:rtl/>
        </w:rPr>
        <w:t xml:space="preserve"> وتوفير جميع خدمات </w:t>
      </w:r>
      <w:r w:rsidR="00AA725F" w:rsidRPr="00516FFE">
        <w:rPr>
          <w:rFonts w:ascii="Sakkal Majalla" w:hAnsi="Sakkal Majalla" w:cs="Sakkal Majalla" w:hint="cs"/>
          <w:szCs w:val="24"/>
          <w:rtl/>
        </w:rPr>
        <w:t>ل</w:t>
      </w:r>
      <w:r w:rsidR="00D749EF" w:rsidRPr="00516FFE">
        <w:rPr>
          <w:rFonts w:ascii="Sakkal Majalla" w:hAnsi="Sakkal Majalla" w:cs="Sakkal Majalla" w:hint="cs"/>
          <w:szCs w:val="24"/>
          <w:rtl/>
        </w:rPr>
        <w:t>ذوي الاحتياجات الخاصة</w:t>
      </w:r>
      <w:r w:rsidR="00FC16F1" w:rsidRPr="00516FFE">
        <w:rPr>
          <w:rFonts w:ascii="Sakkal Majalla" w:hAnsi="Sakkal Majalla" w:cs="Sakkal Majalla" w:hint="cs"/>
          <w:szCs w:val="24"/>
          <w:rtl/>
        </w:rPr>
        <w:t>. بالإضافة لتوفير نقاط اتصال مباشرة لمساعدة الضيوف للإجابة على أي استفسارات</w:t>
      </w:r>
      <w:r w:rsidR="009D31FE" w:rsidRPr="00516FFE">
        <w:rPr>
          <w:rFonts w:ascii="Sakkal Majalla" w:hAnsi="Sakkal Majalla" w:cs="Sakkal Majalla" w:hint="cs"/>
          <w:szCs w:val="24"/>
          <w:rtl/>
        </w:rPr>
        <w:t>. التأكد من</w:t>
      </w:r>
      <w:r w:rsidR="0079525E" w:rsidRPr="00516FFE">
        <w:rPr>
          <w:rFonts w:ascii="Sakkal Majalla" w:hAnsi="Sakkal Majalla" w:cs="Sakkal Majalla" w:hint="cs"/>
          <w:szCs w:val="24"/>
          <w:rtl/>
        </w:rPr>
        <w:t xml:space="preserve"> تجهيز لوحات ارشادية بلغات مختلفة لضمان انسيابية</w:t>
      </w:r>
      <w:r w:rsidR="00442965" w:rsidRPr="00516FFE">
        <w:rPr>
          <w:rFonts w:ascii="Sakkal Majalla" w:hAnsi="Sakkal Majalla" w:cs="Sakkal Majalla" w:hint="cs"/>
          <w:szCs w:val="24"/>
          <w:rtl/>
        </w:rPr>
        <w:t xml:space="preserve"> تدفق الزوار والمشاركين </w:t>
      </w:r>
    </w:p>
    <w:p w14:paraId="3A6E40EB" w14:textId="77777777" w:rsidR="00B3181F" w:rsidRPr="00516FFE" w:rsidRDefault="00B3181F" w:rsidP="00981C39">
      <w:pPr>
        <w:pStyle w:val="ListParagraph"/>
        <w:bidi/>
        <w:spacing w:after="120" w:line="240" w:lineRule="auto"/>
        <w:ind w:left="1224"/>
        <w:rPr>
          <w:rFonts w:ascii="Sakkal Majalla" w:hAnsi="Sakkal Majalla" w:cs="Sakkal Majalla"/>
          <w:szCs w:val="24"/>
        </w:rPr>
      </w:pPr>
    </w:p>
    <w:p w14:paraId="26E77649" w14:textId="3D9004DA" w:rsidR="005E03D5" w:rsidRPr="00516FFE" w:rsidRDefault="004A6031" w:rsidP="000B4893">
      <w:pPr>
        <w:pStyle w:val="ListParagraph"/>
        <w:numPr>
          <w:ilvl w:val="0"/>
          <w:numId w:val="21"/>
        </w:numPr>
        <w:bidi/>
        <w:rPr>
          <w:rFonts w:ascii="Sakkal Majalla" w:hAnsi="Sakkal Majalla" w:cs="Sakkal Majalla"/>
          <w:szCs w:val="24"/>
          <w:rtl/>
        </w:rPr>
      </w:pPr>
      <w:r w:rsidRPr="00516FFE">
        <w:rPr>
          <w:rFonts w:ascii="Sakkal Majalla" w:hAnsi="Sakkal Majalla" w:cs="Sakkal Majalla" w:hint="cs"/>
          <w:szCs w:val="24"/>
          <w:rtl/>
        </w:rPr>
        <w:t xml:space="preserve">تنفيذ الخطة </w:t>
      </w:r>
      <w:r w:rsidR="00DE20B9" w:rsidRPr="00516FFE">
        <w:rPr>
          <w:rFonts w:ascii="Sakkal Majalla" w:hAnsi="Sakkal Majalla" w:cs="Sakkal Majalla" w:hint="cs"/>
          <w:szCs w:val="24"/>
          <w:rtl/>
        </w:rPr>
        <w:t>الإعلامية، أخذاً بعين الاعتبار ما يل</w:t>
      </w:r>
      <w:r w:rsidR="00DE20B9" w:rsidRPr="00516FFE">
        <w:rPr>
          <w:rFonts w:ascii="Sakkal Majalla" w:hAnsi="Sakkal Majalla" w:cs="Sakkal Majalla" w:hint="eastAsia"/>
          <w:szCs w:val="24"/>
          <w:rtl/>
        </w:rPr>
        <w:t>ي</w:t>
      </w:r>
      <w:r w:rsidR="00DE20B9" w:rsidRPr="00516FFE">
        <w:rPr>
          <w:rFonts w:ascii="Sakkal Majalla" w:hAnsi="Sakkal Majalla" w:cs="Sakkal Majalla" w:hint="cs"/>
          <w:szCs w:val="24"/>
          <w:rtl/>
        </w:rPr>
        <w:t>:</w:t>
      </w:r>
    </w:p>
    <w:p w14:paraId="07187F4F" w14:textId="0F0EAB11" w:rsidR="00DE20B9" w:rsidRPr="00516FFE" w:rsidRDefault="00DE20B9" w:rsidP="000B4893">
      <w:pPr>
        <w:pStyle w:val="ListParagraph"/>
        <w:numPr>
          <w:ilvl w:val="0"/>
          <w:numId w:val="22"/>
        </w:numPr>
        <w:bidi/>
        <w:rPr>
          <w:rFonts w:ascii="Sakkal Majalla" w:hAnsi="Sakkal Majalla" w:cs="Sakkal Majalla"/>
          <w:szCs w:val="24"/>
        </w:rPr>
      </w:pPr>
      <w:r w:rsidRPr="00516FFE">
        <w:rPr>
          <w:rFonts w:ascii="Sakkal Majalla" w:hAnsi="Sakkal Majalla" w:cs="Sakkal Majalla" w:hint="cs"/>
          <w:szCs w:val="24"/>
          <w:rtl/>
        </w:rPr>
        <w:t xml:space="preserve">نشر الفعالية في القنوات الإعلامية (قبل وأثناء وبعد الفعالية) </w:t>
      </w:r>
      <w:r w:rsidR="004E051D" w:rsidRPr="00516FFE">
        <w:rPr>
          <w:rFonts w:ascii="Sakkal Majalla" w:hAnsi="Sakkal Majalla" w:cs="Sakkal Majalla" w:hint="cs"/>
          <w:szCs w:val="24"/>
          <w:rtl/>
        </w:rPr>
        <w:t>المحلية</w:t>
      </w:r>
      <w:r w:rsidR="00242092" w:rsidRPr="00516FFE">
        <w:rPr>
          <w:rFonts w:ascii="Sakkal Majalla" w:hAnsi="Sakkal Majalla" w:cs="Sakkal Majalla" w:hint="cs"/>
          <w:szCs w:val="24"/>
          <w:rtl/>
        </w:rPr>
        <w:t xml:space="preserve"> (</w:t>
      </w:r>
      <w:r w:rsidR="00DE40D3" w:rsidRPr="00516FFE">
        <w:rPr>
          <w:rFonts w:ascii="Sakkal Majalla" w:hAnsi="Sakkal Majalla" w:cs="Sakkal Majalla" w:hint="cs"/>
          <w:szCs w:val="24"/>
          <w:rtl/>
        </w:rPr>
        <w:t>لا تقل عن 10 قنوات</w:t>
      </w:r>
      <w:r w:rsidR="00242092" w:rsidRPr="00516FFE">
        <w:rPr>
          <w:rFonts w:ascii="Sakkal Majalla" w:hAnsi="Sakkal Majalla" w:cs="Sakkal Majalla" w:hint="cs"/>
          <w:szCs w:val="24"/>
          <w:rtl/>
        </w:rPr>
        <w:t>)</w:t>
      </w:r>
      <w:r w:rsidR="004E051D" w:rsidRPr="00516FFE">
        <w:rPr>
          <w:rFonts w:ascii="Sakkal Majalla" w:hAnsi="Sakkal Majalla" w:cs="Sakkal Majalla" w:hint="cs"/>
          <w:szCs w:val="24"/>
          <w:rtl/>
        </w:rPr>
        <w:t xml:space="preserve"> والدولية </w:t>
      </w:r>
      <w:r w:rsidR="00DE40D3" w:rsidRPr="00516FFE">
        <w:rPr>
          <w:rFonts w:ascii="Sakkal Majalla" w:hAnsi="Sakkal Majalla" w:cs="Sakkal Majalla" w:hint="cs"/>
          <w:szCs w:val="24"/>
          <w:rtl/>
        </w:rPr>
        <w:t xml:space="preserve">(لا تقل عن 10 قنوات) </w:t>
      </w:r>
      <w:r w:rsidR="007455C5" w:rsidRPr="00516FFE">
        <w:rPr>
          <w:rFonts w:ascii="Sakkal Majalla" w:hAnsi="Sakkal Majalla" w:cs="Sakkal Majalla" w:hint="cs"/>
          <w:szCs w:val="24"/>
          <w:rtl/>
        </w:rPr>
        <w:t>المختصة في قطاع السياحة وسياحة الأعمال</w:t>
      </w:r>
      <w:r w:rsidR="00146A7C" w:rsidRPr="00516FFE">
        <w:rPr>
          <w:rFonts w:ascii="Sakkal Majalla" w:hAnsi="Sakkal Majalla" w:cs="Sakkal Majalla" w:hint="cs"/>
          <w:szCs w:val="24"/>
          <w:rtl/>
        </w:rPr>
        <w:t xml:space="preserve"> والاستثمار والاقتصاد</w:t>
      </w:r>
    </w:p>
    <w:p w14:paraId="51D8A981" w14:textId="467777FB" w:rsidR="00DE20B9" w:rsidRPr="00516FFE" w:rsidRDefault="00DE20B9" w:rsidP="000B4893">
      <w:pPr>
        <w:pStyle w:val="ListParagraph"/>
        <w:numPr>
          <w:ilvl w:val="0"/>
          <w:numId w:val="22"/>
        </w:numPr>
        <w:bidi/>
        <w:rPr>
          <w:rFonts w:ascii="Sakkal Majalla" w:hAnsi="Sakkal Majalla" w:cs="Sakkal Majalla"/>
          <w:szCs w:val="24"/>
        </w:rPr>
      </w:pPr>
      <w:r w:rsidRPr="00516FFE">
        <w:rPr>
          <w:rFonts w:ascii="Sakkal Majalla" w:hAnsi="Sakkal Majalla" w:cs="Sakkal Majalla" w:hint="cs"/>
          <w:szCs w:val="24"/>
          <w:rtl/>
        </w:rPr>
        <w:t xml:space="preserve">إقامة </w:t>
      </w:r>
      <w:r w:rsidR="00DB722F" w:rsidRPr="00516FFE">
        <w:rPr>
          <w:rFonts w:ascii="Sakkal Majalla" w:hAnsi="Sakkal Majalla" w:cs="Sakkal Majalla" w:hint="cs"/>
          <w:szCs w:val="24"/>
          <w:rtl/>
        </w:rPr>
        <w:t>م</w:t>
      </w:r>
      <w:r w:rsidRPr="00516FFE">
        <w:rPr>
          <w:rFonts w:ascii="Sakkal Majalla" w:hAnsi="Sakkal Majalla" w:cs="Sakkal Majalla" w:hint="cs"/>
          <w:szCs w:val="24"/>
          <w:rtl/>
        </w:rPr>
        <w:t xml:space="preserve">ؤتمر </w:t>
      </w:r>
      <w:r w:rsidR="002D0955" w:rsidRPr="00516FFE">
        <w:rPr>
          <w:rFonts w:ascii="Sakkal Majalla" w:hAnsi="Sakkal Majalla" w:cs="Sakkal Majalla" w:hint="cs"/>
          <w:szCs w:val="24"/>
          <w:rtl/>
        </w:rPr>
        <w:t xml:space="preserve">صحفي </w:t>
      </w:r>
    </w:p>
    <w:p w14:paraId="2F317544" w14:textId="169C68EB" w:rsidR="00DB722F" w:rsidRPr="00516FFE" w:rsidRDefault="00FE0B4F" w:rsidP="000B4893">
      <w:pPr>
        <w:pStyle w:val="ListParagraph"/>
        <w:numPr>
          <w:ilvl w:val="0"/>
          <w:numId w:val="22"/>
        </w:numPr>
        <w:bidi/>
        <w:rPr>
          <w:rFonts w:ascii="Sakkal Majalla" w:hAnsi="Sakkal Majalla" w:cs="Sakkal Majalla"/>
          <w:szCs w:val="24"/>
        </w:rPr>
      </w:pPr>
      <w:r w:rsidRPr="00516FFE">
        <w:rPr>
          <w:rFonts w:ascii="Sakkal Majalla" w:hAnsi="Sakkal Majalla" w:cs="Sakkal Majalla" w:hint="cs"/>
          <w:szCs w:val="24"/>
          <w:rtl/>
        </w:rPr>
        <w:t xml:space="preserve">انشاء حقائب إعلامية للإعلاميين والمؤثرين عن الفعالية </w:t>
      </w:r>
    </w:p>
    <w:p w14:paraId="07906FA5" w14:textId="421917D6" w:rsidR="004F17DD" w:rsidRPr="00516FFE" w:rsidRDefault="004F17DD" w:rsidP="000B4893">
      <w:pPr>
        <w:pStyle w:val="ListParagraph"/>
        <w:numPr>
          <w:ilvl w:val="0"/>
          <w:numId w:val="22"/>
        </w:numPr>
        <w:bidi/>
        <w:rPr>
          <w:rFonts w:ascii="Sakkal Majalla" w:hAnsi="Sakkal Majalla" w:cs="Sakkal Majalla"/>
          <w:szCs w:val="24"/>
        </w:rPr>
      </w:pPr>
      <w:r w:rsidRPr="00516FFE">
        <w:rPr>
          <w:rFonts w:ascii="Sakkal Majalla" w:hAnsi="Sakkal Majalla" w:cs="Sakkal Majalla" w:hint="cs"/>
          <w:szCs w:val="24"/>
          <w:rtl/>
        </w:rPr>
        <w:t xml:space="preserve">كتابة ونشر الاخبار الصحفية </w:t>
      </w:r>
      <w:r w:rsidR="00D36219" w:rsidRPr="00516FFE">
        <w:rPr>
          <w:rFonts w:ascii="Sakkal Majalla" w:hAnsi="Sakkal Majalla" w:cs="Sakkal Majalla" w:hint="cs"/>
          <w:szCs w:val="24"/>
          <w:rtl/>
        </w:rPr>
        <w:t xml:space="preserve">تشمل المواضيع الرئيسية التي تم تناولها </w:t>
      </w:r>
      <w:r w:rsidR="004643A0" w:rsidRPr="00516FFE">
        <w:rPr>
          <w:rFonts w:ascii="Sakkal Majalla" w:hAnsi="Sakkal Majalla" w:cs="Sakkal Majalla" w:hint="cs"/>
          <w:szCs w:val="24"/>
          <w:rtl/>
        </w:rPr>
        <w:t>والأخبار الرئيسية التي تم الإعلان عنها ومذكرات التفاهم والاتفاقيات</w:t>
      </w:r>
      <w:r w:rsidR="00146A7C" w:rsidRPr="00516FFE">
        <w:rPr>
          <w:rFonts w:ascii="Sakkal Majalla" w:hAnsi="Sakkal Majalla" w:cs="Sakkal Majalla" w:hint="cs"/>
          <w:szCs w:val="24"/>
          <w:rtl/>
        </w:rPr>
        <w:t xml:space="preserve"> واقتباسات </w:t>
      </w:r>
      <w:r w:rsidR="00467D32" w:rsidRPr="00516FFE">
        <w:rPr>
          <w:rFonts w:ascii="Sakkal Majalla" w:hAnsi="Sakkal Majalla" w:cs="Sakkal Majalla" w:hint="cs"/>
          <w:szCs w:val="24"/>
          <w:rtl/>
        </w:rPr>
        <w:t>من الجهات المشاركة</w:t>
      </w:r>
    </w:p>
    <w:p w14:paraId="3A308080" w14:textId="6E4130B9" w:rsidR="004F17DD" w:rsidRPr="00516FFE" w:rsidRDefault="004F17DD" w:rsidP="000B4893">
      <w:pPr>
        <w:pStyle w:val="ListParagraph"/>
        <w:numPr>
          <w:ilvl w:val="0"/>
          <w:numId w:val="22"/>
        </w:numPr>
        <w:bidi/>
        <w:rPr>
          <w:rFonts w:ascii="Sakkal Majalla" w:hAnsi="Sakkal Majalla" w:cs="Sakkal Majalla"/>
          <w:szCs w:val="24"/>
        </w:rPr>
      </w:pPr>
      <w:r w:rsidRPr="00516FFE">
        <w:rPr>
          <w:rFonts w:ascii="Sakkal Majalla" w:hAnsi="Sakkal Majalla" w:cs="Sakkal Majalla" w:hint="cs"/>
          <w:szCs w:val="24"/>
          <w:rtl/>
        </w:rPr>
        <w:t>المقابلات التلفزيونية مع المتحدثين الرسميين للجهات المشاركة</w:t>
      </w:r>
      <w:r w:rsidR="004E23E7" w:rsidRPr="00516FFE">
        <w:rPr>
          <w:rFonts w:ascii="Sakkal Majalla" w:hAnsi="Sakkal Majalla" w:cs="Sakkal Majalla" w:hint="cs"/>
          <w:szCs w:val="24"/>
          <w:rtl/>
        </w:rPr>
        <w:t xml:space="preserve"> </w:t>
      </w:r>
    </w:p>
    <w:p w14:paraId="3D62FB6D" w14:textId="6A0198C1" w:rsidR="004F17DD" w:rsidRPr="00516FFE" w:rsidRDefault="00A27E3D" w:rsidP="000B4893">
      <w:pPr>
        <w:pStyle w:val="ListParagraph"/>
        <w:numPr>
          <w:ilvl w:val="0"/>
          <w:numId w:val="22"/>
        </w:numPr>
        <w:bidi/>
        <w:rPr>
          <w:rFonts w:ascii="Sakkal Majalla" w:hAnsi="Sakkal Majalla" w:cs="Sakkal Majalla"/>
          <w:szCs w:val="24"/>
        </w:rPr>
      </w:pPr>
      <w:r w:rsidRPr="00516FFE">
        <w:rPr>
          <w:rFonts w:ascii="Sakkal Majalla" w:hAnsi="Sakkal Majalla" w:cs="Sakkal Majalla" w:hint="cs"/>
          <w:szCs w:val="24"/>
          <w:rtl/>
        </w:rPr>
        <w:t>بث حي للفعالية في قنوات التلفزيون ا</w:t>
      </w:r>
      <w:r w:rsidR="005B7EF1" w:rsidRPr="00516FFE">
        <w:rPr>
          <w:rFonts w:ascii="Sakkal Majalla" w:hAnsi="Sakkal Majalla" w:cs="Sakkal Majalla" w:hint="cs"/>
          <w:szCs w:val="24"/>
          <w:rtl/>
        </w:rPr>
        <w:t xml:space="preserve">لرئيسية </w:t>
      </w:r>
    </w:p>
    <w:p w14:paraId="763176E5" w14:textId="6351803E" w:rsidR="005B7EF1" w:rsidRPr="00516FFE" w:rsidRDefault="005B7EF1" w:rsidP="000B4893">
      <w:pPr>
        <w:pStyle w:val="ListParagraph"/>
        <w:numPr>
          <w:ilvl w:val="0"/>
          <w:numId w:val="22"/>
        </w:numPr>
        <w:bidi/>
        <w:rPr>
          <w:rFonts w:ascii="Sakkal Majalla" w:hAnsi="Sakkal Majalla" w:cs="Sakkal Majalla"/>
          <w:szCs w:val="24"/>
        </w:rPr>
      </w:pPr>
      <w:r w:rsidRPr="00516FFE">
        <w:rPr>
          <w:rFonts w:ascii="Sakkal Majalla" w:hAnsi="Sakkal Majalla" w:cs="Sakkal Majalla" w:hint="cs"/>
          <w:szCs w:val="24"/>
          <w:rtl/>
        </w:rPr>
        <w:t xml:space="preserve">الراديو </w:t>
      </w:r>
    </w:p>
    <w:p w14:paraId="6767B6FE" w14:textId="0ABF122B" w:rsidR="005B7EF1" w:rsidRPr="00516FFE" w:rsidRDefault="005B7EF1" w:rsidP="000B4893">
      <w:pPr>
        <w:pStyle w:val="ListParagraph"/>
        <w:numPr>
          <w:ilvl w:val="0"/>
          <w:numId w:val="22"/>
        </w:numPr>
        <w:bidi/>
        <w:rPr>
          <w:rFonts w:ascii="Sakkal Majalla" w:hAnsi="Sakkal Majalla" w:cs="Sakkal Majalla"/>
          <w:szCs w:val="24"/>
        </w:rPr>
      </w:pPr>
      <w:r w:rsidRPr="00516FFE">
        <w:rPr>
          <w:rFonts w:ascii="Sakkal Majalla" w:hAnsi="Sakkal Majalla" w:cs="Sakkal Majalla" w:hint="cs"/>
          <w:szCs w:val="24"/>
          <w:rtl/>
        </w:rPr>
        <w:t xml:space="preserve">النشر عبر الجرائد الإلكترونية </w:t>
      </w:r>
    </w:p>
    <w:p w14:paraId="4FB9AA9C" w14:textId="7050FE5A" w:rsidR="000422A1" w:rsidRPr="00516FFE" w:rsidRDefault="00DE20B9" w:rsidP="000B4893">
      <w:pPr>
        <w:pStyle w:val="ListParagraph"/>
        <w:numPr>
          <w:ilvl w:val="0"/>
          <w:numId w:val="22"/>
        </w:numPr>
        <w:bidi/>
        <w:rPr>
          <w:rFonts w:ascii="Sakkal Majalla" w:hAnsi="Sakkal Majalla" w:cs="Sakkal Majalla"/>
          <w:szCs w:val="24"/>
        </w:rPr>
      </w:pPr>
      <w:bookmarkStart w:id="4" w:name="_Hlk195774090"/>
      <w:r w:rsidRPr="00516FFE">
        <w:rPr>
          <w:rFonts w:ascii="Sakkal Majalla" w:hAnsi="Sakkal Majalla" w:cs="Sakkal Majalla" w:hint="cs"/>
          <w:szCs w:val="24"/>
          <w:rtl/>
        </w:rPr>
        <w:t xml:space="preserve">دعوة الإعلاميين (لا يقل عن 30 اعلامي </w:t>
      </w:r>
      <w:r w:rsidR="007455C5" w:rsidRPr="00516FFE">
        <w:rPr>
          <w:rFonts w:ascii="Sakkal Majalla" w:hAnsi="Sakkal Majalla" w:cs="Sakkal Majalla" w:hint="cs"/>
          <w:szCs w:val="24"/>
          <w:rtl/>
        </w:rPr>
        <w:t>دولي و 10 محلي</w:t>
      </w:r>
      <w:r w:rsidRPr="00516FFE">
        <w:rPr>
          <w:rFonts w:ascii="Sakkal Majalla" w:hAnsi="Sakkal Majalla" w:cs="Sakkal Majalla" w:hint="cs"/>
          <w:szCs w:val="24"/>
          <w:rtl/>
        </w:rPr>
        <w:t xml:space="preserve">) </w:t>
      </w:r>
    </w:p>
    <w:bookmarkEnd w:id="4"/>
    <w:p w14:paraId="0DB6F633" w14:textId="6AC57591" w:rsidR="00EB19DD" w:rsidRPr="00516FFE" w:rsidRDefault="00EB19DD" w:rsidP="000B4893">
      <w:pPr>
        <w:pStyle w:val="ListParagraph"/>
        <w:numPr>
          <w:ilvl w:val="0"/>
          <w:numId w:val="22"/>
        </w:numPr>
        <w:bidi/>
        <w:rPr>
          <w:rFonts w:ascii="Sakkal Majalla" w:hAnsi="Sakkal Majalla" w:cs="Sakkal Majalla"/>
          <w:szCs w:val="24"/>
        </w:rPr>
      </w:pPr>
      <w:r w:rsidRPr="00516FFE">
        <w:rPr>
          <w:rFonts w:ascii="Sakkal Majalla" w:hAnsi="Sakkal Majalla" w:cs="Sakkal Majalla" w:hint="cs"/>
          <w:szCs w:val="24"/>
          <w:rtl/>
        </w:rPr>
        <w:t xml:space="preserve">بودكاست </w:t>
      </w:r>
    </w:p>
    <w:p w14:paraId="3DA62AEC" w14:textId="5A34D82D" w:rsidR="00B157D2" w:rsidRPr="00516FFE" w:rsidRDefault="009357A9" w:rsidP="000B4893">
      <w:pPr>
        <w:pStyle w:val="ListParagraph"/>
        <w:numPr>
          <w:ilvl w:val="0"/>
          <w:numId w:val="22"/>
        </w:numPr>
        <w:bidi/>
        <w:rPr>
          <w:rFonts w:ascii="Sakkal Majalla" w:hAnsi="Sakkal Majalla" w:cs="Sakkal Majalla"/>
          <w:szCs w:val="24"/>
        </w:rPr>
      </w:pPr>
      <w:r w:rsidRPr="00516FFE">
        <w:rPr>
          <w:rFonts w:ascii="Sakkal Majalla" w:hAnsi="Sakkal Majalla" w:cs="Sakkal Majalla" w:hint="cs"/>
          <w:szCs w:val="24"/>
          <w:rtl/>
        </w:rPr>
        <w:t xml:space="preserve">اعداد التقارير الإعلامية </w:t>
      </w:r>
      <w:r w:rsidR="00DD492C" w:rsidRPr="00516FFE">
        <w:rPr>
          <w:rFonts w:ascii="Sakkal Majalla" w:hAnsi="Sakkal Majalla" w:cs="Sakkal Majalla" w:hint="cs"/>
          <w:szCs w:val="24"/>
          <w:rtl/>
        </w:rPr>
        <w:t xml:space="preserve">لقياس الأداء </w:t>
      </w:r>
    </w:p>
    <w:p w14:paraId="17A6C656" w14:textId="77777777" w:rsidR="00DE20B9" w:rsidRPr="00516FFE" w:rsidRDefault="00DE20B9" w:rsidP="00DE20B9">
      <w:pPr>
        <w:pStyle w:val="ListParagraph"/>
        <w:bidi/>
        <w:ind w:left="1080"/>
        <w:rPr>
          <w:rFonts w:ascii="Sakkal Majalla" w:hAnsi="Sakkal Majalla" w:cs="Sakkal Majalla"/>
          <w:szCs w:val="24"/>
        </w:rPr>
      </w:pPr>
    </w:p>
    <w:p w14:paraId="50AD66EC" w14:textId="54320F37" w:rsidR="00DB722F" w:rsidRPr="00516FFE" w:rsidRDefault="00DE20B9" w:rsidP="000B4893">
      <w:pPr>
        <w:pStyle w:val="ListParagraph"/>
        <w:numPr>
          <w:ilvl w:val="0"/>
          <w:numId w:val="21"/>
        </w:numPr>
        <w:bidi/>
        <w:rPr>
          <w:rFonts w:ascii="Sakkal Majalla" w:hAnsi="Sakkal Majalla" w:cs="Sakkal Majalla"/>
          <w:szCs w:val="24"/>
          <w:rtl/>
        </w:rPr>
      </w:pPr>
      <w:r w:rsidRPr="00516FFE">
        <w:rPr>
          <w:rFonts w:ascii="Sakkal Majalla" w:hAnsi="Sakkal Majalla" w:cs="Sakkal Majalla" w:hint="cs"/>
          <w:szCs w:val="24"/>
          <w:rtl/>
        </w:rPr>
        <w:t xml:space="preserve">تنفيذ </w:t>
      </w:r>
      <w:r w:rsidR="007F2527" w:rsidRPr="00516FFE">
        <w:rPr>
          <w:rFonts w:ascii="Sakkal Majalla" w:hAnsi="Sakkal Majalla" w:cs="Sakkal Majalla" w:hint="cs"/>
          <w:szCs w:val="24"/>
          <w:rtl/>
        </w:rPr>
        <w:t>التصاميم والمطبوعات، أخذاً بعين الاعتبار ما يل</w:t>
      </w:r>
      <w:r w:rsidR="007F2527" w:rsidRPr="00516FFE">
        <w:rPr>
          <w:rFonts w:ascii="Sakkal Majalla" w:hAnsi="Sakkal Majalla" w:cs="Sakkal Majalla" w:hint="eastAsia"/>
          <w:szCs w:val="24"/>
          <w:rtl/>
        </w:rPr>
        <w:t>ي</w:t>
      </w:r>
      <w:r w:rsidR="007F2527" w:rsidRPr="00516FFE">
        <w:rPr>
          <w:rFonts w:ascii="Sakkal Majalla" w:hAnsi="Sakkal Majalla" w:cs="Sakkal Majalla" w:hint="cs"/>
          <w:szCs w:val="24"/>
          <w:rtl/>
        </w:rPr>
        <w:t xml:space="preserve"> (على سبيل المثال وليس الحصر):</w:t>
      </w:r>
    </w:p>
    <w:p w14:paraId="13A590D5" w14:textId="77777777" w:rsidR="00DB722F" w:rsidRPr="00516FFE" w:rsidRDefault="00DB722F" w:rsidP="000B4893">
      <w:pPr>
        <w:pStyle w:val="ListParagraph"/>
        <w:numPr>
          <w:ilvl w:val="0"/>
          <w:numId w:val="23"/>
        </w:numPr>
        <w:bidi/>
        <w:rPr>
          <w:rFonts w:ascii="Sakkal Majalla" w:hAnsi="Sakkal Majalla" w:cs="Sakkal Majalla"/>
          <w:szCs w:val="24"/>
        </w:rPr>
      </w:pPr>
      <w:r w:rsidRPr="00516FFE">
        <w:rPr>
          <w:rFonts w:ascii="Sakkal Majalla" w:hAnsi="Sakkal Majalla" w:cs="Sakkal Majalla" w:hint="cs"/>
          <w:szCs w:val="24"/>
          <w:rtl/>
        </w:rPr>
        <w:t xml:space="preserve">هوية الفعالية </w:t>
      </w:r>
    </w:p>
    <w:p w14:paraId="51B209AE" w14:textId="019A0958" w:rsidR="00DB722F" w:rsidRPr="00516FFE" w:rsidRDefault="00C51D35" w:rsidP="000B4893">
      <w:pPr>
        <w:pStyle w:val="ListParagraph"/>
        <w:numPr>
          <w:ilvl w:val="0"/>
          <w:numId w:val="23"/>
        </w:numPr>
        <w:bidi/>
        <w:rPr>
          <w:rFonts w:ascii="Sakkal Majalla" w:hAnsi="Sakkal Majalla" w:cs="Sakkal Majalla"/>
          <w:szCs w:val="24"/>
        </w:rPr>
      </w:pPr>
      <w:bookmarkStart w:id="5" w:name="_Hlk195774100"/>
      <w:r w:rsidRPr="00516FFE">
        <w:rPr>
          <w:rFonts w:ascii="Sakkal Majalla" w:hAnsi="Sakkal Majalla" w:cs="Sakkal Majalla" w:hint="cs"/>
          <w:szCs w:val="24"/>
          <w:rtl/>
        </w:rPr>
        <w:t xml:space="preserve">دعوات </w:t>
      </w:r>
      <w:r w:rsidR="00541F9F" w:rsidRPr="00516FFE">
        <w:rPr>
          <w:rFonts w:ascii="Sakkal Majalla" w:hAnsi="Sakkal Majalla" w:cs="Sakkal Majalla" w:hint="cs"/>
          <w:szCs w:val="24"/>
          <w:rtl/>
        </w:rPr>
        <w:t>ل</w:t>
      </w:r>
      <w:r w:rsidRPr="00516FFE">
        <w:rPr>
          <w:rFonts w:ascii="Sakkal Majalla" w:hAnsi="Sakkal Majalla" w:cs="Sakkal Majalla" w:hint="cs"/>
          <w:szCs w:val="24"/>
          <w:rtl/>
        </w:rPr>
        <w:t>كبار الشخصيات (</w:t>
      </w:r>
      <w:r w:rsidR="009D1CD5" w:rsidRPr="00516FFE">
        <w:rPr>
          <w:rFonts w:ascii="Sakkal Majalla" w:hAnsi="Sakkal Majalla" w:cs="Sakkal Majalla" w:hint="cs"/>
          <w:szCs w:val="24"/>
          <w:rtl/>
        </w:rPr>
        <w:t>300 دعوة)</w:t>
      </w:r>
      <w:r w:rsidRPr="00516FFE">
        <w:rPr>
          <w:rFonts w:ascii="Sakkal Majalla" w:hAnsi="Sakkal Majalla" w:cs="Sakkal Majalla" w:hint="cs"/>
          <w:szCs w:val="24"/>
          <w:rtl/>
        </w:rPr>
        <w:t xml:space="preserve"> </w:t>
      </w:r>
      <w:r w:rsidR="00541F9F" w:rsidRPr="00516FFE">
        <w:rPr>
          <w:rFonts w:ascii="Sakkal Majalla" w:hAnsi="Sakkal Majalla" w:cs="Sakkal Majalla" w:hint="cs"/>
          <w:szCs w:val="24"/>
          <w:rtl/>
        </w:rPr>
        <w:t xml:space="preserve">تمثل هوية المملكة العربية السعودية </w:t>
      </w:r>
      <w:r w:rsidR="0023728A">
        <w:rPr>
          <w:rFonts w:ascii="Sakkal Majalla" w:hAnsi="Sakkal Majalla" w:cs="Sakkal Majalla" w:hint="cs"/>
          <w:szCs w:val="24"/>
          <w:rtl/>
        </w:rPr>
        <w:t>وهوية الفعالية</w:t>
      </w:r>
    </w:p>
    <w:bookmarkEnd w:id="5"/>
    <w:p w14:paraId="362A2AEF" w14:textId="02A362A5" w:rsidR="00DB722F" w:rsidRPr="00516FFE" w:rsidRDefault="00DB722F" w:rsidP="000B4893">
      <w:pPr>
        <w:pStyle w:val="ListParagraph"/>
        <w:numPr>
          <w:ilvl w:val="0"/>
          <w:numId w:val="23"/>
        </w:numPr>
        <w:bidi/>
        <w:rPr>
          <w:rFonts w:ascii="Sakkal Majalla" w:hAnsi="Sakkal Majalla" w:cs="Sakkal Majalla"/>
          <w:szCs w:val="24"/>
        </w:rPr>
      </w:pPr>
      <w:r w:rsidRPr="00516FFE">
        <w:rPr>
          <w:rFonts w:ascii="Sakkal Majalla" w:hAnsi="Sakkal Majalla" w:cs="Sakkal Majalla" w:hint="cs"/>
          <w:szCs w:val="24"/>
          <w:rtl/>
        </w:rPr>
        <w:t xml:space="preserve">اللوحات الارشادية </w:t>
      </w:r>
      <w:r w:rsidR="009D1CD5" w:rsidRPr="00516FFE">
        <w:rPr>
          <w:rFonts w:ascii="Sakkal Majalla" w:hAnsi="Sakkal Majalla" w:cs="Sakkal Majalla" w:hint="cs"/>
          <w:szCs w:val="24"/>
          <w:rtl/>
        </w:rPr>
        <w:t xml:space="preserve">داخل وخارج موقع الفعالية </w:t>
      </w:r>
      <w:r w:rsidRPr="00516FFE">
        <w:rPr>
          <w:rFonts w:ascii="Sakkal Majalla" w:hAnsi="Sakkal Majalla" w:cs="Sakkal Majalla" w:hint="cs"/>
          <w:szCs w:val="24"/>
          <w:rtl/>
        </w:rPr>
        <w:t xml:space="preserve"> </w:t>
      </w:r>
    </w:p>
    <w:p w14:paraId="0ABDDAAF" w14:textId="7A6C929A" w:rsidR="00DB722F" w:rsidRPr="00516FFE" w:rsidRDefault="00DB722F" w:rsidP="000B4893">
      <w:pPr>
        <w:pStyle w:val="ListParagraph"/>
        <w:numPr>
          <w:ilvl w:val="0"/>
          <w:numId w:val="23"/>
        </w:numPr>
        <w:bidi/>
        <w:rPr>
          <w:rFonts w:ascii="Sakkal Majalla" w:hAnsi="Sakkal Majalla" w:cs="Sakkal Majalla"/>
          <w:szCs w:val="24"/>
        </w:rPr>
      </w:pPr>
      <w:r w:rsidRPr="00516FFE">
        <w:rPr>
          <w:rFonts w:ascii="Sakkal Majalla" w:hAnsi="Sakkal Majalla" w:cs="Sakkal Majalla" w:hint="cs"/>
          <w:szCs w:val="24"/>
          <w:rtl/>
        </w:rPr>
        <w:t xml:space="preserve">خرائط الموقع </w:t>
      </w:r>
      <w:r w:rsidR="00734F02" w:rsidRPr="00516FFE">
        <w:rPr>
          <w:rFonts w:ascii="Sakkal Majalla" w:hAnsi="Sakkal Majalla" w:cs="Sakkal Majalla" w:hint="cs"/>
          <w:szCs w:val="24"/>
          <w:rtl/>
        </w:rPr>
        <w:t xml:space="preserve">موضحة أقسام الفعالية </w:t>
      </w:r>
    </w:p>
    <w:p w14:paraId="307B2678" w14:textId="77777777" w:rsidR="00DB722F" w:rsidRPr="00516FFE" w:rsidRDefault="00DB722F" w:rsidP="000B4893">
      <w:pPr>
        <w:pStyle w:val="ListParagraph"/>
        <w:numPr>
          <w:ilvl w:val="0"/>
          <w:numId w:val="23"/>
        </w:numPr>
        <w:bidi/>
        <w:rPr>
          <w:rFonts w:ascii="Sakkal Majalla" w:hAnsi="Sakkal Majalla" w:cs="Sakkal Majalla"/>
          <w:szCs w:val="24"/>
        </w:rPr>
      </w:pPr>
      <w:r w:rsidRPr="00516FFE">
        <w:rPr>
          <w:rFonts w:ascii="Sakkal Majalla" w:hAnsi="Sakkal Majalla" w:cs="Sakkal Majalla" w:hint="cs"/>
          <w:szCs w:val="24"/>
          <w:rtl/>
        </w:rPr>
        <w:t xml:space="preserve">مواقف سيارات مرقمة </w:t>
      </w:r>
    </w:p>
    <w:p w14:paraId="7F7F9A96" w14:textId="0F6BEF3C" w:rsidR="00DB722F" w:rsidRPr="00516FFE" w:rsidRDefault="00DB722F" w:rsidP="000B4893">
      <w:pPr>
        <w:pStyle w:val="ListParagraph"/>
        <w:numPr>
          <w:ilvl w:val="0"/>
          <w:numId w:val="23"/>
        </w:numPr>
        <w:bidi/>
        <w:rPr>
          <w:rFonts w:ascii="Sakkal Majalla" w:hAnsi="Sakkal Majalla" w:cs="Sakkal Majalla"/>
          <w:szCs w:val="24"/>
        </w:rPr>
      </w:pPr>
      <w:r w:rsidRPr="00516FFE">
        <w:rPr>
          <w:rFonts w:ascii="Sakkal Majalla" w:hAnsi="Sakkal Majalla" w:cs="Sakkal Majalla" w:hint="cs"/>
          <w:szCs w:val="24"/>
          <w:rtl/>
        </w:rPr>
        <w:t>توفير ساريات أعلام سعودية وأعلام الدول المشاركة</w:t>
      </w:r>
      <w:r w:rsidR="00355A9F" w:rsidRPr="00516FFE">
        <w:rPr>
          <w:rFonts w:ascii="Sakkal Majalla" w:hAnsi="Sakkal Majalla" w:cs="Sakkal Majalla" w:hint="cs"/>
          <w:szCs w:val="24"/>
          <w:rtl/>
        </w:rPr>
        <w:t xml:space="preserve"> (لا تقل عن </w:t>
      </w:r>
      <w:r w:rsidR="004C62B4">
        <w:rPr>
          <w:rFonts w:ascii="Sakkal Majalla" w:hAnsi="Sakkal Majalla" w:cs="Sakkal Majalla" w:hint="cs"/>
          <w:szCs w:val="24"/>
          <w:rtl/>
        </w:rPr>
        <w:t>70</w:t>
      </w:r>
      <w:r w:rsidR="00355A9F" w:rsidRPr="00516FFE">
        <w:rPr>
          <w:rFonts w:ascii="Sakkal Majalla" w:hAnsi="Sakkal Majalla" w:cs="Sakkal Majalla" w:hint="cs"/>
          <w:szCs w:val="24"/>
          <w:rtl/>
        </w:rPr>
        <w:t xml:space="preserve"> دولة مشاركة)</w:t>
      </w:r>
    </w:p>
    <w:p w14:paraId="35C877FE" w14:textId="501977A9" w:rsidR="00DB722F" w:rsidRPr="00516FFE" w:rsidRDefault="00DB722F" w:rsidP="000B4893">
      <w:pPr>
        <w:pStyle w:val="ListParagraph"/>
        <w:numPr>
          <w:ilvl w:val="0"/>
          <w:numId w:val="23"/>
        </w:numPr>
        <w:bidi/>
        <w:rPr>
          <w:rFonts w:ascii="Sakkal Majalla" w:hAnsi="Sakkal Majalla" w:cs="Sakkal Majalla"/>
          <w:szCs w:val="24"/>
        </w:rPr>
      </w:pPr>
      <w:r w:rsidRPr="00516FFE">
        <w:rPr>
          <w:rFonts w:ascii="Sakkal Majalla" w:hAnsi="Sakkal Majalla" w:cs="Sakkal Majalla" w:hint="cs"/>
          <w:szCs w:val="24"/>
          <w:rtl/>
        </w:rPr>
        <w:t xml:space="preserve">تصميم وطباعة بطاقات ولوحات الأسماء الخاصة بمقاعد كبار الشخصيات </w:t>
      </w:r>
      <w:r w:rsidR="003250C1">
        <w:rPr>
          <w:rFonts w:ascii="Sakkal Majalla" w:hAnsi="Sakkal Majalla" w:cs="Sakkal Majalla" w:hint="cs"/>
          <w:szCs w:val="24"/>
          <w:rtl/>
        </w:rPr>
        <w:t xml:space="preserve">لا يقل عن </w:t>
      </w:r>
      <w:r w:rsidRPr="00516FFE">
        <w:rPr>
          <w:rFonts w:ascii="Sakkal Majalla" w:hAnsi="Sakkal Majalla" w:cs="Sakkal Majalla" w:hint="cs"/>
          <w:szCs w:val="24"/>
          <w:rtl/>
        </w:rPr>
        <w:t xml:space="preserve">عدد </w:t>
      </w:r>
      <w:r w:rsidR="003250C1">
        <w:rPr>
          <w:rFonts w:ascii="Sakkal Majalla" w:hAnsi="Sakkal Majalla" w:cs="Sakkal Majalla" w:hint="cs"/>
          <w:szCs w:val="24"/>
          <w:rtl/>
        </w:rPr>
        <w:t>30</w:t>
      </w:r>
      <w:r w:rsidRPr="00516FFE">
        <w:rPr>
          <w:rFonts w:ascii="Sakkal Majalla" w:hAnsi="Sakkal Majalla" w:cs="Sakkal Majalla" w:hint="cs"/>
          <w:szCs w:val="24"/>
          <w:rtl/>
        </w:rPr>
        <w:t xml:space="preserve"> تكون حسب المواصفات المطلوبة مع تأمين طابعة بمواصفات مخصصة لطباعة لوحات الاسماء في موقع الحدث</w:t>
      </w:r>
    </w:p>
    <w:p w14:paraId="21712617" w14:textId="77777777" w:rsidR="009D1CD5" w:rsidRPr="00516FFE" w:rsidRDefault="009D1CD5" w:rsidP="009D1CD5">
      <w:pPr>
        <w:pStyle w:val="ListParagraph"/>
        <w:bidi/>
        <w:ind w:left="1800"/>
        <w:rPr>
          <w:rFonts w:ascii="Sakkal Majalla" w:hAnsi="Sakkal Majalla" w:cs="Sakkal Majalla"/>
          <w:szCs w:val="24"/>
        </w:rPr>
      </w:pPr>
    </w:p>
    <w:p w14:paraId="3010DA42" w14:textId="32C472B6" w:rsidR="00EC6051" w:rsidRPr="00516FFE" w:rsidRDefault="00DE20B9" w:rsidP="000B4893">
      <w:pPr>
        <w:pStyle w:val="ListParagraph"/>
        <w:numPr>
          <w:ilvl w:val="0"/>
          <w:numId w:val="21"/>
        </w:numPr>
        <w:bidi/>
        <w:rPr>
          <w:rFonts w:ascii="Sakkal Majalla" w:hAnsi="Sakkal Majalla" w:cs="Sakkal Majalla"/>
          <w:szCs w:val="24"/>
        </w:rPr>
      </w:pPr>
      <w:r w:rsidRPr="00516FFE">
        <w:rPr>
          <w:rFonts w:ascii="Sakkal Majalla" w:hAnsi="Sakkal Majalla" w:cs="Sakkal Majalla" w:hint="cs"/>
          <w:szCs w:val="24"/>
          <w:rtl/>
        </w:rPr>
        <w:t>تنفيذ</w:t>
      </w:r>
      <w:r w:rsidR="00917E79" w:rsidRPr="00516FFE">
        <w:rPr>
          <w:rFonts w:ascii="Sakkal Majalla" w:hAnsi="Sakkal Majalla" w:cs="Sakkal Majalla" w:hint="cs"/>
          <w:szCs w:val="24"/>
          <w:rtl/>
        </w:rPr>
        <w:t xml:space="preserve"> المتطلبات التقنية </w:t>
      </w:r>
      <w:r w:rsidR="00F5106D" w:rsidRPr="00516FFE">
        <w:rPr>
          <w:rFonts w:ascii="Sakkal Majalla" w:hAnsi="Sakkal Majalla" w:cs="Sakkal Majalla" w:hint="cs"/>
          <w:szCs w:val="24"/>
          <w:rtl/>
        </w:rPr>
        <w:t>أخذاً بعين الاعتبار ما يل</w:t>
      </w:r>
      <w:r w:rsidR="00F5106D" w:rsidRPr="00516FFE">
        <w:rPr>
          <w:rFonts w:ascii="Sakkal Majalla" w:hAnsi="Sakkal Majalla" w:cs="Sakkal Majalla" w:hint="eastAsia"/>
          <w:szCs w:val="24"/>
          <w:rtl/>
        </w:rPr>
        <w:t>ي</w:t>
      </w:r>
      <w:r w:rsidR="00F5106D" w:rsidRPr="00516FFE">
        <w:rPr>
          <w:rFonts w:ascii="Sakkal Majalla" w:hAnsi="Sakkal Majalla" w:cs="Sakkal Majalla" w:hint="cs"/>
          <w:szCs w:val="24"/>
          <w:rtl/>
        </w:rPr>
        <w:t xml:space="preserve"> (على سبيل المثال وليس الحصر):</w:t>
      </w:r>
    </w:p>
    <w:p w14:paraId="0CB742F5" w14:textId="77777777" w:rsidR="00E33E75" w:rsidRDefault="00930B44" w:rsidP="000B4893">
      <w:pPr>
        <w:pStyle w:val="ListParagraph"/>
        <w:numPr>
          <w:ilvl w:val="0"/>
          <w:numId w:val="25"/>
        </w:numPr>
        <w:bidi/>
        <w:rPr>
          <w:rFonts w:ascii="Sakkal Majalla" w:hAnsi="Sakkal Majalla" w:cs="Sakkal Majalla"/>
          <w:szCs w:val="24"/>
        </w:rPr>
      </w:pPr>
      <w:r w:rsidRPr="00516FFE">
        <w:rPr>
          <w:rFonts w:ascii="Sakkal Majalla" w:hAnsi="Sakkal Majalla" w:cs="Sakkal Majalla" w:hint="cs"/>
          <w:szCs w:val="24"/>
          <w:rtl/>
        </w:rPr>
        <w:t>تصميم موقع الكتروني شامل للفعالية (يشمل أجندة الفعالية، التسجيل، معلومات استخراج الفيزا، الفنادق القريبة من الفعالية، المواصلات والأماكن السياحية) باللغتين العربية والانجليزية</w:t>
      </w:r>
      <w:r w:rsidR="003250C1">
        <w:rPr>
          <w:rFonts w:ascii="Sakkal Majalla" w:hAnsi="Sakkal Majalla" w:cs="Sakkal Majalla" w:hint="cs"/>
          <w:szCs w:val="24"/>
          <w:rtl/>
        </w:rPr>
        <w:t xml:space="preserve"> </w:t>
      </w:r>
      <w:r w:rsidR="003250C1" w:rsidRPr="00F745A6">
        <w:rPr>
          <w:rFonts w:ascii="Sakkal Majalla" w:hAnsi="Sakkal Majalla" w:cs="Sakkal Majalla" w:hint="cs"/>
          <w:szCs w:val="24"/>
          <w:rtl/>
        </w:rPr>
        <w:t>وادارته قبل وخلال وبعد الفعالية وتحديثه عند اللازم</w:t>
      </w:r>
      <w:r w:rsidR="00E33E75" w:rsidRPr="00F745A6">
        <w:rPr>
          <w:rFonts w:ascii="Sakkal Majalla" w:hAnsi="Sakkal Majalla" w:cs="Sakkal Majalla" w:hint="cs"/>
          <w:szCs w:val="24"/>
          <w:rtl/>
        </w:rPr>
        <w:t xml:space="preserve"> بحيث يتم تسليم الأكواد المصدرية للموقع والتطبيقات للهيئة بعد الانتهاء من المشروع</w:t>
      </w:r>
      <w:r w:rsidR="00E33E75">
        <w:rPr>
          <w:rFonts w:ascii="Sakkal Majalla" w:hAnsi="Sakkal Majalla" w:cs="Sakkal Majalla" w:hint="cs"/>
          <w:szCs w:val="24"/>
          <w:rtl/>
        </w:rPr>
        <w:t xml:space="preserve"> </w:t>
      </w:r>
    </w:p>
    <w:p w14:paraId="2E844FAF" w14:textId="11D63CA8" w:rsidR="00930B44" w:rsidRPr="00516FFE" w:rsidRDefault="00E33E75" w:rsidP="00E33E75">
      <w:pPr>
        <w:pStyle w:val="ListParagraph"/>
        <w:numPr>
          <w:ilvl w:val="0"/>
          <w:numId w:val="25"/>
        </w:numPr>
        <w:bidi/>
        <w:rPr>
          <w:rFonts w:ascii="Sakkal Majalla" w:hAnsi="Sakkal Majalla" w:cs="Sakkal Majalla"/>
          <w:szCs w:val="24"/>
        </w:rPr>
      </w:pPr>
      <w:r>
        <w:rPr>
          <w:rFonts w:ascii="Sakkal Majalla" w:hAnsi="Sakkal Majalla" w:cs="Sakkal Majalla" w:hint="cs"/>
          <w:szCs w:val="24"/>
          <w:rtl/>
        </w:rPr>
        <w:t>يراعى تطبيق شروط</w:t>
      </w:r>
      <w:r w:rsidR="00915E1D">
        <w:rPr>
          <w:rFonts w:ascii="Sakkal Majalla" w:hAnsi="Sakkal Majalla" w:cs="Sakkal Majalla" w:hint="cs"/>
          <w:szCs w:val="24"/>
          <w:rtl/>
        </w:rPr>
        <w:t xml:space="preserve"> الهيئة الوطنية للأمن السيبراني</w:t>
      </w:r>
      <w:r w:rsidR="005037FD">
        <w:rPr>
          <w:rFonts w:ascii="Sakkal Majalla" w:hAnsi="Sakkal Majalla" w:cs="Sakkal Majalla" w:hint="cs"/>
          <w:szCs w:val="24"/>
          <w:rtl/>
        </w:rPr>
        <w:t xml:space="preserve"> والهيئة السعودية للبيانات والذكاء الاصطناعي</w:t>
      </w:r>
      <w:r>
        <w:rPr>
          <w:rFonts w:ascii="Sakkal Majalla" w:hAnsi="Sakkal Majalla" w:cs="Sakkal Majalla" w:hint="cs"/>
          <w:szCs w:val="24"/>
          <w:rtl/>
        </w:rPr>
        <w:t xml:space="preserve"> والجهات ذات العلاقة على </w:t>
      </w:r>
      <w:r w:rsidR="008443A2">
        <w:rPr>
          <w:rFonts w:ascii="Sakkal Majalla" w:hAnsi="Sakkal Majalla" w:cs="Sakkal Majalla" w:hint="cs"/>
          <w:szCs w:val="24"/>
          <w:rtl/>
        </w:rPr>
        <w:t xml:space="preserve">جميع تطبيقات ومواقع الفعالية </w:t>
      </w:r>
    </w:p>
    <w:p w14:paraId="24F1B149" w14:textId="77777777" w:rsidR="00930B44" w:rsidRPr="00516FFE" w:rsidRDefault="00930B44" w:rsidP="000B4893">
      <w:pPr>
        <w:pStyle w:val="ListParagraph"/>
        <w:numPr>
          <w:ilvl w:val="0"/>
          <w:numId w:val="25"/>
        </w:numPr>
        <w:bidi/>
        <w:rPr>
          <w:rFonts w:ascii="Sakkal Majalla" w:hAnsi="Sakkal Majalla" w:cs="Sakkal Majalla"/>
          <w:szCs w:val="24"/>
        </w:rPr>
      </w:pPr>
      <w:r w:rsidRPr="00516FFE">
        <w:rPr>
          <w:rFonts w:ascii="Sakkal Majalla" w:hAnsi="Sakkal Majalla" w:cs="Sakkal Majalla" w:hint="cs"/>
          <w:szCs w:val="24"/>
          <w:rtl/>
        </w:rPr>
        <w:t xml:space="preserve">تطبيق للفعالية باللغتين (العربية والانجليزية) يوضح رحلة الزائر كاملة </w:t>
      </w:r>
    </w:p>
    <w:p w14:paraId="672B06A6" w14:textId="77777777" w:rsidR="00930B44" w:rsidRPr="00516FFE" w:rsidRDefault="00930B44" w:rsidP="000B4893">
      <w:pPr>
        <w:pStyle w:val="ListParagraph"/>
        <w:numPr>
          <w:ilvl w:val="0"/>
          <w:numId w:val="25"/>
        </w:numPr>
        <w:bidi/>
        <w:rPr>
          <w:rFonts w:ascii="Sakkal Majalla" w:hAnsi="Sakkal Majalla" w:cs="Sakkal Majalla"/>
          <w:szCs w:val="24"/>
        </w:rPr>
      </w:pPr>
      <w:r w:rsidRPr="00516FFE">
        <w:rPr>
          <w:rFonts w:ascii="Sakkal Majalla" w:hAnsi="Sakkal Majalla" w:cs="Sakkal Majalla" w:hint="cs"/>
          <w:szCs w:val="24"/>
          <w:rtl/>
        </w:rPr>
        <w:t xml:space="preserve">نظام تسجيل الكتروني متعدد الخيارات (تسجيل ذاتي، حضوري واونلاين) وبطاقات تعريف للزوار وكبار الشخصيات والعارضين والمتحدثين </w:t>
      </w:r>
    </w:p>
    <w:p w14:paraId="78AAF2EE" w14:textId="2A025008" w:rsidR="00930B44" w:rsidRPr="00516FFE" w:rsidRDefault="00434928" w:rsidP="000B4893">
      <w:pPr>
        <w:pStyle w:val="ListParagraph"/>
        <w:numPr>
          <w:ilvl w:val="0"/>
          <w:numId w:val="25"/>
        </w:numPr>
        <w:bidi/>
        <w:rPr>
          <w:rFonts w:ascii="Sakkal Majalla" w:hAnsi="Sakkal Majalla" w:cs="Sakkal Majalla"/>
          <w:szCs w:val="24"/>
        </w:rPr>
      </w:pPr>
      <w:r w:rsidRPr="00516FFE">
        <w:rPr>
          <w:rFonts w:ascii="Sakkal Majalla" w:hAnsi="Sakkal Majalla" w:cs="Sakkal Majalla" w:hint="cs"/>
          <w:szCs w:val="24"/>
          <w:rtl/>
        </w:rPr>
        <w:t xml:space="preserve">تجهيز </w:t>
      </w:r>
      <w:r w:rsidR="00930B44" w:rsidRPr="00516FFE">
        <w:rPr>
          <w:rFonts w:ascii="Sakkal Majalla" w:hAnsi="Sakkal Majalla" w:cs="Sakkal Majalla"/>
          <w:szCs w:val="24"/>
          <w:rtl/>
        </w:rPr>
        <w:t xml:space="preserve">نظام نقاط البيع </w:t>
      </w:r>
      <w:r w:rsidR="00734F02" w:rsidRPr="00516FFE">
        <w:rPr>
          <w:rFonts w:ascii="Sakkal Majalla" w:hAnsi="Sakkal Majalla" w:cs="Sakkal Majalla" w:hint="cs"/>
          <w:szCs w:val="24"/>
          <w:rtl/>
        </w:rPr>
        <w:t>(حسب ا</w:t>
      </w:r>
      <w:r w:rsidRPr="00516FFE">
        <w:rPr>
          <w:rFonts w:ascii="Sakkal Majalla" w:hAnsi="Sakkal Majalla" w:cs="Sakkal Majalla" w:hint="cs"/>
          <w:szCs w:val="24"/>
          <w:rtl/>
        </w:rPr>
        <w:t>لحاجة)</w:t>
      </w:r>
    </w:p>
    <w:p w14:paraId="5136927D" w14:textId="35C50FC9" w:rsidR="00930B44" w:rsidRPr="00516FFE" w:rsidRDefault="00930B44" w:rsidP="000B4893">
      <w:pPr>
        <w:pStyle w:val="ListParagraph"/>
        <w:numPr>
          <w:ilvl w:val="0"/>
          <w:numId w:val="25"/>
        </w:numPr>
        <w:bidi/>
        <w:rPr>
          <w:rFonts w:ascii="Sakkal Majalla" w:hAnsi="Sakkal Majalla" w:cs="Sakkal Majalla"/>
          <w:szCs w:val="24"/>
        </w:rPr>
      </w:pPr>
      <w:r w:rsidRPr="00516FFE">
        <w:rPr>
          <w:rFonts w:ascii="Sakkal Majalla" w:hAnsi="Sakkal Majalla" w:cs="Sakkal Majalla"/>
          <w:szCs w:val="24"/>
          <w:rtl/>
        </w:rPr>
        <w:t xml:space="preserve">أنظمة </w:t>
      </w:r>
      <w:r w:rsidRPr="00516FFE">
        <w:rPr>
          <w:rFonts w:ascii="Sakkal Majalla" w:hAnsi="Sakkal Majalla" w:cs="Sakkal Majalla" w:hint="cs"/>
          <w:szCs w:val="24"/>
          <w:rtl/>
        </w:rPr>
        <w:t>صوتية داخلية</w:t>
      </w:r>
      <w:r w:rsidRPr="00516FFE">
        <w:rPr>
          <w:rFonts w:ascii="Sakkal Majalla" w:hAnsi="Sakkal Majalla" w:cs="Sakkal Majalla"/>
          <w:szCs w:val="24"/>
          <w:rtl/>
        </w:rPr>
        <w:t xml:space="preserve"> وخارجية</w:t>
      </w:r>
      <w:r w:rsidR="00434928" w:rsidRPr="00516FFE">
        <w:rPr>
          <w:rFonts w:ascii="Sakkal Majalla" w:hAnsi="Sakkal Majalla" w:cs="Sakkal Majalla" w:hint="cs"/>
          <w:szCs w:val="24"/>
          <w:rtl/>
        </w:rPr>
        <w:t xml:space="preserve"> </w:t>
      </w:r>
    </w:p>
    <w:p w14:paraId="359EB355" w14:textId="77777777" w:rsidR="00930B44" w:rsidRPr="00516FFE" w:rsidRDefault="00930B44" w:rsidP="000B4893">
      <w:pPr>
        <w:pStyle w:val="ListParagraph"/>
        <w:numPr>
          <w:ilvl w:val="0"/>
          <w:numId w:val="25"/>
        </w:numPr>
        <w:bidi/>
        <w:rPr>
          <w:rFonts w:ascii="Sakkal Majalla" w:hAnsi="Sakkal Majalla" w:cs="Sakkal Majalla"/>
          <w:szCs w:val="24"/>
        </w:rPr>
      </w:pPr>
      <w:r w:rsidRPr="00516FFE">
        <w:rPr>
          <w:rFonts w:ascii="Sakkal Majalla" w:hAnsi="Sakkal Majalla" w:cs="Sakkal Majalla"/>
          <w:szCs w:val="24"/>
          <w:rtl/>
        </w:rPr>
        <w:t xml:space="preserve">أنظمة ضوئية داخليا وخارجيا </w:t>
      </w:r>
    </w:p>
    <w:p w14:paraId="011E3C82" w14:textId="10A3D005" w:rsidR="00A970E4" w:rsidRPr="00516FFE" w:rsidRDefault="00930B44" w:rsidP="000B4893">
      <w:pPr>
        <w:pStyle w:val="ListParagraph"/>
        <w:numPr>
          <w:ilvl w:val="0"/>
          <w:numId w:val="25"/>
        </w:numPr>
        <w:bidi/>
        <w:rPr>
          <w:rFonts w:ascii="Sakkal Majalla" w:hAnsi="Sakkal Majalla" w:cs="Sakkal Majalla"/>
          <w:szCs w:val="24"/>
        </w:rPr>
      </w:pPr>
      <w:r w:rsidRPr="00516FFE">
        <w:rPr>
          <w:rFonts w:ascii="Sakkal Majalla" w:hAnsi="Sakkal Majalla" w:cs="Sakkal Majalla"/>
          <w:szCs w:val="24"/>
          <w:rtl/>
        </w:rPr>
        <w:t xml:space="preserve">الترجمة الفورية </w:t>
      </w:r>
      <w:r w:rsidR="00434928" w:rsidRPr="00516FFE">
        <w:rPr>
          <w:rFonts w:ascii="Sakkal Majalla" w:hAnsi="Sakkal Majalla" w:cs="Sakkal Majalla" w:hint="cs"/>
          <w:szCs w:val="24"/>
          <w:rtl/>
        </w:rPr>
        <w:t xml:space="preserve">بلغات المشاركين </w:t>
      </w:r>
    </w:p>
    <w:p w14:paraId="0D68B0D3" w14:textId="43F31A82" w:rsidR="00930B44" w:rsidRPr="00516FFE" w:rsidRDefault="00930B44" w:rsidP="000B4893">
      <w:pPr>
        <w:pStyle w:val="ListParagraph"/>
        <w:numPr>
          <w:ilvl w:val="0"/>
          <w:numId w:val="25"/>
        </w:numPr>
        <w:bidi/>
        <w:rPr>
          <w:rFonts w:ascii="Sakkal Majalla" w:hAnsi="Sakkal Majalla" w:cs="Sakkal Majalla"/>
          <w:szCs w:val="24"/>
        </w:rPr>
      </w:pPr>
      <w:r w:rsidRPr="00516FFE">
        <w:rPr>
          <w:rFonts w:ascii="Sakkal Majalla" w:hAnsi="Sakkal Majalla" w:cs="Sakkal Majalla"/>
          <w:szCs w:val="24"/>
          <w:rtl/>
        </w:rPr>
        <w:t>شاشات داخلية وخارجية</w:t>
      </w:r>
      <w:r w:rsidR="00434928" w:rsidRPr="00516FFE">
        <w:rPr>
          <w:rFonts w:ascii="Sakkal Majalla" w:hAnsi="Sakkal Majalla" w:cs="Sakkal Majalla" w:hint="cs"/>
          <w:szCs w:val="24"/>
          <w:rtl/>
        </w:rPr>
        <w:t xml:space="preserve"> </w:t>
      </w:r>
    </w:p>
    <w:p w14:paraId="04544E32" w14:textId="77777777" w:rsidR="00930B44" w:rsidRPr="00516FFE" w:rsidRDefault="00930B44" w:rsidP="000B4893">
      <w:pPr>
        <w:pStyle w:val="ListParagraph"/>
        <w:numPr>
          <w:ilvl w:val="0"/>
          <w:numId w:val="25"/>
        </w:numPr>
        <w:bidi/>
        <w:rPr>
          <w:rFonts w:ascii="Sakkal Majalla" w:hAnsi="Sakkal Majalla" w:cs="Sakkal Majalla"/>
          <w:szCs w:val="24"/>
        </w:rPr>
      </w:pPr>
      <w:r w:rsidRPr="00516FFE">
        <w:rPr>
          <w:rFonts w:ascii="Sakkal Majalla" w:hAnsi="Sakkal Majalla" w:cs="Sakkal Majalla" w:hint="cs"/>
          <w:szCs w:val="24"/>
          <w:rtl/>
        </w:rPr>
        <w:t>تصميم محتوى الشاشات الخاصة بالفعالية باللغتين العربية والانجليزية</w:t>
      </w:r>
    </w:p>
    <w:p w14:paraId="47332CF9" w14:textId="644D6A0E" w:rsidR="0037703A" w:rsidRPr="00516FFE" w:rsidRDefault="003D62B6" w:rsidP="000B4893">
      <w:pPr>
        <w:pStyle w:val="ListParagraph"/>
        <w:numPr>
          <w:ilvl w:val="0"/>
          <w:numId w:val="25"/>
        </w:numPr>
        <w:bidi/>
        <w:rPr>
          <w:rFonts w:ascii="Sakkal Majalla" w:hAnsi="Sakkal Majalla" w:cs="Sakkal Majalla"/>
          <w:szCs w:val="24"/>
        </w:rPr>
      </w:pPr>
      <w:r w:rsidRPr="00516FFE">
        <w:rPr>
          <w:rFonts w:ascii="Sakkal Majalla" w:hAnsi="Sakkal Majalla" w:cs="Sakkal Majalla" w:hint="cs"/>
          <w:szCs w:val="24"/>
          <w:rtl/>
        </w:rPr>
        <w:t xml:space="preserve">نظام برنامج إدارة علاقات العملاء </w:t>
      </w:r>
      <w:r w:rsidRPr="00516FFE">
        <w:rPr>
          <w:rFonts w:ascii="Sakkal Majalla" w:hAnsi="Sakkal Majalla" w:cs="Sakkal Majalla"/>
          <w:szCs w:val="24"/>
        </w:rPr>
        <w:t>(CRM)</w:t>
      </w:r>
      <w:r w:rsidR="00AF7B94" w:rsidRPr="00516FFE">
        <w:rPr>
          <w:rFonts w:ascii="Sakkal Majalla" w:hAnsi="Sakkal Majalla" w:cs="Sakkal Majalla" w:hint="cs"/>
          <w:szCs w:val="24"/>
          <w:rtl/>
        </w:rPr>
        <w:t xml:space="preserve"> المعتمد على السحابة </w:t>
      </w:r>
    </w:p>
    <w:p w14:paraId="5493D1C6" w14:textId="77777777" w:rsidR="00930B44" w:rsidRPr="00516FFE" w:rsidRDefault="00930B44" w:rsidP="00930B44">
      <w:pPr>
        <w:pStyle w:val="ListParagraph"/>
        <w:bidi/>
        <w:ind w:left="1080"/>
        <w:rPr>
          <w:rFonts w:ascii="Sakkal Majalla" w:hAnsi="Sakkal Majalla" w:cs="Sakkal Majalla"/>
          <w:szCs w:val="24"/>
        </w:rPr>
      </w:pPr>
    </w:p>
    <w:p w14:paraId="4C03DC8D" w14:textId="77777777" w:rsidR="00D84660" w:rsidRPr="00516FFE" w:rsidRDefault="00D84660" w:rsidP="000B4893">
      <w:pPr>
        <w:pStyle w:val="ListParagraph"/>
        <w:numPr>
          <w:ilvl w:val="0"/>
          <w:numId w:val="21"/>
        </w:numPr>
        <w:bidi/>
        <w:spacing w:after="160" w:line="240" w:lineRule="auto"/>
        <w:rPr>
          <w:rFonts w:ascii="Sakkal Majalla" w:hAnsi="Sakkal Majalla" w:cs="Sakkal Majalla"/>
          <w:szCs w:val="24"/>
        </w:rPr>
      </w:pPr>
      <w:r w:rsidRPr="00516FFE">
        <w:rPr>
          <w:rFonts w:ascii="Sakkal Majalla" w:hAnsi="Sakkal Majalla" w:cs="Sakkal Majalla" w:hint="cs"/>
          <w:szCs w:val="24"/>
          <w:rtl/>
        </w:rPr>
        <w:t xml:space="preserve">تنفيذ متطلبات الرعايات والشراكات </w:t>
      </w:r>
    </w:p>
    <w:p w14:paraId="4C44B52B" w14:textId="77777777" w:rsidR="00646731" w:rsidRPr="00516FFE" w:rsidRDefault="00646731" w:rsidP="00646731">
      <w:pPr>
        <w:pStyle w:val="ListParagraph"/>
        <w:bidi/>
        <w:spacing w:after="160" w:line="240" w:lineRule="auto"/>
        <w:ind w:left="1080"/>
        <w:rPr>
          <w:rFonts w:ascii="Sakkal Majalla" w:hAnsi="Sakkal Majalla" w:cs="Sakkal Majalla"/>
          <w:szCs w:val="24"/>
        </w:rPr>
      </w:pPr>
    </w:p>
    <w:p w14:paraId="519D9C24" w14:textId="00F4A726" w:rsidR="00A027E5" w:rsidRPr="00516FFE" w:rsidRDefault="00A027E5" w:rsidP="000B4893">
      <w:pPr>
        <w:pStyle w:val="ListParagraph"/>
        <w:numPr>
          <w:ilvl w:val="0"/>
          <w:numId w:val="26"/>
        </w:numPr>
        <w:bidi/>
        <w:spacing w:after="160" w:line="240" w:lineRule="auto"/>
        <w:rPr>
          <w:rFonts w:ascii="Sakkal Majalla" w:hAnsi="Sakkal Majalla" w:cs="Sakkal Majalla"/>
          <w:szCs w:val="24"/>
        </w:rPr>
      </w:pPr>
      <w:r w:rsidRPr="00516FFE">
        <w:rPr>
          <w:rFonts w:ascii="Sakkal Majalla" w:hAnsi="Sakkal Majalla" w:cs="Sakkal Majalla" w:hint="cs"/>
          <w:szCs w:val="24"/>
          <w:rtl/>
        </w:rPr>
        <w:t xml:space="preserve">بناء استراتيجية لجذب الرعاة موضحة </w:t>
      </w:r>
      <w:r w:rsidR="00FF707A">
        <w:rPr>
          <w:rFonts w:ascii="Sakkal Majalla" w:hAnsi="Sakkal Majalla" w:cs="Sakkal Majalla" w:hint="cs"/>
          <w:szCs w:val="24"/>
          <w:rtl/>
        </w:rPr>
        <w:t>مميزات</w:t>
      </w:r>
      <w:r w:rsidRPr="00516FFE">
        <w:rPr>
          <w:rFonts w:ascii="Sakkal Majalla" w:hAnsi="Sakkal Majalla" w:cs="Sakkal Majalla" w:hint="cs"/>
          <w:szCs w:val="24"/>
          <w:rtl/>
        </w:rPr>
        <w:t xml:space="preserve"> الرعاية </w:t>
      </w:r>
    </w:p>
    <w:p w14:paraId="0EC9711B" w14:textId="2044FA59" w:rsidR="00646731" w:rsidRPr="00516FFE" w:rsidRDefault="00646731" w:rsidP="000B4893">
      <w:pPr>
        <w:pStyle w:val="ListParagraph"/>
        <w:numPr>
          <w:ilvl w:val="0"/>
          <w:numId w:val="26"/>
        </w:numPr>
        <w:bidi/>
        <w:spacing w:after="160" w:line="240" w:lineRule="auto"/>
        <w:rPr>
          <w:rFonts w:ascii="Sakkal Majalla" w:hAnsi="Sakkal Majalla" w:cs="Sakkal Majalla"/>
          <w:szCs w:val="24"/>
        </w:rPr>
      </w:pPr>
      <w:r w:rsidRPr="00516FFE">
        <w:rPr>
          <w:rFonts w:ascii="Sakkal Majalla" w:hAnsi="Sakkal Majalla" w:cs="Sakkal Majalla"/>
          <w:szCs w:val="24"/>
          <w:rtl/>
        </w:rPr>
        <w:t>كتيبات رعايات قابل للتخصيص للجهات المستهدفة (</w:t>
      </w:r>
      <w:r w:rsidRPr="00516FFE">
        <w:rPr>
          <w:rFonts w:ascii="Sakkal Majalla" w:hAnsi="Sakkal Majalla" w:cs="Sakkal Majalla" w:hint="cs"/>
          <w:szCs w:val="24"/>
          <w:rtl/>
        </w:rPr>
        <w:t xml:space="preserve">على سبيل المثال لا الحصر </w:t>
      </w:r>
      <w:r w:rsidRPr="00516FFE">
        <w:rPr>
          <w:rFonts w:ascii="Sakkal Majalla" w:hAnsi="Sakkal Majalla" w:cs="Sakkal Majalla"/>
          <w:szCs w:val="24"/>
          <w:rtl/>
        </w:rPr>
        <w:t>مراكز المعارض والمؤتمرات، فنادق، طيران، شركات سياحية، شركات تنظيم معارض ومؤتمرات، اعلاميين</w:t>
      </w:r>
      <w:r w:rsidRPr="00516FFE">
        <w:rPr>
          <w:rFonts w:ascii="Sakkal Majalla" w:hAnsi="Sakkal Majalla" w:cs="Sakkal Majalla" w:hint="cs"/>
          <w:szCs w:val="24"/>
          <w:rtl/>
        </w:rPr>
        <w:t xml:space="preserve"> وصناع</w:t>
      </w:r>
      <w:r w:rsidRPr="00516FFE">
        <w:rPr>
          <w:rFonts w:ascii="Sakkal Majalla" w:hAnsi="Sakkal Majalla" w:cs="Sakkal Majalla"/>
          <w:szCs w:val="24"/>
          <w:rtl/>
        </w:rPr>
        <w:t xml:space="preserve"> القرار في القطاع</w:t>
      </w:r>
      <w:r w:rsidR="007D0B52" w:rsidRPr="00516FFE">
        <w:rPr>
          <w:rFonts w:ascii="Sakkal Majalla" w:hAnsi="Sakkal Majalla" w:cs="Sakkal Majalla" w:hint="cs"/>
          <w:szCs w:val="24"/>
          <w:rtl/>
        </w:rPr>
        <w:t>)</w:t>
      </w:r>
      <w:r w:rsidRPr="00516FFE">
        <w:rPr>
          <w:rFonts w:ascii="Sakkal Majalla" w:hAnsi="Sakkal Majalla" w:cs="Sakkal Majalla"/>
          <w:szCs w:val="24"/>
          <w:rtl/>
        </w:rPr>
        <w:t xml:space="preserve"> مع توضيح المساحات القابلة للشراء </w:t>
      </w:r>
    </w:p>
    <w:p w14:paraId="6104DDAA" w14:textId="234D33F2" w:rsidR="00646731" w:rsidRPr="00516FFE" w:rsidRDefault="00646731" w:rsidP="000B4893">
      <w:pPr>
        <w:pStyle w:val="ListParagraph"/>
        <w:numPr>
          <w:ilvl w:val="0"/>
          <w:numId w:val="26"/>
        </w:numPr>
        <w:bidi/>
        <w:spacing w:after="160" w:line="240" w:lineRule="auto"/>
        <w:rPr>
          <w:rFonts w:ascii="Sakkal Majalla" w:hAnsi="Sakkal Majalla" w:cs="Sakkal Majalla"/>
          <w:szCs w:val="24"/>
        </w:rPr>
      </w:pPr>
      <w:r w:rsidRPr="00516FFE">
        <w:rPr>
          <w:rFonts w:ascii="Sakkal Majalla" w:hAnsi="Sakkal Majalla" w:cs="Sakkal Majalla" w:hint="cs"/>
          <w:szCs w:val="24"/>
          <w:rtl/>
        </w:rPr>
        <w:t xml:space="preserve">توفير الأجنحة للعارضين والرعاة </w:t>
      </w:r>
      <w:r w:rsidR="009203AE">
        <w:rPr>
          <w:rFonts w:ascii="Sakkal Majalla" w:hAnsi="Sakkal Majalla" w:cs="Sakkal Majalla" w:hint="cs"/>
          <w:szCs w:val="24"/>
          <w:rtl/>
        </w:rPr>
        <w:t xml:space="preserve">(لا يقل عن </w:t>
      </w:r>
      <w:r w:rsidR="00BB3BB4">
        <w:rPr>
          <w:rFonts w:ascii="Sakkal Majalla" w:hAnsi="Sakkal Majalla" w:cs="Sakkal Majalla" w:hint="cs"/>
          <w:szCs w:val="24"/>
          <w:rtl/>
        </w:rPr>
        <w:t>4</w:t>
      </w:r>
      <w:r w:rsidR="009203AE">
        <w:rPr>
          <w:rFonts w:ascii="Sakkal Majalla" w:hAnsi="Sakkal Majalla" w:cs="Sakkal Majalla" w:hint="cs"/>
          <w:szCs w:val="24"/>
          <w:rtl/>
        </w:rPr>
        <w:t>0 جناح)</w:t>
      </w:r>
    </w:p>
    <w:p w14:paraId="403AE623" w14:textId="34A0D040" w:rsidR="00736A11" w:rsidRPr="00516FFE" w:rsidRDefault="00736A11" w:rsidP="000B4893">
      <w:pPr>
        <w:pStyle w:val="ListParagraph"/>
        <w:numPr>
          <w:ilvl w:val="0"/>
          <w:numId w:val="26"/>
        </w:numPr>
        <w:bidi/>
        <w:spacing w:after="160" w:line="240" w:lineRule="auto"/>
        <w:rPr>
          <w:rFonts w:ascii="Sakkal Majalla" w:hAnsi="Sakkal Majalla" w:cs="Sakkal Majalla"/>
          <w:szCs w:val="24"/>
        </w:rPr>
      </w:pPr>
      <w:r w:rsidRPr="00516FFE">
        <w:rPr>
          <w:rFonts w:ascii="Sakkal Majalla" w:hAnsi="Sakkal Majalla" w:cs="Sakkal Majalla" w:hint="cs"/>
          <w:szCs w:val="24"/>
          <w:rtl/>
        </w:rPr>
        <w:t xml:space="preserve">توفير فريق مختص لجذب الرعاة </w:t>
      </w:r>
      <w:r w:rsidR="00486224" w:rsidRPr="00516FFE">
        <w:rPr>
          <w:rFonts w:ascii="Sakkal Majalla" w:hAnsi="Sakkal Majalla" w:cs="Sakkal Majalla" w:hint="cs"/>
          <w:szCs w:val="24"/>
          <w:rtl/>
        </w:rPr>
        <w:t xml:space="preserve">المحليين والدوليين </w:t>
      </w:r>
    </w:p>
    <w:p w14:paraId="13D28873" w14:textId="77777777" w:rsidR="00646731" w:rsidRPr="00516FFE" w:rsidRDefault="00646731" w:rsidP="00A027E5">
      <w:pPr>
        <w:pStyle w:val="ListParagraph"/>
        <w:bidi/>
        <w:spacing w:after="160" w:line="240" w:lineRule="auto"/>
        <w:ind w:left="1080"/>
        <w:rPr>
          <w:rFonts w:ascii="Sakkal Majalla" w:hAnsi="Sakkal Majalla" w:cs="Sakkal Majalla"/>
          <w:szCs w:val="24"/>
        </w:rPr>
      </w:pPr>
    </w:p>
    <w:p w14:paraId="449F04F5" w14:textId="77777777" w:rsidR="00646731" w:rsidRPr="00516FFE" w:rsidRDefault="00646731" w:rsidP="00646731">
      <w:pPr>
        <w:pStyle w:val="ListParagraph"/>
        <w:bidi/>
        <w:spacing w:after="160" w:line="240" w:lineRule="auto"/>
        <w:ind w:left="1080"/>
        <w:rPr>
          <w:rFonts w:ascii="Sakkal Majalla" w:hAnsi="Sakkal Majalla" w:cs="Sakkal Majalla"/>
          <w:szCs w:val="24"/>
        </w:rPr>
      </w:pPr>
    </w:p>
    <w:p w14:paraId="41558DA4" w14:textId="3002750E" w:rsidR="001500B2" w:rsidRPr="00516FFE" w:rsidRDefault="00905FC4" w:rsidP="000B4893">
      <w:pPr>
        <w:pStyle w:val="ListParagraph"/>
        <w:numPr>
          <w:ilvl w:val="0"/>
          <w:numId w:val="21"/>
        </w:numPr>
        <w:bidi/>
        <w:rPr>
          <w:rFonts w:ascii="Sakkal Majalla" w:hAnsi="Sakkal Majalla" w:cs="Sakkal Majalla"/>
          <w:szCs w:val="24"/>
        </w:rPr>
      </w:pPr>
      <w:r w:rsidRPr="00516FFE">
        <w:rPr>
          <w:rFonts w:ascii="Sakkal Majalla" w:hAnsi="Sakkal Majalla" w:cs="Sakkal Majalla" w:hint="cs"/>
          <w:szCs w:val="24"/>
          <w:rtl/>
        </w:rPr>
        <w:t>تنفيذ وتفعيل خطة ف</w:t>
      </w:r>
      <w:r w:rsidR="003F5C5B" w:rsidRPr="00516FFE">
        <w:rPr>
          <w:rFonts w:ascii="Sakkal Majalla" w:hAnsi="Sakkal Majalla" w:cs="Sakkal Majalla" w:hint="cs"/>
          <w:szCs w:val="24"/>
          <w:rtl/>
        </w:rPr>
        <w:t>رق</w:t>
      </w:r>
      <w:r w:rsidRPr="00516FFE">
        <w:rPr>
          <w:rFonts w:ascii="Sakkal Majalla" w:hAnsi="Sakkal Majalla" w:cs="Sakkal Majalla" w:hint="cs"/>
          <w:szCs w:val="24"/>
          <w:rtl/>
        </w:rPr>
        <w:t xml:space="preserve"> العمل </w:t>
      </w:r>
    </w:p>
    <w:p w14:paraId="0747966A" w14:textId="4E738B2B" w:rsidR="00B1725A" w:rsidRPr="00516FFE" w:rsidRDefault="00B1725A" w:rsidP="000B4893">
      <w:pPr>
        <w:pStyle w:val="ListParagraph"/>
        <w:numPr>
          <w:ilvl w:val="0"/>
          <w:numId w:val="27"/>
        </w:numPr>
        <w:bidi/>
        <w:rPr>
          <w:rFonts w:ascii="Sakkal Majalla" w:hAnsi="Sakkal Majalla" w:cs="Sakkal Majalla"/>
          <w:szCs w:val="24"/>
        </w:rPr>
      </w:pPr>
      <w:r w:rsidRPr="00516FFE">
        <w:rPr>
          <w:rFonts w:ascii="Sakkal Majalla" w:hAnsi="Sakkal Majalla" w:cs="Sakkal Majalla" w:hint="cs"/>
          <w:szCs w:val="24"/>
          <w:rtl/>
        </w:rPr>
        <w:t xml:space="preserve">فريق إدارة المشاريع </w:t>
      </w:r>
      <w:r w:rsidR="00C9394D" w:rsidRPr="00516FFE">
        <w:rPr>
          <w:rFonts w:ascii="Sakkal Majalla" w:hAnsi="Sakkal Majalla" w:cs="Sakkal Majalla" w:hint="cs"/>
          <w:szCs w:val="24"/>
          <w:rtl/>
        </w:rPr>
        <w:t xml:space="preserve">لتنظيم مهام سير العمل والمتابعة ومراقبة </w:t>
      </w:r>
      <w:r w:rsidR="00566CEA" w:rsidRPr="00516FFE">
        <w:rPr>
          <w:rFonts w:ascii="Sakkal Majalla" w:hAnsi="Sakkal Majalla" w:cs="Sakkal Majalla" w:hint="cs"/>
          <w:szCs w:val="24"/>
          <w:rtl/>
        </w:rPr>
        <w:t>الجودة،</w:t>
      </w:r>
      <w:r w:rsidR="002C6EA5" w:rsidRPr="00516FFE">
        <w:rPr>
          <w:rFonts w:ascii="Sakkal Majalla" w:hAnsi="Sakkal Majalla" w:cs="Sakkal Majalla" w:hint="cs"/>
          <w:szCs w:val="24"/>
          <w:rtl/>
        </w:rPr>
        <w:t xml:space="preserve"> </w:t>
      </w:r>
      <w:r w:rsidR="00566CEA" w:rsidRPr="00516FFE">
        <w:rPr>
          <w:rFonts w:ascii="Sakkal Majalla" w:hAnsi="Sakkal Majalla" w:cs="Sakkal Majalla" w:hint="cs"/>
          <w:szCs w:val="24"/>
          <w:rtl/>
        </w:rPr>
        <w:t xml:space="preserve">على أن </w:t>
      </w:r>
      <w:r w:rsidR="001A1C4D" w:rsidRPr="00516FFE">
        <w:rPr>
          <w:rFonts w:ascii="Sakkal Majalla" w:hAnsi="Sakkal Majalla" w:cs="Sakkal Majalla" w:hint="cs"/>
          <w:szCs w:val="24"/>
          <w:rtl/>
        </w:rPr>
        <w:t xml:space="preserve">يحق للهيئة استبدال مدير المشروع </w:t>
      </w:r>
      <w:r w:rsidR="002C6EA5" w:rsidRPr="00516FFE">
        <w:rPr>
          <w:rFonts w:ascii="Sakkal Majalla" w:hAnsi="Sakkal Majalla" w:cs="Sakkal Majalla" w:hint="cs"/>
          <w:szCs w:val="24"/>
          <w:rtl/>
        </w:rPr>
        <w:t xml:space="preserve">أو أي عضو من أعضاء الفريق مالم يثبت </w:t>
      </w:r>
      <w:r w:rsidR="00566CEA" w:rsidRPr="00516FFE">
        <w:rPr>
          <w:rFonts w:ascii="Sakkal Majalla" w:hAnsi="Sakkal Majalla" w:cs="Sakkal Majalla" w:hint="cs"/>
          <w:szCs w:val="24"/>
          <w:rtl/>
        </w:rPr>
        <w:t>كفاءته</w:t>
      </w:r>
      <w:r w:rsidR="002F1FDE" w:rsidRPr="00516FFE">
        <w:rPr>
          <w:rFonts w:ascii="Sakkal Majalla" w:hAnsi="Sakkal Majalla" w:cs="Sakkal Majalla" w:hint="cs"/>
          <w:szCs w:val="24"/>
          <w:rtl/>
        </w:rPr>
        <w:t xml:space="preserve"> في أداء كل من الآتي: </w:t>
      </w:r>
    </w:p>
    <w:p w14:paraId="451579AB" w14:textId="45DBF5FD" w:rsidR="002D31B4" w:rsidRPr="00516FFE" w:rsidRDefault="00BD7DFB" w:rsidP="002D31B4">
      <w:pPr>
        <w:pStyle w:val="ListParagraph"/>
        <w:numPr>
          <w:ilvl w:val="0"/>
          <w:numId w:val="43"/>
        </w:numPr>
        <w:bidi/>
        <w:rPr>
          <w:rFonts w:ascii="Sakkal Majalla" w:hAnsi="Sakkal Majalla" w:cs="Sakkal Majalla"/>
          <w:szCs w:val="24"/>
        </w:rPr>
      </w:pPr>
      <w:r w:rsidRPr="00516FFE">
        <w:rPr>
          <w:rFonts w:ascii="Sakkal Majalla" w:hAnsi="Sakkal Majalla" w:cs="Sakkal Majalla" w:hint="cs"/>
          <w:szCs w:val="24"/>
          <w:rtl/>
        </w:rPr>
        <w:t xml:space="preserve">موائمة </w:t>
      </w:r>
      <w:r w:rsidR="007751D6" w:rsidRPr="00516FFE">
        <w:rPr>
          <w:rFonts w:ascii="Sakkal Majalla" w:hAnsi="Sakkal Majalla" w:cs="Sakkal Majalla" w:hint="cs"/>
          <w:szCs w:val="24"/>
          <w:rtl/>
        </w:rPr>
        <w:t xml:space="preserve">نفقات الفعالية مع ميزانية الفعالية </w:t>
      </w:r>
      <w:r w:rsidR="008B08CF" w:rsidRPr="00516FFE">
        <w:rPr>
          <w:rFonts w:ascii="Sakkal Majalla" w:hAnsi="Sakkal Majalla" w:cs="Sakkal Majalla" w:hint="cs"/>
          <w:szCs w:val="24"/>
          <w:rtl/>
        </w:rPr>
        <w:t xml:space="preserve">والتنسيق مع </w:t>
      </w:r>
      <w:r w:rsidR="00356C0C" w:rsidRPr="00516FFE">
        <w:rPr>
          <w:rFonts w:ascii="Sakkal Majalla" w:hAnsi="Sakkal Majalla" w:cs="Sakkal Majalla" w:hint="cs"/>
          <w:szCs w:val="24"/>
          <w:rtl/>
        </w:rPr>
        <w:t xml:space="preserve">الجهات ذات العلاقة لضمان الالتزام بالفعالية </w:t>
      </w:r>
    </w:p>
    <w:p w14:paraId="0DB39057" w14:textId="501A5F73" w:rsidR="00356C0C" w:rsidRPr="00516FFE" w:rsidRDefault="008B558F" w:rsidP="00356C0C">
      <w:pPr>
        <w:pStyle w:val="ListParagraph"/>
        <w:numPr>
          <w:ilvl w:val="0"/>
          <w:numId w:val="43"/>
        </w:numPr>
        <w:bidi/>
        <w:rPr>
          <w:rFonts w:ascii="Sakkal Majalla" w:hAnsi="Sakkal Majalla" w:cs="Sakkal Majalla"/>
          <w:szCs w:val="24"/>
        </w:rPr>
      </w:pPr>
      <w:r w:rsidRPr="00516FFE">
        <w:rPr>
          <w:rFonts w:ascii="Sakkal Majalla" w:hAnsi="Sakkal Majalla" w:cs="Sakkal Majalla" w:hint="cs"/>
          <w:szCs w:val="24"/>
          <w:rtl/>
        </w:rPr>
        <w:t xml:space="preserve">اعداد خطة المشروع </w:t>
      </w:r>
      <w:r w:rsidR="00586A13" w:rsidRPr="00516FFE">
        <w:rPr>
          <w:rFonts w:ascii="Sakkal Majalla" w:hAnsi="Sakkal Majalla" w:cs="Sakkal Majalla" w:hint="cs"/>
          <w:szCs w:val="24"/>
          <w:rtl/>
        </w:rPr>
        <w:t xml:space="preserve">وتنفيذها </w:t>
      </w:r>
    </w:p>
    <w:p w14:paraId="15A75136" w14:textId="55B619D9" w:rsidR="00586A13" w:rsidRPr="00516FFE" w:rsidRDefault="00CF76EF" w:rsidP="00586A13">
      <w:pPr>
        <w:pStyle w:val="ListParagraph"/>
        <w:numPr>
          <w:ilvl w:val="0"/>
          <w:numId w:val="43"/>
        </w:numPr>
        <w:bidi/>
        <w:rPr>
          <w:rFonts w:ascii="Sakkal Majalla" w:hAnsi="Sakkal Majalla" w:cs="Sakkal Majalla"/>
          <w:szCs w:val="24"/>
        </w:rPr>
      </w:pPr>
      <w:r w:rsidRPr="00516FFE">
        <w:rPr>
          <w:rFonts w:ascii="Sakkal Majalla" w:hAnsi="Sakkal Majalla" w:cs="Sakkal Majalla" w:hint="cs"/>
          <w:szCs w:val="24"/>
          <w:rtl/>
        </w:rPr>
        <w:t xml:space="preserve">تقديم مقترحات لحل تحديات المشروع </w:t>
      </w:r>
    </w:p>
    <w:p w14:paraId="4CE1605A" w14:textId="6D1DC18E" w:rsidR="007751D6" w:rsidRPr="00516FFE" w:rsidRDefault="0039067E" w:rsidP="007751D6">
      <w:pPr>
        <w:pStyle w:val="ListParagraph"/>
        <w:numPr>
          <w:ilvl w:val="0"/>
          <w:numId w:val="43"/>
        </w:numPr>
        <w:bidi/>
        <w:rPr>
          <w:rFonts w:ascii="Sakkal Majalla" w:hAnsi="Sakkal Majalla" w:cs="Sakkal Majalla"/>
          <w:szCs w:val="24"/>
        </w:rPr>
      </w:pPr>
      <w:r w:rsidRPr="00516FFE">
        <w:rPr>
          <w:rFonts w:ascii="Sakkal Majalla" w:hAnsi="Sakkal Majalla" w:cs="Sakkal Majalla" w:hint="cs"/>
          <w:szCs w:val="24"/>
          <w:rtl/>
        </w:rPr>
        <w:t>اجراء جلس</w:t>
      </w:r>
      <w:r w:rsidR="00417ABE" w:rsidRPr="00516FFE">
        <w:rPr>
          <w:rFonts w:ascii="Sakkal Majalla" w:hAnsi="Sakkal Majalla" w:cs="Sakkal Majalla" w:hint="cs"/>
          <w:szCs w:val="24"/>
          <w:rtl/>
        </w:rPr>
        <w:t xml:space="preserve">ات </w:t>
      </w:r>
      <w:r w:rsidRPr="00516FFE">
        <w:rPr>
          <w:rFonts w:ascii="Sakkal Majalla" w:hAnsi="Sakkal Majalla" w:cs="Sakkal Majalla" w:hint="cs"/>
          <w:szCs w:val="24"/>
          <w:rtl/>
        </w:rPr>
        <w:t xml:space="preserve">لإغلاق المشروع </w:t>
      </w:r>
    </w:p>
    <w:p w14:paraId="0BF71553" w14:textId="4D1D3842" w:rsidR="00905FC4" w:rsidRPr="00516FFE" w:rsidRDefault="00742E05" w:rsidP="000B4893">
      <w:pPr>
        <w:pStyle w:val="ListParagraph"/>
        <w:numPr>
          <w:ilvl w:val="0"/>
          <w:numId w:val="27"/>
        </w:numPr>
        <w:bidi/>
        <w:rPr>
          <w:rFonts w:ascii="Sakkal Majalla" w:hAnsi="Sakkal Majalla" w:cs="Sakkal Majalla"/>
          <w:szCs w:val="24"/>
        </w:rPr>
      </w:pPr>
      <w:r w:rsidRPr="00516FFE">
        <w:rPr>
          <w:rFonts w:ascii="Sakkal Majalla" w:hAnsi="Sakkal Majalla" w:cs="Sakkal Majalla" w:hint="cs"/>
          <w:szCs w:val="24"/>
          <w:rtl/>
        </w:rPr>
        <w:t xml:space="preserve">فريق عمل مختص بالتسويق </w:t>
      </w:r>
      <w:r w:rsidR="0038152F" w:rsidRPr="00516FFE">
        <w:rPr>
          <w:rFonts w:ascii="Sakkal Majalla" w:hAnsi="Sakkal Majalla" w:cs="Sakkal Majalla" w:hint="cs"/>
          <w:szCs w:val="24"/>
          <w:rtl/>
        </w:rPr>
        <w:t xml:space="preserve">بحيث يعتبر مسؤول عن كل من الآتي: </w:t>
      </w:r>
    </w:p>
    <w:p w14:paraId="3B0D4A58" w14:textId="42FE4D95" w:rsidR="0038152F" w:rsidRPr="00516FFE" w:rsidRDefault="00E66585" w:rsidP="0038152F">
      <w:pPr>
        <w:pStyle w:val="ListParagraph"/>
        <w:numPr>
          <w:ilvl w:val="0"/>
          <w:numId w:val="42"/>
        </w:numPr>
        <w:bidi/>
        <w:rPr>
          <w:rFonts w:ascii="Sakkal Majalla" w:hAnsi="Sakkal Majalla" w:cs="Sakkal Majalla"/>
          <w:szCs w:val="24"/>
        </w:rPr>
      </w:pPr>
      <w:r w:rsidRPr="00516FFE">
        <w:rPr>
          <w:rFonts w:ascii="Sakkal Majalla" w:hAnsi="Sakkal Majalla" w:cs="Sakkal Majalla" w:hint="cs"/>
          <w:szCs w:val="24"/>
          <w:rtl/>
        </w:rPr>
        <w:t xml:space="preserve">قيادة وانشاء حملات تسويقية متكاملة (رقمية وخارجية) تعمل على جذب جماهير جديدة </w:t>
      </w:r>
      <w:r w:rsidR="00562C61" w:rsidRPr="00516FFE">
        <w:rPr>
          <w:rFonts w:ascii="Sakkal Majalla" w:hAnsi="Sakkal Majalla" w:cs="Sakkal Majalla" w:hint="cs"/>
          <w:szCs w:val="24"/>
          <w:rtl/>
        </w:rPr>
        <w:t xml:space="preserve">والاحتفاظ بالجماهير الحالية وزيادتها </w:t>
      </w:r>
    </w:p>
    <w:p w14:paraId="47E8F576" w14:textId="1408083C" w:rsidR="00E927E7" w:rsidRPr="00516FFE" w:rsidRDefault="00E927E7" w:rsidP="00E927E7">
      <w:pPr>
        <w:pStyle w:val="ListParagraph"/>
        <w:numPr>
          <w:ilvl w:val="0"/>
          <w:numId w:val="42"/>
        </w:numPr>
        <w:bidi/>
        <w:rPr>
          <w:rFonts w:ascii="Sakkal Majalla" w:hAnsi="Sakkal Majalla" w:cs="Sakkal Majalla"/>
          <w:szCs w:val="24"/>
        </w:rPr>
      </w:pPr>
      <w:r w:rsidRPr="00516FFE">
        <w:rPr>
          <w:rFonts w:ascii="Sakkal Majalla" w:hAnsi="Sakkal Majalla" w:cs="Sakkal Majalla" w:hint="cs"/>
          <w:szCs w:val="24"/>
          <w:rtl/>
        </w:rPr>
        <w:t xml:space="preserve">إدارة حسابات التواصل الاجتماعي </w:t>
      </w:r>
      <w:r w:rsidR="001D0BE7" w:rsidRPr="00516FFE">
        <w:rPr>
          <w:rFonts w:ascii="Sakkal Majalla" w:hAnsi="Sakkal Majalla" w:cs="Sakkal Majalla" w:hint="cs"/>
          <w:szCs w:val="24"/>
          <w:rtl/>
        </w:rPr>
        <w:t xml:space="preserve">وموقع وتطبيق الفعالية </w:t>
      </w:r>
    </w:p>
    <w:p w14:paraId="53DF8487" w14:textId="16E4C996" w:rsidR="009074EC" w:rsidRPr="00516FFE" w:rsidRDefault="00E22B8E" w:rsidP="009074EC">
      <w:pPr>
        <w:pStyle w:val="ListParagraph"/>
        <w:numPr>
          <w:ilvl w:val="0"/>
          <w:numId w:val="42"/>
        </w:numPr>
        <w:bidi/>
        <w:rPr>
          <w:rFonts w:ascii="Sakkal Majalla" w:hAnsi="Sakkal Majalla" w:cs="Sakkal Majalla"/>
          <w:szCs w:val="24"/>
        </w:rPr>
      </w:pPr>
      <w:r w:rsidRPr="00516FFE">
        <w:rPr>
          <w:rFonts w:ascii="Sakkal Majalla" w:hAnsi="Sakkal Majalla" w:cs="Sakkal Majalla" w:hint="cs"/>
          <w:szCs w:val="24"/>
          <w:rtl/>
        </w:rPr>
        <w:t xml:space="preserve">انتاج محتوى تسويقي وتفاعلي مقنع </w:t>
      </w:r>
      <w:r w:rsidR="00F17B45" w:rsidRPr="00516FFE">
        <w:rPr>
          <w:rFonts w:ascii="Sakkal Majalla" w:hAnsi="Sakkal Majalla" w:cs="Sakkal Majalla" w:hint="cs"/>
          <w:szCs w:val="24"/>
          <w:rtl/>
        </w:rPr>
        <w:t xml:space="preserve">يعمل على اشراك المستهدفين </w:t>
      </w:r>
    </w:p>
    <w:p w14:paraId="4924933B" w14:textId="56601DE3" w:rsidR="001D0BE7" w:rsidRPr="00516FFE" w:rsidRDefault="001D0BE7" w:rsidP="001D0BE7">
      <w:pPr>
        <w:pStyle w:val="ListParagraph"/>
        <w:numPr>
          <w:ilvl w:val="0"/>
          <w:numId w:val="42"/>
        </w:numPr>
        <w:bidi/>
        <w:rPr>
          <w:rFonts w:ascii="Sakkal Majalla" w:hAnsi="Sakkal Majalla" w:cs="Sakkal Majalla"/>
          <w:szCs w:val="24"/>
        </w:rPr>
      </w:pPr>
      <w:r w:rsidRPr="00516FFE">
        <w:rPr>
          <w:rFonts w:ascii="Sakkal Majalla" w:hAnsi="Sakkal Majalla" w:cs="Sakkal Majalla" w:hint="cs"/>
          <w:szCs w:val="24"/>
          <w:rtl/>
        </w:rPr>
        <w:t xml:space="preserve">اعداد تقارير دورية </w:t>
      </w:r>
      <w:r w:rsidR="00494779" w:rsidRPr="00516FFE">
        <w:rPr>
          <w:rFonts w:ascii="Sakkal Majalla" w:hAnsi="Sakkal Majalla" w:cs="Sakkal Majalla" w:hint="cs"/>
          <w:szCs w:val="24"/>
          <w:rtl/>
        </w:rPr>
        <w:t xml:space="preserve">لتحليل أداء الحملات </w:t>
      </w:r>
    </w:p>
    <w:p w14:paraId="5439AFBD" w14:textId="1A336B9F" w:rsidR="00742E05" w:rsidRPr="00516FFE" w:rsidRDefault="00742E05" w:rsidP="000B4893">
      <w:pPr>
        <w:pStyle w:val="ListParagraph"/>
        <w:numPr>
          <w:ilvl w:val="0"/>
          <w:numId w:val="27"/>
        </w:numPr>
        <w:bidi/>
        <w:rPr>
          <w:rFonts w:ascii="Sakkal Majalla" w:hAnsi="Sakkal Majalla" w:cs="Sakkal Majalla"/>
          <w:szCs w:val="24"/>
        </w:rPr>
      </w:pPr>
      <w:r w:rsidRPr="00516FFE">
        <w:rPr>
          <w:rFonts w:ascii="Sakkal Majalla" w:hAnsi="Sakkal Majalla" w:cs="Sakkal Majalla" w:hint="cs"/>
          <w:szCs w:val="24"/>
          <w:rtl/>
        </w:rPr>
        <w:t xml:space="preserve">فريق عمل مختص بالإعلام </w:t>
      </w:r>
      <w:r w:rsidR="00CB0E34" w:rsidRPr="00516FFE">
        <w:rPr>
          <w:rFonts w:ascii="Sakkal Majalla" w:hAnsi="Sakkal Majalla" w:cs="Sakkal Majalla" w:hint="cs"/>
          <w:szCs w:val="24"/>
          <w:rtl/>
        </w:rPr>
        <w:t xml:space="preserve">والتغطية الإعلامية </w:t>
      </w:r>
      <w:r w:rsidR="00087D44" w:rsidRPr="00516FFE">
        <w:rPr>
          <w:rFonts w:ascii="Sakkal Majalla" w:hAnsi="Sakkal Majalla" w:cs="Sakkal Majalla" w:hint="cs"/>
          <w:szCs w:val="24"/>
          <w:rtl/>
        </w:rPr>
        <w:t xml:space="preserve">حيث يعتبر مسؤول عن كل من </w:t>
      </w:r>
      <w:r w:rsidR="00E1290A" w:rsidRPr="00516FFE">
        <w:rPr>
          <w:rFonts w:ascii="Sakkal Majalla" w:hAnsi="Sakkal Majalla" w:cs="Sakkal Majalla" w:hint="cs"/>
          <w:szCs w:val="24"/>
          <w:rtl/>
        </w:rPr>
        <w:t xml:space="preserve">الآتي: </w:t>
      </w:r>
    </w:p>
    <w:p w14:paraId="11DF5628" w14:textId="387F34C7" w:rsidR="00E1290A" w:rsidRPr="00516FFE" w:rsidRDefault="000B6B2C" w:rsidP="00E1290A">
      <w:pPr>
        <w:pStyle w:val="ListParagraph"/>
        <w:numPr>
          <w:ilvl w:val="0"/>
          <w:numId w:val="40"/>
        </w:numPr>
        <w:bidi/>
        <w:rPr>
          <w:rFonts w:ascii="Sakkal Majalla" w:hAnsi="Sakkal Majalla" w:cs="Sakkal Majalla"/>
          <w:szCs w:val="24"/>
        </w:rPr>
      </w:pPr>
      <w:r w:rsidRPr="00516FFE">
        <w:rPr>
          <w:rFonts w:ascii="Sakkal Majalla" w:hAnsi="Sakkal Majalla" w:cs="Sakkal Majalla" w:hint="cs"/>
          <w:szCs w:val="24"/>
          <w:rtl/>
        </w:rPr>
        <w:t xml:space="preserve">التنسيق مع وزارة الاعلام </w:t>
      </w:r>
      <w:r w:rsidR="00E67D2E" w:rsidRPr="00516FFE">
        <w:rPr>
          <w:rFonts w:ascii="Sakkal Majalla" w:hAnsi="Sakkal Majalla" w:cs="Sakkal Majalla" w:hint="cs"/>
          <w:szCs w:val="24"/>
          <w:rtl/>
        </w:rPr>
        <w:t xml:space="preserve">عند اعداد وتصميم الخطة الإعلامية والترويجية للفعالية </w:t>
      </w:r>
    </w:p>
    <w:p w14:paraId="5F1F2861" w14:textId="4F0B353B" w:rsidR="00E67D2E" w:rsidRPr="00516FFE" w:rsidRDefault="006955C7" w:rsidP="00E67D2E">
      <w:pPr>
        <w:pStyle w:val="ListParagraph"/>
        <w:numPr>
          <w:ilvl w:val="0"/>
          <w:numId w:val="40"/>
        </w:numPr>
        <w:bidi/>
        <w:rPr>
          <w:rFonts w:ascii="Sakkal Majalla" w:hAnsi="Sakkal Majalla" w:cs="Sakkal Majalla"/>
          <w:szCs w:val="24"/>
        </w:rPr>
      </w:pPr>
      <w:r w:rsidRPr="00516FFE">
        <w:rPr>
          <w:rFonts w:ascii="Sakkal Majalla" w:hAnsi="Sakkal Majalla" w:cs="Sakkal Majalla" w:hint="cs"/>
          <w:szCs w:val="24"/>
          <w:rtl/>
        </w:rPr>
        <w:t>اختيار قنوات الاعلام المناسبة (مثل: التلفزيون، الصحف</w:t>
      </w:r>
      <w:r w:rsidR="003D679B" w:rsidRPr="00516FFE">
        <w:rPr>
          <w:rFonts w:ascii="Sakkal Majalla" w:hAnsi="Sakkal Majalla" w:cs="Sakkal Majalla" w:hint="cs"/>
          <w:szCs w:val="24"/>
          <w:rtl/>
        </w:rPr>
        <w:t xml:space="preserve"> ووسائل التواصل الاجتماعي)</w:t>
      </w:r>
    </w:p>
    <w:p w14:paraId="17B99C71" w14:textId="40ABE24D" w:rsidR="006955C7" w:rsidRPr="00516FFE" w:rsidRDefault="003D679B" w:rsidP="006955C7">
      <w:pPr>
        <w:pStyle w:val="ListParagraph"/>
        <w:numPr>
          <w:ilvl w:val="0"/>
          <w:numId w:val="40"/>
        </w:numPr>
        <w:bidi/>
        <w:rPr>
          <w:rFonts w:ascii="Sakkal Majalla" w:hAnsi="Sakkal Majalla" w:cs="Sakkal Majalla"/>
          <w:szCs w:val="24"/>
        </w:rPr>
      </w:pPr>
      <w:r w:rsidRPr="00516FFE">
        <w:rPr>
          <w:rFonts w:ascii="Sakkal Majalla" w:hAnsi="Sakkal Majalla" w:cs="Sakkal Majalla" w:hint="cs"/>
          <w:szCs w:val="24"/>
          <w:rtl/>
        </w:rPr>
        <w:t xml:space="preserve">التعاون مع الشركاء الإعلاميين للفعالية حسب الجمهور المستهدف </w:t>
      </w:r>
      <w:r w:rsidR="00133009" w:rsidRPr="00516FFE">
        <w:rPr>
          <w:rFonts w:ascii="Sakkal Majalla" w:hAnsi="Sakkal Majalla" w:cs="Sakkal Majalla" w:hint="cs"/>
          <w:szCs w:val="24"/>
          <w:rtl/>
        </w:rPr>
        <w:t>مثل المؤثرين المحليين والعالميين والسفراء الإعلاميين للفعالية</w:t>
      </w:r>
    </w:p>
    <w:p w14:paraId="34BC1484" w14:textId="0A972CB2" w:rsidR="00B15777" w:rsidRPr="00516FFE" w:rsidRDefault="00B500DC" w:rsidP="00B15777">
      <w:pPr>
        <w:pStyle w:val="ListParagraph"/>
        <w:numPr>
          <w:ilvl w:val="0"/>
          <w:numId w:val="40"/>
        </w:numPr>
        <w:bidi/>
        <w:rPr>
          <w:rFonts w:ascii="Sakkal Majalla" w:hAnsi="Sakkal Majalla" w:cs="Sakkal Majalla"/>
          <w:szCs w:val="24"/>
        </w:rPr>
      </w:pPr>
      <w:r w:rsidRPr="00516FFE">
        <w:rPr>
          <w:rFonts w:ascii="Sakkal Majalla" w:hAnsi="Sakkal Majalla" w:cs="Sakkal Majalla" w:hint="cs"/>
          <w:szCs w:val="24"/>
          <w:rtl/>
        </w:rPr>
        <w:t>إطلاق</w:t>
      </w:r>
      <w:r w:rsidR="00B15777" w:rsidRPr="00516FFE">
        <w:rPr>
          <w:rFonts w:ascii="Sakkal Majalla" w:hAnsi="Sakkal Majalla" w:cs="Sakkal Majalla" w:hint="cs"/>
          <w:szCs w:val="24"/>
          <w:rtl/>
        </w:rPr>
        <w:t xml:space="preserve"> الحملات الترويجية </w:t>
      </w:r>
      <w:r w:rsidRPr="00516FFE">
        <w:rPr>
          <w:rFonts w:ascii="Sakkal Majalla" w:hAnsi="Sakkal Majalla" w:cs="Sakkal Majalla" w:hint="cs"/>
          <w:szCs w:val="24"/>
          <w:rtl/>
        </w:rPr>
        <w:t>للفعالية عبر المنصات المحددة (مساحات إعلانية، شاشات العرض</w:t>
      </w:r>
      <w:r w:rsidR="00BF3E42">
        <w:rPr>
          <w:rFonts w:ascii="Sakkal Majalla" w:hAnsi="Sakkal Majalla" w:cs="Sakkal Majalla" w:hint="cs"/>
          <w:szCs w:val="24"/>
          <w:rtl/>
        </w:rPr>
        <w:t xml:space="preserve"> ووسائل</w:t>
      </w:r>
      <w:r w:rsidRPr="00516FFE">
        <w:rPr>
          <w:rFonts w:ascii="Sakkal Majalla" w:hAnsi="Sakkal Majalla" w:cs="Sakkal Majalla" w:hint="cs"/>
          <w:szCs w:val="24"/>
          <w:rtl/>
        </w:rPr>
        <w:t xml:space="preserve"> التواصل الاجتماعي</w:t>
      </w:r>
      <w:r w:rsidR="00BF3E42">
        <w:rPr>
          <w:rFonts w:ascii="Sakkal Majalla" w:hAnsi="Sakkal Majalla" w:cs="Sakkal Majalla" w:hint="cs"/>
          <w:szCs w:val="24"/>
          <w:rtl/>
        </w:rPr>
        <w:t>)</w:t>
      </w:r>
    </w:p>
    <w:p w14:paraId="1BACCA59" w14:textId="1AE6DC4E" w:rsidR="00B500DC" w:rsidRPr="00516FFE" w:rsidRDefault="007D0A21" w:rsidP="00B500DC">
      <w:pPr>
        <w:pStyle w:val="ListParagraph"/>
        <w:numPr>
          <w:ilvl w:val="0"/>
          <w:numId w:val="40"/>
        </w:numPr>
        <w:bidi/>
        <w:rPr>
          <w:rFonts w:ascii="Sakkal Majalla" w:hAnsi="Sakkal Majalla" w:cs="Sakkal Majalla"/>
          <w:szCs w:val="24"/>
        </w:rPr>
      </w:pPr>
      <w:r w:rsidRPr="00516FFE">
        <w:rPr>
          <w:rFonts w:ascii="Sakkal Majalla" w:hAnsi="Sakkal Majalla" w:cs="Sakkal Majalla" w:hint="cs"/>
          <w:szCs w:val="24"/>
          <w:rtl/>
        </w:rPr>
        <w:t>دعوة الصحفيين المحليين أو العالميين وتحديد المستهدفات</w:t>
      </w:r>
      <w:r w:rsidR="00136B07" w:rsidRPr="00516FFE">
        <w:rPr>
          <w:rFonts w:ascii="Sakkal Majalla" w:hAnsi="Sakkal Majalla" w:cs="Sakkal Majalla" w:hint="cs"/>
          <w:szCs w:val="24"/>
          <w:rtl/>
        </w:rPr>
        <w:t xml:space="preserve"> الإعلامية والترويجية للفعالية</w:t>
      </w:r>
    </w:p>
    <w:p w14:paraId="4759F9DC" w14:textId="2DBA922C" w:rsidR="00136B07" w:rsidRPr="00516FFE" w:rsidRDefault="00136B07" w:rsidP="00136B07">
      <w:pPr>
        <w:pStyle w:val="ListParagraph"/>
        <w:numPr>
          <w:ilvl w:val="0"/>
          <w:numId w:val="40"/>
        </w:numPr>
        <w:bidi/>
        <w:rPr>
          <w:rFonts w:ascii="Sakkal Majalla" w:hAnsi="Sakkal Majalla" w:cs="Sakkal Majalla"/>
          <w:szCs w:val="24"/>
        </w:rPr>
      </w:pPr>
      <w:r w:rsidRPr="00516FFE">
        <w:rPr>
          <w:rFonts w:ascii="Sakkal Majalla" w:hAnsi="Sakkal Majalla" w:cs="Sakkal Majalla" w:hint="cs"/>
          <w:szCs w:val="24"/>
          <w:rtl/>
        </w:rPr>
        <w:t>اعداد خطة إدارة الازمات العالمية وتحديد آلية</w:t>
      </w:r>
      <w:r w:rsidR="006F3E5A" w:rsidRPr="00516FFE">
        <w:rPr>
          <w:rFonts w:ascii="Sakkal Majalla" w:hAnsi="Sakkal Majalla" w:cs="Sakkal Majalla" w:hint="cs"/>
          <w:szCs w:val="24"/>
          <w:rtl/>
        </w:rPr>
        <w:t xml:space="preserve"> التعامل مع الانتقادات وردود الفعل السلبية، </w:t>
      </w:r>
      <w:r w:rsidR="006B4D8B" w:rsidRPr="00516FFE">
        <w:rPr>
          <w:rFonts w:ascii="Sakkal Majalla" w:hAnsi="Sakkal Majalla" w:cs="Sakkal Majalla" w:hint="cs"/>
          <w:szCs w:val="24"/>
          <w:rtl/>
        </w:rPr>
        <w:t>وأي</w:t>
      </w:r>
      <w:r w:rsidR="006F3E5A" w:rsidRPr="00516FFE">
        <w:rPr>
          <w:rFonts w:ascii="Sakkal Majalla" w:hAnsi="Sakkal Majalla" w:cs="Sakkal Majalla" w:hint="cs"/>
          <w:szCs w:val="24"/>
          <w:rtl/>
        </w:rPr>
        <w:t xml:space="preserve"> مخاطر إعلامية محتملة ووضع آلية لتجنبها</w:t>
      </w:r>
    </w:p>
    <w:p w14:paraId="3696E5CD" w14:textId="56048426" w:rsidR="002336D9" w:rsidRPr="00516FFE" w:rsidRDefault="006B493D" w:rsidP="002336D9">
      <w:pPr>
        <w:pStyle w:val="ListParagraph"/>
        <w:numPr>
          <w:ilvl w:val="0"/>
          <w:numId w:val="40"/>
        </w:numPr>
        <w:bidi/>
        <w:rPr>
          <w:rFonts w:ascii="Sakkal Majalla" w:hAnsi="Sakkal Majalla" w:cs="Sakkal Majalla"/>
          <w:szCs w:val="24"/>
        </w:rPr>
      </w:pPr>
      <w:r w:rsidRPr="00516FFE">
        <w:rPr>
          <w:rFonts w:ascii="Sakkal Majalla" w:hAnsi="Sakkal Majalla" w:cs="Sakkal Majalla" w:hint="cs"/>
          <w:szCs w:val="24"/>
          <w:rtl/>
        </w:rPr>
        <w:t xml:space="preserve">التعاون مع الهيئة السعودية للسياحة </w:t>
      </w:r>
      <w:r w:rsidR="005550E8" w:rsidRPr="00516FFE">
        <w:rPr>
          <w:rFonts w:ascii="Sakkal Majalla" w:hAnsi="Sakkal Majalla" w:cs="Sakkal Majalla" w:hint="cs"/>
          <w:szCs w:val="24"/>
          <w:rtl/>
        </w:rPr>
        <w:t>بالعمل على حزم سياحية مخصصة بالفعاليات للزوار الدوليين</w:t>
      </w:r>
    </w:p>
    <w:p w14:paraId="021D3424" w14:textId="50A95F49" w:rsidR="00030D81" w:rsidRPr="00516FFE" w:rsidRDefault="00030D81" w:rsidP="00030D81">
      <w:pPr>
        <w:pStyle w:val="ListParagraph"/>
        <w:numPr>
          <w:ilvl w:val="0"/>
          <w:numId w:val="40"/>
        </w:numPr>
        <w:bidi/>
        <w:rPr>
          <w:rFonts w:ascii="Sakkal Majalla" w:hAnsi="Sakkal Majalla" w:cs="Sakkal Majalla"/>
          <w:szCs w:val="24"/>
        </w:rPr>
      </w:pPr>
      <w:r w:rsidRPr="00516FFE">
        <w:rPr>
          <w:rFonts w:ascii="Sakkal Majalla" w:hAnsi="Sakkal Majalla" w:cs="Sakkal Majalla" w:hint="cs"/>
          <w:szCs w:val="24"/>
          <w:rtl/>
        </w:rPr>
        <w:t>تجهيز مناطق إعلامية للصحفيين والمؤثرين مخصصة في موقع الفعالية</w:t>
      </w:r>
    </w:p>
    <w:p w14:paraId="3CF90729" w14:textId="13A7BF08" w:rsidR="00030D81" w:rsidRPr="00516FFE" w:rsidRDefault="00710E29" w:rsidP="00030D81">
      <w:pPr>
        <w:pStyle w:val="ListParagraph"/>
        <w:numPr>
          <w:ilvl w:val="0"/>
          <w:numId w:val="40"/>
        </w:numPr>
        <w:bidi/>
        <w:rPr>
          <w:rFonts w:ascii="Sakkal Majalla" w:hAnsi="Sakkal Majalla" w:cs="Sakkal Majalla"/>
          <w:szCs w:val="24"/>
        </w:rPr>
      </w:pPr>
      <w:r>
        <w:rPr>
          <w:rFonts w:ascii="Sakkal Majalla" w:hAnsi="Sakkal Majalla" w:cs="Sakkal Majalla" w:hint="cs"/>
          <w:szCs w:val="24"/>
          <w:rtl/>
        </w:rPr>
        <w:t xml:space="preserve">على المورد التعاون و </w:t>
      </w:r>
      <w:r w:rsidR="00F54336" w:rsidRPr="00516FFE">
        <w:rPr>
          <w:rFonts w:ascii="Sakkal Majalla" w:hAnsi="Sakkal Majalla" w:cs="Sakkal Majalla" w:hint="cs"/>
          <w:szCs w:val="24"/>
          <w:rtl/>
        </w:rPr>
        <w:t xml:space="preserve">تزويد الهيئة السعودية للسياحة بمواد </w:t>
      </w:r>
      <w:r w:rsidR="00F657CC" w:rsidRPr="00516FFE">
        <w:rPr>
          <w:rFonts w:ascii="Sakkal Majalla" w:hAnsi="Sakkal Majalla" w:cs="Sakkal Majalla" w:hint="cs"/>
          <w:szCs w:val="24"/>
          <w:rtl/>
        </w:rPr>
        <w:t>تسويقية</w:t>
      </w:r>
      <w:r w:rsidR="00F657CC" w:rsidRPr="00516FFE">
        <w:rPr>
          <w:rFonts w:ascii="Sakkal Majalla" w:hAnsi="Sakkal Majalla" w:cs="Sakkal Majalla"/>
          <w:szCs w:val="24"/>
        </w:rPr>
        <w:t xml:space="preserve"> </w:t>
      </w:r>
      <w:r w:rsidR="00F657CC" w:rsidRPr="00516FFE">
        <w:rPr>
          <w:rFonts w:ascii="Sakkal Majalla" w:hAnsi="Sakkal Majalla" w:cs="Sakkal Majalla" w:hint="cs"/>
          <w:szCs w:val="24"/>
          <w:rtl/>
        </w:rPr>
        <w:t>وتذاكر</w:t>
      </w:r>
      <w:r w:rsidR="005840C9" w:rsidRPr="00516FFE">
        <w:rPr>
          <w:rFonts w:ascii="Sakkal Majalla" w:hAnsi="Sakkal Majalla" w:cs="Sakkal Majalla" w:hint="cs"/>
          <w:szCs w:val="24"/>
          <w:rtl/>
        </w:rPr>
        <w:t xml:space="preserve"> </w:t>
      </w:r>
      <w:r w:rsidR="00D81B7C" w:rsidRPr="00516FFE">
        <w:rPr>
          <w:rFonts w:ascii="Sakkal Majalla" w:hAnsi="Sakkal Majalla" w:cs="Sakkal Majalla" w:hint="cs"/>
          <w:szCs w:val="24"/>
          <w:rtl/>
        </w:rPr>
        <w:t xml:space="preserve">للفعاليات بمدة لا تقل عن 90 يوم من تاريخ تنفيذ الفعالية </w:t>
      </w:r>
      <w:r w:rsidR="007828CA">
        <w:rPr>
          <w:rFonts w:ascii="Sakkal Majalla" w:hAnsi="Sakkal Majalla" w:cs="Sakkal Majalla" w:hint="cs"/>
          <w:szCs w:val="24"/>
          <w:rtl/>
        </w:rPr>
        <w:t>للترويج للفعالية</w:t>
      </w:r>
    </w:p>
    <w:p w14:paraId="36ECB343" w14:textId="665EB175" w:rsidR="00F657CC" w:rsidRPr="00516FFE" w:rsidRDefault="00F657CC" w:rsidP="00F657CC">
      <w:pPr>
        <w:pStyle w:val="ListParagraph"/>
        <w:numPr>
          <w:ilvl w:val="0"/>
          <w:numId w:val="40"/>
        </w:numPr>
        <w:bidi/>
        <w:rPr>
          <w:rFonts w:ascii="Sakkal Majalla" w:hAnsi="Sakkal Majalla" w:cs="Sakkal Majalla"/>
          <w:szCs w:val="24"/>
        </w:rPr>
      </w:pPr>
      <w:r w:rsidRPr="00516FFE">
        <w:rPr>
          <w:rFonts w:ascii="Sakkal Majalla" w:hAnsi="Sakkal Majalla" w:cs="Sakkal Majalla" w:hint="cs"/>
          <w:szCs w:val="24"/>
          <w:rtl/>
        </w:rPr>
        <w:t xml:space="preserve">متابعة تنفيذ الخطة الإعلامية مع الجهات ذات العلاقة </w:t>
      </w:r>
    </w:p>
    <w:p w14:paraId="2766E6BB" w14:textId="448ED50E" w:rsidR="00AB0732" w:rsidRPr="00516FFE" w:rsidRDefault="00AB0732" w:rsidP="00AB0732">
      <w:pPr>
        <w:pStyle w:val="ListParagraph"/>
        <w:numPr>
          <w:ilvl w:val="0"/>
          <w:numId w:val="40"/>
        </w:numPr>
        <w:bidi/>
        <w:rPr>
          <w:rFonts w:ascii="Sakkal Majalla" w:hAnsi="Sakkal Majalla" w:cs="Sakkal Majalla"/>
          <w:szCs w:val="24"/>
        </w:rPr>
      </w:pPr>
      <w:r w:rsidRPr="00516FFE">
        <w:rPr>
          <w:rFonts w:ascii="Sakkal Majalla" w:hAnsi="Sakkal Majalla" w:cs="Sakkal Majalla" w:hint="cs"/>
          <w:szCs w:val="24"/>
          <w:rtl/>
        </w:rPr>
        <w:t>الاستفادة من المشاركين في الترويج والتسويق والترويج للسياحة في المملكة</w:t>
      </w:r>
    </w:p>
    <w:p w14:paraId="7013B5BD" w14:textId="441B6E76" w:rsidR="008E1E2E" w:rsidRPr="00516FFE" w:rsidRDefault="008E1E2E" w:rsidP="008E1E2E">
      <w:pPr>
        <w:pStyle w:val="ListParagraph"/>
        <w:numPr>
          <w:ilvl w:val="0"/>
          <w:numId w:val="40"/>
        </w:numPr>
        <w:bidi/>
        <w:rPr>
          <w:rFonts w:ascii="Sakkal Majalla" w:hAnsi="Sakkal Majalla" w:cs="Sakkal Majalla"/>
          <w:szCs w:val="24"/>
        </w:rPr>
      </w:pPr>
      <w:r w:rsidRPr="00516FFE">
        <w:rPr>
          <w:rFonts w:ascii="Sakkal Majalla" w:hAnsi="Sakkal Majalla" w:cs="Sakkal Majalla" w:hint="cs"/>
          <w:szCs w:val="24"/>
          <w:rtl/>
        </w:rPr>
        <w:t>تفعيل الأنشطة والمناطق</w:t>
      </w:r>
      <w:r w:rsidR="00E03FDD" w:rsidRPr="00516FFE">
        <w:rPr>
          <w:rFonts w:ascii="Sakkal Majalla" w:hAnsi="Sakkal Majalla" w:cs="Sakkal Majalla" w:hint="cs"/>
          <w:szCs w:val="24"/>
          <w:rtl/>
        </w:rPr>
        <w:t xml:space="preserve"> المخصصة للزوار لخلق تفاعل اعلامي </w:t>
      </w:r>
      <w:r w:rsidR="00ED1566" w:rsidRPr="00516FFE">
        <w:rPr>
          <w:rFonts w:ascii="Sakkal Majalla" w:hAnsi="Sakkal Majalla" w:cs="Sakkal Majalla" w:hint="cs"/>
          <w:szCs w:val="24"/>
          <w:rtl/>
        </w:rPr>
        <w:t>(مثل</w:t>
      </w:r>
      <w:r w:rsidR="00E03FDD" w:rsidRPr="00516FFE">
        <w:rPr>
          <w:rFonts w:ascii="Sakkal Majalla" w:hAnsi="Sakkal Majalla" w:cs="Sakkal Majalla" w:hint="cs"/>
          <w:szCs w:val="24"/>
          <w:rtl/>
        </w:rPr>
        <w:t xml:space="preserve"> المسابقات، الأنشطة، النشر في مواقع التواصل الاجتماعي</w:t>
      </w:r>
      <w:r w:rsidR="000E68E9" w:rsidRPr="00516FFE">
        <w:rPr>
          <w:rFonts w:ascii="Sakkal Majalla" w:hAnsi="Sakkal Majalla" w:cs="Sakkal Majalla" w:hint="cs"/>
          <w:szCs w:val="24"/>
          <w:rtl/>
        </w:rPr>
        <w:t>) للترويج للفعالية</w:t>
      </w:r>
    </w:p>
    <w:p w14:paraId="0B8845EC" w14:textId="07CF017A" w:rsidR="004233D0" w:rsidRPr="00516FFE" w:rsidRDefault="00ED1566" w:rsidP="004233D0">
      <w:pPr>
        <w:pStyle w:val="ListParagraph"/>
        <w:numPr>
          <w:ilvl w:val="0"/>
          <w:numId w:val="40"/>
        </w:numPr>
        <w:bidi/>
        <w:rPr>
          <w:rFonts w:ascii="Sakkal Majalla" w:hAnsi="Sakkal Majalla" w:cs="Sakkal Majalla"/>
          <w:szCs w:val="24"/>
        </w:rPr>
      </w:pPr>
      <w:r w:rsidRPr="00516FFE">
        <w:rPr>
          <w:rFonts w:ascii="Sakkal Majalla" w:hAnsi="Sakkal Majalla" w:cs="Sakkal Majalla" w:hint="cs"/>
          <w:szCs w:val="24"/>
          <w:rtl/>
        </w:rPr>
        <w:t>نشر تحديثات فورية بخصوص الفعالية بشكل متواصل مع الاعلام والجمهور (مثل الصور والفيديوهات)</w:t>
      </w:r>
    </w:p>
    <w:p w14:paraId="6FF2684F" w14:textId="3060B674" w:rsidR="00F61EB9" w:rsidRPr="00516FFE" w:rsidRDefault="00F61EB9" w:rsidP="00F61EB9">
      <w:pPr>
        <w:pStyle w:val="ListParagraph"/>
        <w:numPr>
          <w:ilvl w:val="0"/>
          <w:numId w:val="40"/>
        </w:numPr>
        <w:bidi/>
        <w:rPr>
          <w:rFonts w:ascii="Sakkal Majalla" w:hAnsi="Sakkal Majalla" w:cs="Sakkal Majalla"/>
          <w:szCs w:val="24"/>
        </w:rPr>
      </w:pPr>
      <w:r w:rsidRPr="00516FFE">
        <w:rPr>
          <w:rFonts w:ascii="Sakkal Majalla" w:hAnsi="Sakkal Majalla" w:cs="Sakkal Majalla" w:hint="cs"/>
          <w:szCs w:val="24"/>
          <w:rtl/>
        </w:rPr>
        <w:t>معالجة أي عوائق أو اضطرابات إعلامية خلال إقامة الفعالية بالتنسيق مع الجهات ذات العلاقة</w:t>
      </w:r>
    </w:p>
    <w:p w14:paraId="1CAA55F7" w14:textId="590A170D" w:rsidR="00F61EB9" w:rsidRPr="00516FFE" w:rsidRDefault="00F61EB9" w:rsidP="00F61EB9">
      <w:pPr>
        <w:pStyle w:val="ListParagraph"/>
        <w:numPr>
          <w:ilvl w:val="0"/>
          <w:numId w:val="40"/>
        </w:numPr>
        <w:bidi/>
        <w:rPr>
          <w:rFonts w:ascii="Sakkal Majalla" w:hAnsi="Sakkal Majalla" w:cs="Sakkal Majalla"/>
          <w:szCs w:val="24"/>
        </w:rPr>
      </w:pPr>
      <w:r w:rsidRPr="00516FFE">
        <w:rPr>
          <w:rFonts w:ascii="Sakkal Majalla" w:hAnsi="Sakkal Majalla" w:cs="Sakkal Majalla" w:hint="cs"/>
          <w:szCs w:val="24"/>
          <w:rtl/>
        </w:rPr>
        <w:t xml:space="preserve">اعداد تقرير عن أداء الخطة الإعلامية </w:t>
      </w:r>
      <w:r w:rsidR="001B651E" w:rsidRPr="00516FFE">
        <w:rPr>
          <w:rFonts w:ascii="Sakkal Majalla" w:hAnsi="Sakkal Majalla" w:cs="Sakkal Majalla" w:hint="cs"/>
          <w:szCs w:val="24"/>
          <w:rtl/>
        </w:rPr>
        <w:t>وحصر الدروس المستفادة والخروج باجرات تحسينية</w:t>
      </w:r>
    </w:p>
    <w:p w14:paraId="63A0D303" w14:textId="1CFBF57F" w:rsidR="00B0207B" w:rsidRPr="00516FFE" w:rsidRDefault="00B0207B" w:rsidP="00B0207B">
      <w:pPr>
        <w:pStyle w:val="ListParagraph"/>
        <w:numPr>
          <w:ilvl w:val="0"/>
          <w:numId w:val="40"/>
        </w:numPr>
        <w:bidi/>
        <w:rPr>
          <w:rFonts w:ascii="Sakkal Majalla" w:hAnsi="Sakkal Majalla" w:cs="Sakkal Majalla"/>
          <w:szCs w:val="24"/>
        </w:rPr>
      </w:pPr>
      <w:r w:rsidRPr="00516FFE">
        <w:rPr>
          <w:rFonts w:ascii="Sakkal Majalla" w:hAnsi="Sakkal Majalla" w:cs="Sakkal Majalla" w:hint="cs"/>
          <w:szCs w:val="24"/>
          <w:rtl/>
        </w:rPr>
        <w:t>تحليل التغطية الإعلامية وتوثيقها (مقالات، تقرير فيديوهات)</w:t>
      </w:r>
    </w:p>
    <w:p w14:paraId="3D04BA7E" w14:textId="35E2E7D1" w:rsidR="00B0207B" w:rsidRPr="00516FFE" w:rsidRDefault="00B0207B" w:rsidP="00B0207B">
      <w:pPr>
        <w:pStyle w:val="ListParagraph"/>
        <w:numPr>
          <w:ilvl w:val="0"/>
          <w:numId w:val="40"/>
        </w:numPr>
        <w:bidi/>
        <w:rPr>
          <w:rFonts w:ascii="Sakkal Majalla" w:hAnsi="Sakkal Majalla" w:cs="Sakkal Majalla"/>
          <w:szCs w:val="24"/>
        </w:rPr>
      </w:pPr>
      <w:r w:rsidRPr="00516FFE">
        <w:rPr>
          <w:rFonts w:ascii="Sakkal Majalla" w:hAnsi="Sakkal Majalla" w:cs="Sakkal Majalla" w:hint="cs"/>
          <w:szCs w:val="24"/>
          <w:rtl/>
        </w:rPr>
        <w:t>استخدام محتوى الفعالية والمنتجات الإعلامية على وسائل التواصل الاجتماعي لتعزيز التفاعل</w:t>
      </w:r>
    </w:p>
    <w:p w14:paraId="0D040D2E" w14:textId="3AF498BB" w:rsidR="00BD3CDC" w:rsidRPr="00516FFE" w:rsidRDefault="00BD3CDC" w:rsidP="000B4893">
      <w:pPr>
        <w:pStyle w:val="ListParagraph"/>
        <w:numPr>
          <w:ilvl w:val="0"/>
          <w:numId w:val="27"/>
        </w:numPr>
        <w:bidi/>
        <w:rPr>
          <w:rFonts w:ascii="Sakkal Majalla" w:hAnsi="Sakkal Majalla" w:cs="Sakkal Majalla"/>
          <w:szCs w:val="24"/>
        </w:rPr>
      </w:pPr>
      <w:r w:rsidRPr="00516FFE">
        <w:rPr>
          <w:rFonts w:ascii="Sakkal Majalla" w:hAnsi="Sakkal Majalla" w:cs="Sakkal Majalla" w:hint="cs"/>
          <w:szCs w:val="24"/>
          <w:rtl/>
        </w:rPr>
        <w:t xml:space="preserve">فريق فني مختص بالتقنيات المتواجدة في الفعالية </w:t>
      </w:r>
    </w:p>
    <w:p w14:paraId="4D636EC2" w14:textId="067E1196" w:rsidR="00742E05" w:rsidRPr="00516FFE" w:rsidRDefault="00742E05" w:rsidP="000B4893">
      <w:pPr>
        <w:pStyle w:val="ListParagraph"/>
        <w:numPr>
          <w:ilvl w:val="0"/>
          <w:numId w:val="27"/>
        </w:numPr>
        <w:bidi/>
        <w:rPr>
          <w:rFonts w:ascii="Sakkal Majalla" w:hAnsi="Sakkal Majalla" w:cs="Sakkal Majalla"/>
          <w:szCs w:val="24"/>
        </w:rPr>
      </w:pPr>
      <w:r w:rsidRPr="00516FFE">
        <w:rPr>
          <w:rFonts w:ascii="Sakkal Majalla" w:hAnsi="Sakkal Majalla" w:cs="Sakkal Majalla" w:hint="cs"/>
          <w:szCs w:val="24"/>
          <w:rtl/>
        </w:rPr>
        <w:t xml:space="preserve">فريق عمل مختص </w:t>
      </w:r>
      <w:r w:rsidR="00BD3CDC" w:rsidRPr="00516FFE">
        <w:rPr>
          <w:rFonts w:ascii="Sakkal Majalla" w:hAnsi="Sakkal Majalla" w:cs="Sakkal Majalla" w:hint="cs"/>
          <w:szCs w:val="24"/>
          <w:rtl/>
        </w:rPr>
        <w:t>بإدارة تشغيل</w:t>
      </w:r>
      <w:r w:rsidRPr="00516FFE">
        <w:rPr>
          <w:rFonts w:ascii="Sakkal Majalla" w:hAnsi="Sakkal Majalla" w:cs="Sakkal Majalla" w:hint="cs"/>
          <w:szCs w:val="24"/>
          <w:rtl/>
        </w:rPr>
        <w:t xml:space="preserve"> الفعالية </w:t>
      </w:r>
    </w:p>
    <w:p w14:paraId="198855E4" w14:textId="4EBA43AB" w:rsidR="00742E05" w:rsidRPr="00516FFE" w:rsidRDefault="00742E05" w:rsidP="000B4893">
      <w:pPr>
        <w:pStyle w:val="ListParagraph"/>
        <w:numPr>
          <w:ilvl w:val="0"/>
          <w:numId w:val="27"/>
        </w:numPr>
        <w:bidi/>
        <w:rPr>
          <w:rFonts w:ascii="Sakkal Majalla" w:hAnsi="Sakkal Majalla" w:cs="Sakkal Majalla"/>
          <w:szCs w:val="24"/>
        </w:rPr>
      </w:pPr>
      <w:r w:rsidRPr="00516FFE">
        <w:rPr>
          <w:rFonts w:ascii="Sakkal Majalla" w:hAnsi="Sakkal Majalla" w:cs="Sakkal Majalla" w:hint="cs"/>
          <w:szCs w:val="24"/>
          <w:rtl/>
        </w:rPr>
        <w:t>فريق عمل</w:t>
      </w:r>
      <w:r w:rsidR="00A57955" w:rsidRPr="00516FFE">
        <w:rPr>
          <w:rFonts w:ascii="Sakkal Majalla" w:hAnsi="Sakkal Majalla" w:cs="Sakkal Majalla" w:hint="cs"/>
          <w:szCs w:val="24"/>
          <w:rtl/>
        </w:rPr>
        <w:t xml:space="preserve"> المراسم والتشريفات</w:t>
      </w:r>
      <w:r w:rsidRPr="00516FFE">
        <w:rPr>
          <w:rFonts w:ascii="Sakkal Majalla" w:hAnsi="Sakkal Majalla" w:cs="Sakkal Majalla" w:hint="cs"/>
          <w:szCs w:val="24"/>
          <w:rtl/>
        </w:rPr>
        <w:t xml:space="preserve"> مختص بالبروتوكول </w:t>
      </w:r>
      <w:r w:rsidR="00F4390C" w:rsidRPr="00516FFE">
        <w:rPr>
          <w:rFonts w:ascii="Sakkal Majalla" w:hAnsi="Sakkal Majalla" w:cs="Sakkal Majalla" w:hint="cs"/>
          <w:szCs w:val="24"/>
          <w:rtl/>
        </w:rPr>
        <w:t xml:space="preserve">لتنظيم وصول ومغادرة الضيوف </w:t>
      </w:r>
      <w:r w:rsidR="00627C29" w:rsidRPr="00516FFE">
        <w:rPr>
          <w:rFonts w:ascii="Sakkal Majalla" w:hAnsi="Sakkal Majalla" w:cs="Sakkal Majalla" w:hint="cs"/>
          <w:szCs w:val="24"/>
          <w:rtl/>
        </w:rPr>
        <w:t>من</w:t>
      </w:r>
      <w:r w:rsidR="00904DA6" w:rsidRPr="00516FFE">
        <w:rPr>
          <w:rFonts w:ascii="Sakkal Majalla" w:hAnsi="Sakkal Majalla" w:cs="Sakkal Majalla" w:hint="cs"/>
          <w:szCs w:val="24"/>
          <w:rtl/>
        </w:rPr>
        <w:t xml:space="preserve"> كبار الشخصيات </w:t>
      </w:r>
      <w:r w:rsidR="00627C29" w:rsidRPr="00516FFE">
        <w:rPr>
          <w:rFonts w:ascii="Sakkal Majalla" w:hAnsi="Sakkal Majalla" w:cs="Sakkal Majalla" w:hint="cs"/>
          <w:szCs w:val="24"/>
          <w:rtl/>
        </w:rPr>
        <w:t xml:space="preserve">حيث يعتبر </w:t>
      </w:r>
      <w:r w:rsidR="0000269A" w:rsidRPr="00516FFE">
        <w:rPr>
          <w:rFonts w:ascii="Sakkal Majalla" w:hAnsi="Sakkal Majalla" w:cs="Sakkal Majalla" w:hint="cs"/>
          <w:szCs w:val="24"/>
          <w:rtl/>
        </w:rPr>
        <w:t>م</w:t>
      </w:r>
      <w:r w:rsidR="00627C29" w:rsidRPr="00516FFE">
        <w:rPr>
          <w:rFonts w:ascii="Sakkal Majalla" w:hAnsi="Sakkal Majalla" w:cs="Sakkal Majalla" w:hint="cs"/>
          <w:szCs w:val="24"/>
          <w:rtl/>
        </w:rPr>
        <w:t>سؤول عن كل من</w:t>
      </w:r>
      <w:r w:rsidR="00E1290A" w:rsidRPr="00516FFE">
        <w:rPr>
          <w:rFonts w:ascii="Sakkal Majalla" w:hAnsi="Sakkal Majalla" w:cs="Sakkal Majalla" w:hint="cs"/>
          <w:szCs w:val="24"/>
          <w:rtl/>
        </w:rPr>
        <w:t xml:space="preserve"> الآتي</w:t>
      </w:r>
      <w:r w:rsidR="00CA4B69" w:rsidRPr="00516FFE">
        <w:rPr>
          <w:rFonts w:ascii="Sakkal Majalla" w:hAnsi="Sakkal Majalla" w:cs="Sakkal Majalla" w:hint="cs"/>
          <w:szCs w:val="24"/>
          <w:rtl/>
        </w:rPr>
        <w:t>:</w:t>
      </w:r>
    </w:p>
    <w:p w14:paraId="6A2E5B1B" w14:textId="7DB235DF" w:rsidR="00627C29" w:rsidRPr="00516FFE" w:rsidRDefault="00A26824" w:rsidP="000B4893">
      <w:pPr>
        <w:pStyle w:val="ListParagraph"/>
        <w:numPr>
          <w:ilvl w:val="0"/>
          <w:numId w:val="35"/>
        </w:numPr>
        <w:bidi/>
        <w:rPr>
          <w:rFonts w:ascii="Sakkal Majalla" w:hAnsi="Sakkal Majalla" w:cs="Sakkal Majalla"/>
          <w:szCs w:val="24"/>
        </w:rPr>
      </w:pPr>
      <w:r w:rsidRPr="00516FFE">
        <w:rPr>
          <w:rFonts w:ascii="Sakkal Majalla" w:hAnsi="Sakkal Majalla" w:cs="Sakkal Majalla" w:hint="cs"/>
          <w:szCs w:val="24"/>
          <w:rtl/>
        </w:rPr>
        <w:t xml:space="preserve">اعداد خطة جلوس كبار الشخصيات </w:t>
      </w:r>
      <w:r w:rsidR="004606E9" w:rsidRPr="00516FFE">
        <w:rPr>
          <w:rFonts w:ascii="Sakkal Majalla" w:hAnsi="Sakkal Majalla" w:cs="Sakkal Majalla" w:hint="cs"/>
          <w:szCs w:val="24"/>
          <w:rtl/>
        </w:rPr>
        <w:t>و</w:t>
      </w:r>
      <w:r w:rsidR="004907E0" w:rsidRPr="00516FFE">
        <w:rPr>
          <w:rFonts w:ascii="Sakkal Majalla" w:hAnsi="Sakkal Majalla" w:cs="Sakkal Majalla" w:hint="cs"/>
          <w:szCs w:val="24"/>
          <w:rtl/>
        </w:rPr>
        <w:t xml:space="preserve">توجيهم لمقعدهم المخصصة </w:t>
      </w:r>
    </w:p>
    <w:p w14:paraId="0769BAB0" w14:textId="438F3B69" w:rsidR="0026290B" w:rsidRPr="00516FFE" w:rsidRDefault="0026290B" w:rsidP="000B4893">
      <w:pPr>
        <w:pStyle w:val="ListParagraph"/>
        <w:numPr>
          <w:ilvl w:val="0"/>
          <w:numId w:val="35"/>
        </w:numPr>
        <w:bidi/>
        <w:rPr>
          <w:rFonts w:ascii="Sakkal Majalla" w:hAnsi="Sakkal Majalla" w:cs="Sakkal Majalla"/>
          <w:szCs w:val="24"/>
        </w:rPr>
      </w:pPr>
      <w:r w:rsidRPr="00516FFE">
        <w:rPr>
          <w:rFonts w:ascii="Sakkal Majalla" w:hAnsi="Sakkal Majalla" w:cs="Sakkal Majalla" w:hint="cs"/>
          <w:szCs w:val="24"/>
          <w:rtl/>
        </w:rPr>
        <w:t xml:space="preserve">ترتيب جدول اجتماعاتهم </w:t>
      </w:r>
    </w:p>
    <w:p w14:paraId="547BFB0E" w14:textId="5732108C" w:rsidR="00461761" w:rsidRPr="00516FFE" w:rsidRDefault="003B7EB6" w:rsidP="00461761">
      <w:pPr>
        <w:pStyle w:val="ListParagraph"/>
        <w:numPr>
          <w:ilvl w:val="0"/>
          <w:numId w:val="35"/>
        </w:numPr>
        <w:bidi/>
        <w:rPr>
          <w:rFonts w:ascii="Sakkal Majalla" w:hAnsi="Sakkal Majalla" w:cs="Sakkal Majalla"/>
          <w:szCs w:val="24"/>
        </w:rPr>
      </w:pPr>
      <w:r w:rsidRPr="00516FFE">
        <w:rPr>
          <w:rFonts w:ascii="Sakkal Majalla" w:hAnsi="Sakkal Majalla" w:cs="Sakkal Majalla" w:hint="cs"/>
          <w:szCs w:val="24"/>
          <w:rtl/>
        </w:rPr>
        <w:t xml:space="preserve">اعداد ميثاق يوضح التزامات المشاركين والضيوف المحليين </w:t>
      </w:r>
      <w:r w:rsidR="00F958EA" w:rsidRPr="00516FFE">
        <w:rPr>
          <w:rFonts w:ascii="Sakkal Majalla" w:hAnsi="Sakkal Majalla" w:cs="Sakkal Majalla" w:hint="cs"/>
          <w:szCs w:val="24"/>
          <w:rtl/>
        </w:rPr>
        <w:t>والدولية</w:t>
      </w:r>
      <w:r w:rsidRPr="00516FFE">
        <w:rPr>
          <w:rFonts w:ascii="Sakkal Majalla" w:hAnsi="Sakkal Majalla" w:cs="Sakkal Majalla" w:hint="cs"/>
          <w:szCs w:val="24"/>
          <w:rtl/>
        </w:rPr>
        <w:t xml:space="preserve"> يوضح </w:t>
      </w:r>
      <w:r w:rsidR="00F958EA" w:rsidRPr="00516FFE">
        <w:rPr>
          <w:rFonts w:ascii="Sakkal Majalla" w:hAnsi="Sakkal Majalla" w:cs="Sakkal Majalla" w:hint="cs"/>
          <w:szCs w:val="24"/>
          <w:rtl/>
        </w:rPr>
        <w:t>بالالتزامات مثل التزام القيم والمبادئ السعودية</w:t>
      </w:r>
    </w:p>
    <w:p w14:paraId="5B2D147D" w14:textId="79E63BD1" w:rsidR="00F958EA" w:rsidRPr="00516FFE" w:rsidRDefault="00F958EA" w:rsidP="00F958EA">
      <w:pPr>
        <w:pStyle w:val="ListParagraph"/>
        <w:numPr>
          <w:ilvl w:val="0"/>
          <w:numId w:val="35"/>
        </w:numPr>
        <w:bidi/>
        <w:rPr>
          <w:rFonts w:ascii="Sakkal Majalla" w:hAnsi="Sakkal Majalla" w:cs="Sakkal Majalla"/>
          <w:szCs w:val="24"/>
        </w:rPr>
      </w:pPr>
      <w:r w:rsidRPr="00516FFE">
        <w:rPr>
          <w:rFonts w:ascii="Sakkal Majalla" w:hAnsi="Sakkal Majalla" w:cs="Sakkal Majalla" w:hint="cs"/>
          <w:szCs w:val="24"/>
          <w:rtl/>
        </w:rPr>
        <w:t>التأكد من عدم استضافة</w:t>
      </w:r>
      <w:r w:rsidR="0000269A" w:rsidRPr="00516FFE">
        <w:rPr>
          <w:rFonts w:ascii="Sakkal Majalla" w:hAnsi="Sakkal Majalla" w:cs="Sakkal Majalla" w:hint="cs"/>
          <w:szCs w:val="24"/>
          <w:rtl/>
        </w:rPr>
        <w:t xml:space="preserve"> </w:t>
      </w:r>
      <w:r w:rsidR="004B616F" w:rsidRPr="00516FFE">
        <w:rPr>
          <w:rFonts w:ascii="Sakkal Majalla" w:hAnsi="Sakkal Majalla" w:cs="Sakkal Majalla" w:hint="cs"/>
          <w:szCs w:val="24"/>
          <w:rtl/>
        </w:rPr>
        <w:t>مشاركين او</w:t>
      </w:r>
      <w:r w:rsidR="0000269A" w:rsidRPr="00516FFE">
        <w:rPr>
          <w:rFonts w:ascii="Sakkal Majalla" w:hAnsi="Sakkal Majalla" w:cs="Sakkal Majalla" w:hint="cs"/>
          <w:szCs w:val="24"/>
          <w:rtl/>
        </w:rPr>
        <w:t xml:space="preserve"> ضيوف او وفود رسمية يعرف ان لديها</w:t>
      </w:r>
      <w:r w:rsidR="001D0BF1" w:rsidRPr="00516FFE">
        <w:rPr>
          <w:rFonts w:ascii="Sakkal Majalla" w:hAnsi="Sakkal Majalla" w:cs="Sakkal Majalla" w:hint="cs"/>
          <w:szCs w:val="24"/>
          <w:rtl/>
        </w:rPr>
        <w:t xml:space="preserve"> توجهات مخالفة لتوجهات ومصالح الدولة</w:t>
      </w:r>
    </w:p>
    <w:p w14:paraId="31C4A57A" w14:textId="3C651B86" w:rsidR="001D0BF1" w:rsidRPr="00516FFE" w:rsidRDefault="001D0BF1" w:rsidP="001D0BF1">
      <w:pPr>
        <w:pStyle w:val="ListParagraph"/>
        <w:numPr>
          <w:ilvl w:val="0"/>
          <w:numId w:val="35"/>
        </w:numPr>
        <w:bidi/>
        <w:rPr>
          <w:rFonts w:ascii="Sakkal Majalla" w:hAnsi="Sakkal Majalla" w:cs="Sakkal Majalla"/>
          <w:szCs w:val="24"/>
        </w:rPr>
      </w:pPr>
      <w:r w:rsidRPr="00516FFE">
        <w:rPr>
          <w:rFonts w:ascii="Sakkal Majalla" w:hAnsi="Sakkal Majalla" w:cs="Sakkal Majalla" w:hint="cs"/>
          <w:szCs w:val="24"/>
          <w:rtl/>
        </w:rPr>
        <w:t>التحقق من أن جميع المشا</w:t>
      </w:r>
      <w:r w:rsidR="004B616F" w:rsidRPr="00516FFE">
        <w:rPr>
          <w:rFonts w:ascii="Sakkal Majalla" w:hAnsi="Sakkal Majalla" w:cs="Sakkal Majalla" w:hint="cs"/>
          <w:szCs w:val="24"/>
          <w:rtl/>
        </w:rPr>
        <w:t xml:space="preserve">ركين والضيوف المحليين </w:t>
      </w:r>
      <w:r w:rsidR="00881004" w:rsidRPr="00516FFE">
        <w:rPr>
          <w:rFonts w:ascii="Sakkal Majalla" w:hAnsi="Sakkal Majalla" w:cs="Sakkal Majalla" w:hint="cs"/>
          <w:szCs w:val="24"/>
          <w:rtl/>
        </w:rPr>
        <w:t>والدوليين</w:t>
      </w:r>
      <w:r w:rsidR="004B616F" w:rsidRPr="00516FFE">
        <w:rPr>
          <w:rFonts w:ascii="Sakkal Majalla" w:hAnsi="Sakkal Majalla" w:cs="Sakkal Majalla" w:hint="cs"/>
          <w:szCs w:val="24"/>
          <w:rtl/>
        </w:rPr>
        <w:t xml:space="preserve"> لديهم سجل خال من المخالفات </w:t>
      </w:r>
      <w:r w:rsidR="00AA2790" w:rsidRPr="00516FFE">
        <w:rPr>
          <w:rFonts w:ascii="Sakkal Majalla" w:hAnsi="Sakkal Majalla" w:cs="Sakkal Majalla" w:hint="cs"/>
          <w:szCs w:val="24"/>
          <w:rtl/>
        </w:rPr>
        <w:t>الأخلاقية أو القانونية بالتعاون مع الجهات المختصة</w:t>
      </w:r>
    </w:p>
    <w:p w14:paraId="0B36FCB3" w14:textId="1A723BBF" w:rsidR="00AA2790" w:rsidRPr="00516FFE" w:rsidRDefault="00AA2790" w:rsidP="00AA2790">
      <w:pPr>
        <w:pStyle w:val="ListParagraph"/>
        <w:numPr>
          <w:ilvl w:val="0"/>
          <w:numId w:val="35"/>
        </w:numPr>
        <w:bidi/>
        <w:rPr>
          <w:rFonts w:ascii="Sakkal Majalla" w:hAnsi="Sakkal Majalla" w:cs="Sakkal Majalla"/>
          <w:szCs w:val="24"/>
        </w:rPr>
      </w:pPr>
      <w:r w:rsidRPr="00516FFE">
        <w:rPr>
          <w:rFonts w:ascii="Sakkal Majalla" w:hAnsi="Sakkal Majalla" w:cs="Sakkal Majalla" w:hint="cs"/>
          <w:szCs w:val="24"/>
          <w:rtl/>
        </w:rPr>
        <w:t>التأكد من مراعات أوقات الصلاة في تنظيم برنامج الحفل</w:t>
      </w:r>
    </w:p>
    <w:p w14:paraId="55910BE3" w14:textId="10183958" w:rsidR="00140D5F" w:rsidRPr="00516FFE" w:rsidRDefault="00140D5F" w:rsidP="00140D5F">
      <w:pPr>
        <w:pStyle w:val="ListParagraph"/>
        <w:numPr>
          <w:ilvl w:val="0"/>
          <w:numId w:val="35"/>
        </w:numPr>
        <w:bidi/>
        <w:rPr>
          <w:rFonts w:ascii="Sakkal Majalla" w:hAnsi="Sakkal Majalla" w:cs="Sakkal Majalla"/>
          <w:szCs w:val="24"/>
        </w:rPr>
      </w:pPr>
      <w:r w:rsidRPr="00516FFE">
        <w:rPr>
          <w:rFonts w:ascii="Sakkal Majalla" w:hAnsi="Sakkal Majalla" w:cs="Sakkal Majalla" w:hint="cs"/>
          <w:szCs w:val="24"/>
          <w:rtl/>
        </w:rPr>
        <w:t xml:space="preserve">التأكد من التزام المشاركين بعدم رفع أي لافتات او شعارات او كتابات </w:t>
      </w:r>
      <w:r w:rsidR="00881004" w:rsidRPr="00516FFE">
        <w:rPr>
          <w:rFonts w:ascii="Sakkal Majalla" w:hAnsi="Sakkal Majalla" w:cs="Sakkal Majalla" w:hint="cs"/>
          <w:szCs w:val="24"/>
          <w:rtl/>
        </w:rPr>
        <w:t>خادشه</w:t>
      </w:r>
      <w:r w:rsidRPr="00516FFE">
        <w:rPr>
          <w:rFonts w:ascii="Sakkal Majalla" w:hAnsi="Sakkal Majalla" w:cs="Sakkal Majalla" w:hint="cs"/>
          <w:szCs w:val="24"/>
          <w:rtl/>
        </w:rPr>
        <w:t xml:space="preserve"> للحياء او لا تتماشى مع القيم والمبادي للملكة العربية السعودية</w:t>
      </w:r>
    </w:p>
    <w:p w14:paraId="636B5599" w14:textId="1BCCFA7C" w:rsidR="00140D5F" w:rsidRPr="00516FFE" w:rsidRDefault="00140D5F" w:rsidP="00140D5F">
      <w:pPr>
        <w:pStyle w:val="ListParagraph"/>
        <w:numPr>
          <w:ilvl w:val="0"/>
          <w:numId w:val="35"/>
        </w:numPr>
        <w:bidi/>
        <w:rPr>
          <w:rFonts w:ascii="Sakkal Majalla" w:hAnsi="Sakkal Majalla" w:cs="Sakkal Majalla"/>
          <w:szCs w:val="24"/>
        </w:rPr>
      </w:pPr>
      <w:r w:rsidRPr="00516FFE">
        <w:rPr>
          <w:rFonts w:ascii="Sakkal Majalla" w:hAnsi="Sakkal Majalla" w:cs="Sakkal Majalla" w:hint="cs"/>
          <w:szCs w:val="24"/>
          <w:rtl/>
        </w:rPr>
        <w:t xml:space="preserve">وضع اليات للتعامل </w:t>
      </w:r>
      <w:r w:rsidR="00B7037D" w:rsidRPr="00516FFE">
        <w:rPr>
          <w:rFonts w:ascii="Sakkal Majalla" w:hAnsi="Sakkal Majalla" w:cs="Sakkal Majalla" w:hint="cs"/>
          <w:szCs w:val="24"/>
          <w:rtl/>
        </w:rPr>
        <w:t xml:space="preserve">والتدخل السريع مع المخالفات </w:t>
      </w:r>
      <w:r w:rsidR="00881004" w:rsidRPr="00516FFE">
        <w:rPr>
          <w:rFonts w:ascii="Sakkal Majalla" w:hAnsi="Sakkal Majalla" w:cs="Sakkal Majalla" w:hint="cs"/>
          <w:szCs w:val="24"/>
          <w:rtl/>
        </w:rPr>
        <w:t>المفاجأة</w:t>
      </w:r>
      <w:r w:rsidR="00B7037D" w:rsidRPr="00516FFE">
        <w:rPr>
          <w:rFonts w:ascii="Sakkal Majalla" w:hAnsi="Sakkal Majalla" w:cs="Sakkal Majalla" w:hint="cs"/>
          <w:szCs w:val="24"/>
          <w:rtl/>
        </w:rPr>
        <w:t xml:space="preserve"> للمحتوى والضوابط</w:t>
      </w:r>
      <w:r w:rsidR="0014566C" w:rsidRPr="00516FFE">
        <w:rPr>
          <w:rFonts w:ascii="Sakkal Majalla" w:hAnsi="Sakkal Majalla" w:cs="Sakkal Majalla" w:hint="cs"/>
          <w:szCs w:val="24"/>
          <w:rtl/>
        </w:rPr>
        <w:t xml:space="preserve"> واتخاذ الاجراء المطلوب تجاه أي مخالف</w:t>
      </w:r>
      <w:r w:rsidR="00AE2228" w:rsidRPr="00516FFE">
        <w:rPr>
          <w:rFonts w:ascii="Sakkal Majalla" w:hAnsi="Sakkal Majalla" w:cs="Sakkal Majalla" w:hint="cs"/>
          <w:szCs w:val="24"/>
          <w:rtl/>
        </w:rPr>
        <w:t xml:space="preserve"> بالتنسيق مع الجهات المختصة</w:t>
      </w:r>
    </w:p>
    <w:p w14:paraId="3E3680A3" w14:textId="1CD64F89" w:rsidR="00C15197" w:rsidRPr="00516FFE" w:rsidRDefault="00C15197" w:rsidP="00C15197">
      <w:pPr>
        <w:pStyle w:val="ListParagraph"/>
        <w:numPr>
          <w:ilvl w:val="0"/>
          <w:numId w:val="35"/>
        </w:numPr>
        <w:bidi/>
        <w:rPr>
          <w:rFonts w:ascii="Sakkal Majalla" w:hAnsi="Sakkal Majalla" w:cs="Sakkal Majalla"/>
          <w:szCs w:val="24"/>
        </w:rPr>
      </w:pPr>
      <w:r w:rsidRPr="00516FFE">
        <w:rPr>
          <w:rFonts w:ascii="Sakkal Majalla" w:hAnsi="Sakkal Majalla" w:cs="Sakkal Majalla" w:hint="cs"/>
          <w:szCs w:val="24"/>
          <w:rtl/>
        </w:rPr>
        <w:t xml:space="preserve">تعيين فريق مختص لمتابعة العروض والفعاليات ورصد أي تجاوزات أو مخالفات </w:t>
      </w:r>
    </w:p>
    <w:p w14:paraId="35111B13" w14:textId="5A12977A" w:rsidR="00AB1391" w:rsidRPr="00516FFE" w:rsidRDefault="00AB1391" w:rsidP="00AB1391">
      <w:pPr>
        <w:pStyle w:val="ListParagraph"/>
        <w:numPr>
          <w:ilvl w:val="0"/>
          <w:numId w:val="35"/>
        </w:numPr>
        <w:bidi/>
        <w:rPr>
          <w:rFonts w:ascii="Sakkal Majalla" w:hAnsi="Sakkal Majalla" w:cs="Sakkal Majalla"/>
          <w:szCs w:val="24"/>
        </w:rPr>
      </w:pPr>
      <w:r w:rsidRPr="00516FFE">
        <w:rPr>
          <w:rFonts w:ascii="Sakkal Majalla" w:hAnsi="Sakkal Majalla" w:cs="Sakkal Majalla" w:hint="cs"/>
          <w:szCs w:val="24"/>
          <w:rtl/>
        </w:rPr>
        <w:t>تطبيق آلية للتعامل مع أي محتوى مخالف يظهر بشكل مفاجئ</w:t>
      </w:r>
    </w:p>
    <w:p w14:paraId="31D204ED" w14:textId="0F3EBEEF" w:rsidR="00AB1391" w:rsidRPr="00516FFE" w:rsidRDefault="00AB1391" w:rsidP="002B571A">
      <w:pPr>
        <w:pStyle w:val="ListParagraph"/>
        <w:bidi/>
        <w:ind w:left="1800"/>
        <w:rPr>
          <w:rFonts w:ascii="Sakkal Majalla" w:hAnsi="Sakkal Majalla" w:cs="Sakkal Majalla"/>
          <w:szCs w:val="24"/>
        </w:rPr>
      </w:pPr>
    </w:p>
    <w:p w14:paraId="709E2C5E" w14:textId="2EB712F6" w:rsidR="00742E05" w:rsidRPr="00516FFE" w:rsidRDefault="00742E05" w:rsidP="000B4893">
      <w:pPr>
        <w:pStyle w:val="ListParagraph"/>
        <w:numPr>
          <w:ilvl w:val="0"/>
          <w:numId w:val="27"/>
        </w:numPr>
        <w:bidi/>
        <w:rPr>
          <w:rFonts w:ascii="Sakkal Majalla" w:hAnsi="Sakkal Majalla" w:cs="Sakkal Majalla"/>
          <w:szCs w:val="24"/>
        </w:rPr>
      </w:pPr>
      <w:r w:rsidRPr="00516FFE">
        <w:rPr>
          <w:rFonts w:ascii="Sakkal Majalla" w:hAnsi="Sakkal Majalla" w:cs="Sakkal Majalla" w:hint="cs"/>
          <w:szCs w:val="24"/>
          <w:rtl/>
        </w:rPr>
        <w:t xml:space="preserve">فريق عمل مختص </w:t>
      </w:r>
      <w:r w:rsidR="002D6BC7" w:rsidRPr="00516FFE">
        <w:rPr>
          <w:rFonts w:ascii="Sakkal Majalla" w:hAnsi="Sakkal Majalla" w:cs="Sakkal Majalla" w:hint="cs"/>
          <w:szCs w:val="24"/>
          <w:rtl/>
        </w:rPr>
        <w:t xml:space="preserve">بإدارة المتحدثين </w:t>
      </w:r>
      <w:r w:rsidR="00E5446B" w:rsidRPr="00516FFE">
        <w:rPr>
          <w:rFonts w:ascii="Sakkal Majalla" w:hAnsi="Sakkal Majalla" w:cs="Sakkal Majalla" w:hint="cs"/>
          <w:szCs w:val="24"/>
          <w:rtl/>
        </w:rPr>
        <w:t>والمحاورين والمحتوى</w:t>
      </w:r>
      <w:r w:rsidRPr="00516FFE">
        <w:rPr>
          <w:rFonts w:ascii="Sakkal Majalla" w:hAnsi="Sakkal Majalla" w:cs="Sakkal Majalla" w:hint="cs"/>
          <w:szCs w:val="24"/>
          <w:rtl/>
        </w:rPr>
        <w:t xml:space="preserve"> </w:t>
      </w:r>
      <w:r w:rsidR="001C747F" w:rsidRPr="00516FFE">
        <w:rPr>
          <w:rFonts w:ascii="Sakkal Majalla" w:hAnsi="Sakkal Majalla" w:cs="Sakkal Majalla" w:hint="cs"/>
          <w:szCs w:val="24"/>
          <w:rtl/>
        </w:rPr>
        <w:t xml:space="preserve">باللغة </w:t>
      </w:r>
      <w:r w:rsidRPr="00516FFE">
        <w:rPr>
          <w:rFonts w:ascii="Sakkal Majalla" w:hAnsi="Sakkal Majalla" w:cs="Sakkal Majalla" w:hint="cs"/>
          <w:szCs w:val="24"/>
          <w:rtl/>
        </w:rPr>
        <w:t>العربي والإنجليزي</w:t>
      </w:r>
      <w:r w:rsidR="00A07224">
        <w:rPr>
          <w:rFonts w:ascii="Sakkal Majalla" w:hAnsi="Sakkal Majalla" w:cs="Sakkal Majalla" w:hint="cs"/>
          <w:szCs w:val="24"/>
          <w:rtl/>
        </w:rPr>
        <w:t xml:space="preserve"> حيث يعتبر مسؤول كل من</w:t>
      </w:r>
      <w:r w:rsidR="004A7DC8" w:rsidRPr="00516FFE">
        <w:rPr>
          <w:rFonts w:ascii="Sakkal Majalla" w:hAnsi="Sakkal Majalla" w:cs="Sakkal Majalla" w:hint="cs"/>
          <w:szCs w:val="24"/>
          <w:rtl/>
        </w:rPr>
        <w:t>:</w:t>
      </w:r>
    </w:p>
    <w:p w14:paraId="26FD8A1A" w14:textId="5ACD8106" w:rsidR="004A7DC8" w:rsidRPr="00516FFE" w:rsidRDefault="006B6FD1" w:rsidP="004A7DC8">
      <w:pPr>
        <w:pStyle w:val="ListParagraph"/>
        <w:numPr>
          <w:ilvl w:val="0"/>
          <w:numId w:val="41"/>
        </w:numPr>
        <w:bidi/>
        <w:rPr>
          <w:rFonts w:ascii="Sakkal Majalla" w:hAnsi="Sakkal Majalla" w:cs="Sakkal Majalla"/>
          <w:szCs w:val="24"/>
        </w:rPr>
      </w:pPr>
      <w:r w:rsidRPr="00516FFE">
        <w:rPr>
          <w:rFonts w:ascii="Sakkal Majalla" w:hAnsi="Sakkal Majalla" w:cs="Sakkal Majalla" w:hint="cs"/>
          <w:szCs w:val="24"/>
          <w:rtl/>
        </w:rPr>
        <w:t xml:space="preserve">اعداد </w:t>
      </w:r>
      <w:r w:rsidR="000F19BA" w:rsidRPr="00516FFE">
        <w:rPr>
          <w:rFonts w:ascii="Sakkal Majalla" w:hAnsi="Sakkal Majalla" w:cs="Sakkal Majalla" w:hint="cs"/>
          <w:szCs w:val="24"/>
          <w:rtl/>
        </w:rPr>
        <w:t xml:space="preserve">برنامج ومحتوى الفعالية </w:t>
      </w:r>
    </w:p>
    <w:p w14:paraId="3FF4EE85" w14:textId="1471793C" w:rsidR="000F19BA" w:rsidRPr="00516FFE" w:rsidRDefault="00E311AC" w:rsidP="000F19BA">
      <w:pPr>
        <w:pStyle w:val="ListParagraph"/>
        <w:numPr>
          <w:ilvl w:val="0"/>
          <w:numId w:val="41"/>
        </w:numPr>
        <w:bidi/>
        <w:rPr>
          <w:rFonts w:ascii="Sakkal Majalla" w:hAnsi="Sakkal Majalla" w:cs="Sakkal Majalla"/>
          <w:szCs w:val="24"/>
        </w:rPr>
      </w:pPr>
      <w:r w:rsidRPr="00516FFE">
        <w:rPr>
          <w:rFonts w:ascii="Sakkal Majalla" w:hAnsi="Sakkal Majalla" w:cs="Sakkal Majalla" w:hint="cs"/>
          <w:szCs w:val="24"/>
          <w:rtl/>
        </w:rPr>
        <w:t>بناء سمة البرنامج</w:t>
      </w:r>
      <w:r w:rsidR="00354AE0" w:rsidRPr="00516FFE">
        <w:rPr>
          <w:rFonts w:ascii="Sakkal Majalla" w:hAnsi="Sakkal Majalla" w:cs="Sakkal Majalla" w:hint="cs"/>
          <w:szCs w:val="24"/>
          <w:rtl/>
        </w:rPr>
        <w:t xml:space="preserve"> والمحتوى أخذا بعين الاعتبار ال</w:t>
      </w:r>
      <w:r w:rsidR="00A40140" w:rsidRPr="00516FFE">
        <w:rPr>
          <w:rFonts w:ascii="Sakkal Majalla" w:hAnsi="Sakkal Majalla" w:cs="Sakkal Majalla" w:hint="cs"/>
          <w:szCs w:val="24"/>
          <w:rtl/>
        </w:rPr>
        <w:t>اتجاهات</w:t>
      </w:r>
      <w:r w:rsidR="00354AE0" w:rsidRPr="00516FFE">
        <w:rPr>
          <w:rFonts w:ascii="Sakkal Majalla" w:hAnsi="Sakkal Majalla" w:cs="Sakkal Majalla" w:hint="cs"/>
          <w:szCs w:val="24"/>
          <w:rtl/>
        </w:rPr>
        <w:t xml:space="preserve"> الدولية </w:t>
      </w:r>
      <w:r w:rsidR="00A40140" w:rsidRPr="00516FFE">
        <w:rPr>
          <w:rFonts w:ascii="Sakkal Majalla" w:hAnsi="Sakkal Majalla" w:cs="Sakkal Majalla" w:hint="cs"/>
          <w:szCs w:val="24"/>
          <w:rtl/>
        </w:rPr>
        <w:t xml:space="preserve">و </w:t>
      </w:r>
      <w:r w:rsidR="004279AC" w:rsidRPr="00516FFE">
        <w:rPr>
          <w:rFonts w:ascii="Sakkal Majalla" w:hAnsi="Sakkal Majalla" w:cs="Sakkal Majalla" w:hint="cs"/>
          <w:szCs w:val="24"/>
          <w:rtl/>
        </w:rPr>
        <w:t xml:space="preserve">تحليل المنافسين </w:t>
      </w:r>
    </w:p>
    <w:p w14:paraId="20915A71" w14:textId="76485D60" w:rsidR="001C747F" w:rsidRPr="00516FFE" w:rsidRDefault="001C747F" w:rsidP="001C747F">
      <w:pPr>
        <w:pStyle w:val="ListParagraph"/>
        <w:numPr>
          <w:ilvl w:val="0"/>
          <w:numId w:val="41"/>
        </w:numPr>
        <w:bidi/>
        <w:rPr>
          <w:rFonts w:ascii="Sakkal Majalla" w:hAnsi="Sakkal Majalla" w:cs="Sakkal Majalla"/>
          <w:szCs w:val="24"/>
        </w:rPr>
      </w:pPr>
      <w:r w:rsidRPr="00516FFE">
        <w:rPr>
          <w:rFonts w:ascii="Sakkal Majalla" w:hAnsi="Sakkal Majalla" w:cs="Sakkal Majalla" w:hint="cs"/>
          <w:szCs w:val="24"/>
          <w:rtl/>
        </w:rPr>
        <w:t xml:space="preserve">التواصل واستقطاب </w:t>
      </w:r>
      <w:r w:rsidR="00357C05" w:rsidRPr="00516FFE">
        <w:rPr>
          <w:rFonts w:ascii="Sakkal Majalla" w:hAnsi="Sakkal Majalla" w:cs="Sakkal Majalla" w:hint="cs"/>
          <w:szCs w:val="24"/>
          <w:rtl/>
        </w:rPr>
        <w:t xml:space="preserve">المتحدثين في الجهات المستهدفة </w:t>
      </w:r>
    </w:p>
    <w:p w14:paraId="42AFBE51" w14:textId="0667BFBB" w:rsidR="00B46AB4" w:rsidRPr="00516FFE" w:rsidRDefault="00B46AB4" w:rsidP="00B46AB4">
      <w:pPr>
        <w:pStyle w:val="ListParagraph"/>
        <w:numPr>
          <w:ilvl w:val="0"/>
          <w:numId w:val="41"/>
        </w:numPr>
        <w:bidi/>
        <w:rPr>
          <w:rFonts w:ascii="Sakkal Majalla" w:hAnsi="Sakkal Majalla" w:cs="Sakkal Majalla"/>
          <w:szCs w:val="24"/>
        </w:rPr>
      </w:pPr>
      <w:r w:rsidRPr="00516FFE">
        <w:rPr>
          <w:rFonts w:ascii="Sakkal Majalla" w:hAnsi="Sakkal Majalla" w:cs="Sakkal Majalla" w:hint="cs"/>
          <w:szCs w:val="24"/>
          <w:rtl/>
        </w:rPr>
        <w:t xml:space="preserve">الاشراف على العمليات اليومية لإنتاج المحتوى وإدارة سير العمل </w:t>
      </w:r>
      <w:r w:rsidR="00F34B5E" w:rsidRPr="00516FFE">
        <w:rPr>
          <w:rFonts w:ascii="Sakkal Majalla" w:hAnsi="Sakkal Majalla" w:cs="Sakkal Majalla" w:hint="cs"/>
          <w:szCs w:val="24"/>
          <w:rtl/>
        </w:rPr>
        <w:t xml:space="preserve">والجداول الزمنية والمواعيد النهائية واتصالات الفريق </w:t>
      </w:r>
    </w:p>
    <w:p w14:paraId="14A53B38" w14:textId="7C1A82B6" w:rsidR="005E7776" w:rsidRPr="00516FFE" w:rsidRDefault="005E7776" w:rsidP="005E7776">
      <w:pPr>
        <w:pStyle w:val="ListParagraph"/>
        <w:numPr>
          <w:ilvl w:val="0"/>
          <w:numId w:val="41"/>
        </w:numPr>
        <w:bidi/>
        <w:rPr>
          <w:rFonts w:ascii="Sakkal Majalla" w:hAnsi="Sakkal Majalla" w:cs="Sakkal Majalla"/>
          <w:szCs w:val="24"/>
        </w:rPr>
      </w:pPr>
      <w:r w:rsidRPr="00516FFE">
        <w:rPr>
          <w:rFonts w:ascii="Sakkal Majalla" w:hAnsi="Sakkal Majalla" w:cs="Sakkal Majalla" w:hint="cs"/>
          <w:szCs w:val="24"/>
          <w:rtl/>
        </w:rPr>
        <w:t xml:space="preserve">كتابة المحتوى </w:t>
      </w:r>
      <w:r w:rsidR="009803B0" w:rsidRPr="00516FFE">
        <w:rPr>
          <w:rFonts w:ascii="Sakkal Majalla" w:hAnsi="Sakkal Majalla" w:cs="Sakkal Majalla" w:hint="cs"/>
          <w:szCs w:val="24"/>
          <w:rtl/>
        </w:rPr>
        <w:t xml:space="preserve">واعداد المسودات اللازمة للارتقاء باستراتيجية المحتوى </w:t>
      </w:r>
      <w:r w:rsidR="00F00987" w:rsidRPr="00516FFE">
        <w:rPr>
          <w:rFonts w:ascii="Sakkal Majalla" w:hAnsi="Sakkal Majalla" w:cs="Sakkal Majalla" w:hint="cs"/>
          <w:szCs w:val="24"/>
          <w:rtl/>
        </w:rPr>
        <w:t xml:space="preserve">وسد احتياجات الفعالية </w:t>
      </w:r>
    </w:p>
    <w:p w14:paraId="128C43DA" w14:textId="729DF392" w:rsidR="006961C8" w:rsidRPr="00516FFE" w:rsidRDefault="006961C8" w:rsidP="006961C8">
      <w:pPr>
        <w:pStyle w:val="ListParagraph"/>
        <w:numPr>
          <w:ilvl w:val="0"/>
          <w:numId w:val="41"/>
        </w:numPr>
        <w:bidi/>
        <w:rPr>
          <w:rFonts w:ascii="Sakkal Majalla" w:hAnsi="Sakkal Majalla" w:cs="Sakkal Majalla"/>
          <w:szCs w:val="24"/>
        </w:rPr>
      </w:pPr>
      <w:r w:rsidRPr="00516FFE">
        <w:rPr>
          <w:rFonts w:ascii="Sakkal Majalla" w:hAnsi="Sakkal Majalla" w:cs="Sakkal Majalla" w:hint="cs"/>
          <w:szCs w:val="24"/>
          <w:rtl/>
        </w:rPr>
        <w:t xml:space="preserve">تحرير المحتوى لضمان </w:t>
      </w:r>
      <w:r w:rsidR="00F2097C" w:rsidRPr="00516FFE">
        <w:rPr>
          <w:rFonts w:ascii="Sakkal Majalla" w:hAnsi="Sakkal Majalla" w:cs="Sakkal Majalla" w:hint="cs"/>
          <w:szCs w:val="24"/>
          <w:rtl/>
        </w:rPr>
        <w:t xml:space="preserve">وضوح المحتوى والدقة والتناسق والقواعد النحوية </w:t>
      </w:r>
    </w:p>
    <w:p w14:paraId="68C5272D" w14:textId="5F0E07C9" w:rsidR="00A5330F" w:rsidRPr="00516FFE" w:rsidRDefault="001B0959" w:rsidP="00A5330F">
      <w:pPr>
        <w:pStyle w:val="ListParagraph"/>
        <w:numPr>
          <w:ilvl w:val="0"/>
          <w:numId w:val="41"/>
        </w:numPr>
        <w:bidi/>
        <w:rPr>
          <w:rFonts w:ascii="Sakkal Majalla" w:hAnsi="Sakkal Majalla" w:cs="Sakkal Majalla"/>
          <w:szCs w:val="24"/>
        </w:rPr>
      </w:pPr>
      <w:r w:rsidRPr="00516FFE">
        <w:rPr>
          <w:rFonts w:ascii="Sakkal Majalla" w:hAnsi="Sakkal Majalla" w:cs="Sakkal Majalla" w:hint="cs"/>
          <w:szCs w:val="24"/>
          <w:rtl/>
        </w:rPr>
        <w:t xml:space="preserve">تحسين </w:t>
      </w:r>
      <w:r w:rsidR="000F0349" w:rsidRPr="00516FFE">
        <w:rPr>
          <w:rFonts w:ascii="Sakkal Majalla" w:hAnsi="Sakkal Majalla" w:cs="Sakkal Majalla" w:hint="cs"/>
          <w:szCs w:val="24"/>
          <w:rtl/>
        </w:rPr>
        <w:t xml:space="preserve">محركات البحث بحيث يضمن </w:t>
      </w:r>
      <w:r w:rsidR="00AC0F37" w:rsidRPr="00516FFE">
        <w:rPr>
          <w:rFonts w:ascii="Sakkal Majalla" w:hAnsi="Sakkal Majalla" w:cs="Sakkal Majalla" w:hint="cs"/>
          <w:szCs w:val="24"/>
          <w:rtl/>
        </w:rPr>
        <w:t xml:space="preserve">أعلى مستوى ظهور </w:t>
      </w:r>
      <w:r w:rsidR="00BC5665" w:rsidRPr="00516FFE">
        <w:rPr>
          <w:rFonts w:ascii="Sakkal Majalla" w:hAnsi="Sakkal Majalla" w:cs="Sakkal Majalla" w:hint="cs"/>
          <w:szCs w:val="24"/>
          <w:rtl/>
        </w:rPr>
        <w:t xml:space="preserve">وتسهيل </w:t>
      </w:r>
      <w:r w:rsidR="00DC4573" w:rsidRPr="00516FFE">
        <w:rPr>
          <w:rFonts w:ascii="Sakkal Majalla" w:hAnsi="Sakkal Majalla" w:cs="Sakkal Majalla" w:hint="cs"/>
          <w:szCs w:val="24"/>
          <w:rtl/>
        </w:rPr>
        <w:t xml:space="preserve">العثور على محتوى الفعالية عبر محركات البحث </w:t>
      </w:r>
    </w:p>
    <w:p w14:paraId="57B1F1D1" w14:textId="77777777" w:rsidR="004A7DC8" w:rsidRPr="00516FFE" w:rsidRDefault="004A7DC8" w:rsidP="004A7DC8">
      <w:pPr>
        <w:pStyle w:val="ListParagraph"/>
        <w:bidi/>
        <w:ind w:left="1080"/>
        <w:rPr>
          <w:rFonts w:ascii="Sakkal Majalla" w:hAnsi="Sakkal Majalla" w:cs="Sakkal Majalla"/>
          <w:szCs w:val="24"/>
        </w:rPr>
      </w:pPr>
    </w:p>
    <w:p w14:paraId="5321C0DE" w14:textId="5F244AB8" w:rsidR="007F296E" w:rsidRPr="00516FFE" w:rsidRDefault="007F296E" w:rsidP="000B4893">
      <w:pPr>
        <w:pStyle w:val="ListParagraph"/>
        <w:numPr>
          <w:ilvl w:val="0"/>
          <w:numId w:val="27"/>
        </w:numPr>
        <w:bidi/>
        <w:rPr>
          <w:rFonts w:ascii="Sakkal Majalla" w:hAnsi="Sakkal Majalla" w:cs="Sakkal Majalla"/>
          <w:szCs w:val="24"/>
        </w:rPr>
      </w:pPr>
      <w:r w:rsidRPr="00516FFE">
        <w:rPr>
          <w:rFonts w:ascii="Sakkal Majalla" w:hAnsi="Sakkal Majalla" w:cs="Sakkal Majalla" w:hint="cs"/>
          <w:szCs w:val="24"/>
          <w:rtl/>
        </w:rPr>
        <w:t>فريق عمل مختص بالشراكات والرعايات</w:t>
      </w:r>
      <w:r w:rsidR="00CA4B69" w:rsidRPr="00516FFE">
        <w:rPr>
          <w:rFonts w:ascii="Sakkal Majalla" w:hAnsi="Sakkal Majalla" w:cs="Sakkal Majalla" w:hint="cs"/>
          <w:szCs w:val="24"/>
          <w:rtl/>
        </w:rPr>
        <w:t>:</w:t>
      </w:r>
    </w:p>
    <w:p w14:paraId="5CE95525" w14:textId="72ECFDD1" w:rsidR="003066B0" w:rsidRPr="00A07224" w:rsidRDefault="00B35D7E" w:rsidP="00A07224">
      <w:pPr>
        <w:pStyle w:val="ListParagraph"/>
        <w:numPr>
          <w:ilvl w:val="0"/>
          <w:numId w:val="34"/>
        </w:numPr>
        <w:bidi/>
        <w:rPr>
          <w:rFonts w:ascii="Sakkal Majalla" w:hAnsi="Sakkal Majalla" w:cs="Sakkal Majalla"/>
          <w:szCs w:val="24"/>
        </w:rPr>
      </w:pPr>
      <w:r w:rsidRPr="00516FFE">
        <w:rPr>
          <w:rFonts w:ascii="Sakkal Majalla" w:hAnsi="Sakkal Majalla" w:cs="Sakkal Majalla" w:hint="cs"/>
          <w:szCs w:val="24"/>
          <w:rtl/>
        </w:rPr>
        <w:t xml:space="preserve">تطوير </w:t>
      </w:r>
      <w:r w:rsidR="00D972A7" w:rsidRPr="00516FFE">
        <w:rPr>
          <w:rFonts w:ascii="Sakkal Majalla" w:hAnsi="Sakkal Majalla" w:cs="Sakkal Majalla" w:hint="cs"/>
          <w:szCs w:val="24"/>
          <w:rtl/>
        </w:rPr>
        <w:t>فئات وخيارات الرعاي</w:t>
      </w:r>
      <w:r w:rsidR="002F69F3" w:rsidRPr="00516FFE">
        <w:rPr>
          <w:rFonts w:ascii="Sakkal Majalla" w:hAnsi="Sakkal Majalla" w:cs="Sakkal Majalla" w:hint="cs"/>
          <w:szCs w:val="24"/>
          <w:rtl/>
        </w:rPr>
        <w:t xml:space="preserve">ة </w:t>
      </w:r>
      <w:r w:rsidR="00E40C05" w:rsidRPr="00516FFE">
        <w:rPr>
          <w:rFonts w:ascii="Sakkal Majalla" w:hAnsi="Sakkal Majalla" w:cs="Sakkal Majalla" w:hint="cs"/>
          <w:szCs w:val="24"/>
          <w:rtl/>
        </w:rPr>
        <w:t xml:space="preserve">موضحة مزايا الرعايا </w:t>
      </w:r>
    </w:p>
    <w:p w14:paraId="5D5FAE41" w14:textId="41672D72" w:rsidR="00805382" w:rsidRDefault="006E404A" w:rsidP="000B4893">
      <w:pPr>
        <w:pStyle w:val="ListParagraph"/>
        <w:numPr>
          <w:ilvl w:val="0"/>
          <w:numId w:val="34"/>
        </w:numPr>
        <w:bidi/>
        <w:rPr>
          <w:rFonts w:ascii="Sakkal Majalla" w:hAnsi="Sakkal Majalla" w:cs="Sakkal Majalla"/>
          <w:szCs w:val="24"/>
        </w:rPr>
      </w:pPr>
      <w:r w:rsidRPr="00516FFE">
        <w:rPr>
          <w:rFonts w:ascii="Sakkal Majalla" w:hAnsi="Sakkal Majalla" w:cs="Sakkal Majalla" w:hint="cs"/>
          <w:szCs w:val="24"/>
          <w:rtl/>
        </w:rPr>
        <w:t>إدارة العقود وال</w:t>
      </w:r>
      <w:r w:rsidR="00152C76" w:rsidRPr="00516FFE">
        <w:rPr>
          <w:rFonts w:ascii="Sakkal Majalla" w:hAnsi="Sakkal Majalla" w:cs="Sakkal Majalla" w:hint="cs"/>
          <w:szCs w:val="24"/>
          <w:rtl/>
        </w:rPr>
        <w:t xml:space="preserve">دفع </w:t>
      </w:r>
    </w:p>
    <w:p w14:paraId="6C775370" w14:textId="1256DC5A" w:rsidR="00A07224" w:rsidRDefault="00A07224" w:rsidP="00A07224">
      <w:pPr>
        <w:pStyle w:val="ListParagraph"/>
        <w:numPr>
          <w:ilvl w:val="0"/>
          <w:numId w:val="34"/>
        </w:numPr>
        <w:bidi/>
        <w:rPr>
          <w:rFonts w:ascii="Sakkal Majalla" w:hAnsi="Sakkal Majalla" w:cs="Sakkal Majalla"/>
          <w:szCs w:val="24"/>
        </w:rPr>
      </w:pPr>
      <w:r>
        <w:rPr>
          <w:rFonts w:ascii="Sakkal Majalla" w:hAnsi="Sakkal Majalla" w:cs="Sakkal Majalla" w:hint="cs"/>
          <w:szCs w:val="24"/>
          <w:rtl/>
        </w:rPr>
        <w:t>تطوير فئات وخيارات الرعاية لاستيعاب مختلف الرعاة المحتلمين وتقديم خدماتهم لهم. ينبغي أن توافق الهيئة على هذه الفئات والخيارات</w:t>
      </w:r>
    </w:p>
    <w:p w14:paraId="03BCB9FC" w14:textId="5DE889AE" w:rsidR="00A07224" w:rsidRDefault="00A07224" w:rsidP="00A07224">
      <w:pPr>
        <w:pStyle w:val="ListParagraph"/>
        <w:numPr>
          <w:ilvl w:val="0"/>
          <w:numId w:val="34"/>
        </w:numPr>
        <w:bidi/>
        <w:rPr>
          <w:rFonts w:ascii="Sakkal Majalla" w:hAnsi="Sakkal Majalla" w:cs="Sakkal Majalla"/>
          <w:szCs w:val="24"/>
        </w:rPr>
      </w:pPr>
      <w:r>
        <w:rPr>
          <w:rFonts w:ascii="Sakkal Majalla" w:hAnsi="Sakkal Majalla" w:cs="Sakkal Majalla" w:hint="cs"/>
          <w:szCs w:val="24"/>
          <w:rtl/>
        </w:rPr>
        <w:t>العمل كجهة اتصال أساسية لجميع مسائل الرعاية والاستفسارات بالموائمة مع الهيئة</w:t>
      </w:r>
    </w:p>
    <w:p w14:paraId="0A0FAEAA" w14:textId="77777777" w:rsidR="00A07224" w:rsidRPr="00516FFE" w:rsidRDefault="00A07224" w:rsidP="00A07224">
      <w:pPr>
        <w:pStyle w:val="ListParagraph"/>
        <w:bidi/>
        <w:ind w:left="1800"/>
        <w:rPr>
          <w:rFonts w:ascii="Sakkal Majalla" w:hAnsi="Sakkal Majalla" w:cs="Sakkal Majalla"/>
          <w:szCs w:val="24"/>
        </w:rPr>
      </w:pPr>
    </w:p>
    <w:p w14:paraId="3C70C2C9" w14:textId="1B18ED2D" w:rsidR="00BC000F" w:rsidRPr="00516FFE" w:rsidRDefault="00BC000F" w:rsidP="000B4893">
      <w:pPr>
        <w:pStyle w:val="ListParagraph"/>
        <w:numPr>
          <w:ilvl w:val="0"/>
          <w:numId w:val="27"/>
        </w:numPr>
        <w:bidi/>
        <w:spacing w:after="120" w:line="240" w:lineRule="auto"/>
        <w:rPr>
          <w:rFonts w:ascii="Sakkal Majalla" w:hAnsi="Sakkal Majalla" w:cs="Sakkal Majalla"/>
          <w:szCs w:val="24"/>
        </w:rPr>
      </w:pPr>
      <w:r w:rsidRPr="00516FFE">
        <w:rPr>
          <w:rFonts w:ascii="Sakkal Majalla" w:hAnsi="Sakkal Majalla" w:cs="Sakkal Majalla" w:hint="cs"/>
          <w:szCs w:val="24"/>
          <w:rtl/>
        </w:rPr>
        <w:t>فريق منظمين مع الحرص على لبس اللباس الموحد بهوية الفعالية المتفق عليها</w:t>
      </w:r>
    </w:p>
    <w:p w14:paraId="232BFE23" w14:textId="25DF8643" w:rsidR="00742E05" w:rsidRDefault="00CE2A52" w:rsidP="000B4893">
      <w:pPr>
        <w:pStyle w:val="ListParagraph"/>
        <w:numPr>
          <w:ilvl w:val="0"/>
          <w:numId w:val="27"/>
        </w:numPr>
        <w:bidi/>
        <w:spacing w:after="120" w:line="240" w:lineRule="auto"/>
        <w:rPr>
          <w:rFonts w:ascii="Sakkal Majalla" w:hAnsi="Sakkal Majalla" w:cs="Sakkal Majalla"/>
          <w:szCs w:val="24"/>
        </w:rPr>
      </w:pPr>
      <w:r w:rsidRPr="00516FFE">
        <w:rPr>
          <w:rFonts w:ascii="Sakkal Majalla" w:hAnsi="Sakkal Majalla" w:cs="Sakkal Majalla" w:hint="cs"/>
          <w:szCs w:val="24"/>
          <w:rtl/>
        </w:rPr>
        <w:t xml:space="preserve">فريق </w:t>
      </w:r>
      <w:r w:rsidR="00A547E7" w:rsidRPr="00516FFE">
        <w:rPr>
          <w:rFonts w:ascii="Sakkal Majalla" w:hAnsi="Sakkal Majalla" w:cs="Sakkal Majalla" w:hint="cs"/>
          <w:szCs w:val="24"/>
          <w:rtl/>
        </w:rPr>
        <w:t>خدمة العملاء (خط ساخن، دردشة حية عبر الواتساب مدعمة بالذكاء الاصطناعي)</w:t>
      </w:r>
      <w:r w:rsidR="001A373D">
        <w:rPr>
          <w:rFonts w:ascii="Sakkal Majalla" w:hAnsi="Sakkal Majalla" w:cs="Sakkal Majalla" w:hint="cs"/>
          <w:szCs w:val="24"/>
          <w:rtl/>
        </w:rPr>
        <w:t xml:space="preserve"> حيث يعتبر مسؤول عن كل من الآتي:</w:t>
      </w:r>
    </w:p>
    <w:p w14:paraId="1780F129" w14:textId="77777777" w:rsidR="00670A7C" w:rsidRDefault="00670A7C" w:rsidP="00670A7C">
      <w:pPr>
        <w:pStyle w:val="ListParagraph"/>
        <w:bidi/>
        <w:spacing w:after="120" w:line="240" w:lineRule="auto"/>
        <w:ind w:left="1080"/>
        <w:rPr>
          <w:rFonts w:ascii="Sakkal Majalla" w:hAnsi="Sakkal Majalla" w:cs="Sakkal Majalla"/>
          <w:szCs w:val="24"/>
        </w:rPr>
      </w:pPr>
    </w:p>
    <w:p w14:paraId="146003C0" w14:textId="50DFF11D" w:rsidR="001A373D" w:rsidRDefault="00670A7C" w:rsidP="001A373D">
      <w:pPr>
        <w:pStyle w:val="ListParagraph"/>
        <w:numPr>
          <w:ilvl w:val="0"/>
          <w:numId w:val="44"/>
        </w:numPr>
        <w:bidi/>
        <w:spacing w:after="120" w:line="240" w:lineRule="auto"/>
        <w:rPr>
          <w:rFonts w:ascii="Sakkal Majalla" w:hAnsi="Sakkal Majalla" w:cs="Sakkal Majalla"/>
          <w:szCs w:val="24"/>
        </w:rPr>
      </w:pPr>
      <w:r>
        <w:rPr>
          <w:rFonts w:ascii="Sakkal Majalla" w:hAnsi="Sakkal Majalla" w:cs="Sakkal Majalla" w:hint="cs"/>
          <w:szCs w:val="24"/>
          <w:rtl/>
        </w:rPr>
        <w:t xml:space="preserve">الرد على أسئلة المتحدثين، المشاركين، العارضين والزوار </w:t>
      </w:r>
    </w:p>
    <w:p w14:paraId="203D066C" w14:textId="5C8A396E" w:rsidR="00670A7C" w:rsidRDefault="00670A7C" w:rsidP="00670A7C">
      <w:pPr>
        <w:pStyle w:val="ListParagraph"/>
        <w:numPr>
          <w:ilvl w:val="0"/>
          <w:numId w:val="44"/>
        </w:numPr>
        <w:bidi/>
        <w:spacing w:after="120" w:line="240" w:lineRule="auto"/>
        <w:rPr>
          <w:rFonts w:ascii="Sakkal Majalla" w:hAnsi="Sakkal Majalla" w:cs="Sakkal Majalla"/>
          <w:szCs w:val="24"/>
        </w:rPr>
      </w:pPr>
      <w:r>
        <w:rPr>
          <w:rFonts w:ascii="Sakkal Majalla" w:hAnsi="Sakkal Majalla" w:cs="Sakkal Majalla" w:hint="cs"/>
          <w:szCs w:val="24"/>
          <w:rtl/>
        </w:rPr>
        <w:t xml:space="preserve">معالجة </w:t>
      </w:r>
      <w:r w:rsidR="00357E69">
        <w:rPr>
          <w:rFonts w:ascii="Sakkal Majalla" w:hAnsi="Sakkal Majalla" w:cs="Sakkal Majalla" w:hint="cs"/>
          <w:szCs w:val="24"/>
          <w:rtl/>
        </w:rPr>
        <w:t xml:space="preserve">الشكاوى </w:t>
      </w:r>
    </w:p>
    <w:p w14:paraId="0B692802" w14:textId="4CF084A6" w:rsidR="00357E69" w:rsidRDefault="00357E69" w:rsidP="00357E69">
      <w:pPr>
        <w:pStyle w:val="ListParagraph"/>
        <w:numPr>
          <w:ilvl w:val="0"/>
          <w:numId w:val="44"/>
        </w:numPr>
        <w:bidi/>
        <w:spacing w:after="120" w:line="240" w:lineRule="auto"/>
        <w:rPr>
          <w:rFonts w:ascii="Sakkal Majalla" w:hAnsi="Sakkal Majalla" w:cs="Sakkal Majalla"/>
          <w:szCs w:val="24"/>
        </w:rPr>
      </w:pPr>
      <w:r>
        <w:rPr>
          <w:rFonts w:ascii="Sakkal Majalla" w:hAnsi="Sakkal Majalla" w:cs="Sakkal Majalla" w:hint="cs"/>
          <w:szCs w:val="24"/>
          <w:rtl/>
        </w:rPr>
        <w:t xml:space="preserve">حل المشكلات الفنية التي تواجه الزوار </w:t>
      </w:r>
    </w:p>
    <w:p w14:paraId="08F64460" w14:textId="64AEF3A1" w:rsidR="00357E69" w:rsidRDefault="00357E69" w:rsidP="00357E69">
      <w:pPr>
        <w:pStyle w:val="ListParagraph"/>
        <w:numPr>
          <w:ilvl w:val="0"/>
          <w:numId w:val="44"/>
        </w:numPr>
        <w:bidi/>
        <w:spacing w:after="120" w:line="240" w:lineRule="auto"/>
        <w:rPr>
          <w:rFonts w:ascii="Sakkal Majalla" w:hAnsi="Sakkal Majalla" w:cs="Sakkal Majalla"/>
          <w:szCs w:val="24"/>
        </w:rPr>
      </w:pPr>
      <w:r>
        <w:rPr>
          <w:rFonts w:ascii="Sakkal Majalla" w:hAnsi="Sakkal Majalla" w:cs="Sakkal Majalla" w:hint="cs"/>
          <w:szCs w:val="24"/>
          <w:rtl/>
        </w:rPr>
        <w:t xml:space="preserve">تقديم المعلومات حول الفعالية </w:t>
      </w:r>
    </w:p>
    <w:p w14:paraId="79B8560E" w14:textId="729A37E8" w:rsidR="00357E69" w:rsidRDefault="00357E69" w:rsidP="00357E69">
      <w:pPr>
        <w:pStyle w:val="ListParagraph"/>
        <w:numPr>
          <w:ilvl w:val="0"/>
          <w:numId w:val="44"/>
        </w:numPr>
        <w:bidi/>
        <w:spacing w:after="120" w:line="240" w:lineRule="auto"/>
        <w:rPr>
          <w:rFonts w:ascii="Sakkal Majalla" w:hAnsi="Sakkal Majalla" w:cs="Sakkal Majalla"/>
          <w:szCs w:val="24"/>
        </w:rPr>
      </w:pPr>
      <w:r>
        <w:rPr>
          <w:rFonts w:ascii="Sakkal Majalla" w:hAnsi="Sakkal Majalla" w:cs="Sakkal Majalla" w:hint="cs"/>
          <w:szCs w:val="24"/>
          <w:rtl/>
        </w:rPr>
        <w:t xml:space="preserve">جمع ملاحظات الزوار </w:t>
      </w:r>
    </w:p>
    <w:p w14:paraId="6D9E73B1" w14:textId="77777777" w:rsidR="00357E69" w:rsidRPr="00516FFE" w:rsidRDefault="00357E69" w:rsidP="00357E69">
      <w:pPr>
        <w:pStyle w:val="ListParagraph"/>
        <w:bidi/>
        <w:spacing w:after="120" w:line="240" w:lineRule="auto"/>
        <w:ind w:left="1800"/>
        <w:rPr>
          <w:rFonts w:ascii="Sakkal Majalla" w:hAnsi="Sakkal Majalla" w:cs="Sakkal Majalla"/>
          <w:szCs w:val="24"/>
        </w:rPr>
      </w:pPr>
    </w:p>
    <w:p w14:paraId="05428023" w14:textId="19B44607" w:rsidR="00CE2A52" w:rsidRDefault="00CE2A52" w:rsidP="000B4893">
      <w:pPr>
        <w:pStyle w:val="ListParagraph"/>
        <w:numPr>
          <w:ilvl w:val="0"/>
          <w:numId w:val="27"/>
        </w:numPr>
        <w:bidi/>
        <w:spacing w:after="120" w:line="240" w:lineRule="auto"/>
        <w:rPr>
          <w:rFonts w:ascii="Sakkal Majalla" w:hAnsi="Sakkal Majalla" w:cs="Sakkal Majalla"/>
          <w:szCs w:val="24"/>
        </w:rPr>
      </w:pPr>
      <w:r w:rsidRPr="00516FFE">
        <w:rPr>
          <w:rFonts w:ascii="Sakkal Majalla" w:hAnsi="Sakkal Majalla" w:cs="Sakkal Majalla" w:hint="cs"/>
          <w:szCs w:val="24"/>
          <w:rtl/>
        </w:rPr>
        <w:t xml:space="preserve">فريق إدارة التسجيل </w:t>
      </w:r>
      <w:r w:rsidR="001A373D" w:rsidRPr="00516FFE">
        <w:rPr>
          <w:rFonts w:ascii="Sakkal Majalla" w:hAnsi="Sakkal Majalla" w:cs="Sakkal Majalla" w:hint="cs"/>
          <w:szCs w:val="24"/>
          <w:rtl/>
        </w:rPr>
        <w:t>والدعوات</w:t>
      </w:r>
      <w:r w:rsidR="001A373D">
        <w:rPr>
          <w:rFonts w:ascii="Sakkal Majalla" w:hAnsi="Sakkal Majalla" w:cs="Sakkal Majalla"/>
          <w:szCs w:val="24"/>
        </w:rPr>
        <w:t xml:space="preserve"> </w:t>
      </w:r>
      <w:r w:rsidR="001A373D">
        <w:rPr>
          <w:rFonts w:ascii="Sakkal Majalla" w:hAnsi="Sakkal Majalla" w:cs="Sakkal Majalla" w:hint="cs"/>
          <w:szCs w:val="24"/>
          <w:rtl/>
        </w:rPr>
        <w:t>حيث يعتبر مسؤول عن كل من الآتي</w:t>
      </w:r>
      <w:r w:rsidR="00CA4B69" w:rsidRPr="00516FFE">
        <w:rPr>
          <w:rFonts w:ascii="Sakkal Majalla" w:hAnsi="Sakkal Majalla" w:cs="Sakkal Majalla" w:hint="cs"/>
          <w:szCs w:val="24"/>
          <w:rtl/>
        </w:rPr>
        <w:t>:</w:t>
      </w:r>
      <w:r w:rsidRPr="00516FFE">
        <w:rPr>
          <w:rFonts w:ascii="Sakkal Majalla" w:hAnsi="Sakkal Majalla" w:cs="Sakkal Majalla" w:hint="cs"/>
          <w:szCs w:val="24"/>
          <w:rtl/>
        </w:rPr>
        <w:t xml:space="preserve"> </w:t>
      </w:r>
    </w:p>
    <w:p w14:paraId="2F89C15E" w14:textId="77777777" w:rsidR="00357E69" w:rsidRPr="00516FFE" w:rsidRDefault="00357E69" w:rsidP="00357E69">
      <w:pPr>
        <w:pStyle w:val="ListParagraph"/>
        <w:bidi/>
        <w:spacing w:after="120" w:line="240" w:lineRule="auto"/>
        <w:ind w:left="1080"/>
        <w:rPr>
          <w:rFonts w:ascii="Sakkal Majalla" w:hAnsi="Sakkal Majalla" w:cs="Sakkal Majalla"/>
          <w:szCs w:val="24"/>
        </w:rPr>
      </w:pPr>
    </w:p>
    <w:p w14:paraId="62FF9215" w14:textId="71286C90" w:rsidR="005F3419" w:rsidRPr="00516FFE" w:rsidRDefault="0011653F" w:rsidP="000B4893">
      <w:pPr>
        <w:pStyle w:val="ListParagraph"/>
        <w:numPr>
          <w:ilvl w:val="0"/>
          <w:numId w:val="30"/>
        </w:numPr>
        <w:bidi/>
        <w:spacing w:after="120" w:line="240" w:lineRule="auto"/>
        <w:rPr>
          <w:rFonts w:ascii="Sakkal Majalla" w:eastAsia="Times New Roman" w:hAnsi="Sakkal Majalla" w:cs="Sakkal Majalla"/>
          <w:szCs w:val="24"/>
        </w:rPr>
      </w:pPr>
      <w:r w:rsidRPr="00516FFE">
        <w:rPr>
          <w:rFonts w:ascii="Sakkal Majalla" w:eastAsia="Times New Roman" w:hAnsi="Sakkal Majalla" w:cs="Sakkal Majalla" w:hint="cs"/>
          <w:szCs w:val="24"/>
          <w:rtl/>
        </w:rPr>
        <w:t>ت</w:t>
      </w:r>
      <w:r w:rsidR="005F3419" w:rsidRPr="00516FFE">
        <w:rPr>
          <w:rFonts w:ascii="Sakkal Majalla" w:eastAsia="Times New Roman" w:hAnsi="Sakkal Majalla" w:cs="Sakkal Majalla"/>
          <w:szCs w:val="24"/>
          <w:rtl/>
        </w:rPr>
        <w:t xml:space="preserve">صميم وتنفيذ كاونتر لإصدار </w:t>
      </w:r>
      <w:r w:rsidR="005F3419" w:rsidRPr="00516FFE">
        <w:rPr>
          <w:rFonts w:ascii="Sakkal Majalla" w:eastAsia="Times New Roman" w:hAnsi="Sakkal Majalla" w:cs="Sakkal Majalla" w:hint="cs"/>
          <w:szCs w:val="24"/>
          <w:rtl/>
        </w:rPr>
        <w:t>بطاقات</w:t>
      </w:r>
      <w:r w:rsidR="005F3419" w:rsidRPr="00516FFE">
        <w:rPr>
          <w:rFonts w:ascii="Sakkal Majalla" w:eastAsia="Times New Roman" w:hAnsi="Sakkal Majalla" w:cs="Sakkal Majalla"/>
          <w:szCs w:val="24"/>
          <w:rtl/>
        </w:rPr>
        <w:t xml:space="preserve"> </w:t>
      </w:r>
      <w:r w:rsidR="005F3419" w:rsidRPr="00516FFE">
        <w:rPr>
          <w:rFonts w:ascii="Sakkal Majalla" w:eastAsia="Times New Roman" w:hAnsi="Sakkal Majalla" w:cs="Sakkal Majalla" w:hint="cs"/>
          <w:szCs w:val="24"/>
          <w:rtl/>
        </w:rPr>
        <w:t>الدخول</w:t>
      </w:r>
      <w:r w:rsidR="005F3419" w:rsidRPr="00516FFE">
        <w:rPr>
          <w:rFonts w:ascii="Sakkal Majalla" w:eastAsia="Times New Roman" w:hAnsi="Sakkal Majalla" w:cs="Sakkal Majalla"/>
          <w:szCs w:val="24"/>
          <w:rtl/>
        </w:rPr>
        <w:t xml:space="preserve"> يحتوي على </w:t>
      </w:r>
      <w:r w:rsidR="005F3419" w:rsidRPr="00516FFE">
        <w:rPr>
          <w:rFonts w:ascii="Sakkal Majalla" w:eastAsia="Times New Roman" w:hAnsi="Sakkal Majalla" w:cs="Sakkal Majalla"/>
          <w:szCs w:val="24"/>
        </w:rPr>
        <w:t>8</w:t>
      </w:r>
      <w:r w:rsidR="005F3419" w:rsidRPr="00516FFE">
        <w:rPr>
          <w:rFonts w:ascii="Sakkal Majalla" w:eastAsia="Times New Roman" w:hAnsi="Sakkal Majalla" w:cs="Sakkal Majalla"/>
          <w:szCs w:val="24"/>
          <w:rtl/>
        </w:rPr>
        <w:t xml:space="preserve"> مناطق خدمة وتجهيزها بعدد </w:t>
      </w:r>
      <w:r w:rsidR="005F3419" w:rsidRPr="00516FFE">
        <w:rPr>
          <w:rFonts w:ascii="Sakkal Majalla" w:eastAsia="Times New Roman" w:hAnsi="Sakkal Majalla" w:cs="Sakkal Majalla"/>
          <w:szCs w:val="24"/>
        </w:rPr>
        <w:t>8</w:t>
      </w:r>
      <w:r w:rsidR="005F3419" w:rsidRPr="00516FFE">
        <w:rPr>
          <w:rFonts w:ascii="Sakkal Majalla" w:eastAsia="Times New Roman" w:hAnsi="Sakkal Majalla" w:cs="Sakkal Majalla"/>
          <w:szCs w:val="24"/>
          <w:rtl/>
        </w:rPr>
        <w:t xml:space="preserve"> طابعات</w:t>
      </w:r>
      <w:r w:rsidR="005F3419" w:rsidRPr="00516FFE">
        <w:rPr>
          <w:rFonts w:ascii="Sakkal Majalla" w:eastAsia="Times New Roman" w:hAnsi="Sakkal Majalla" w:cs="Sakkal Majalla"/>
          <w:szCs w:val="24"/>
        </w:rPr>
        <w:t xml:space="preserve"> </w:t>
      </w:r>
      <w:r w:rsidR="000C3BB6" w:rsidRPr="000C3BB6">
        <w:rPr>
          <w:rFonts w:ascii="Sakkal Majalla" w:eastAsia="Times New Roman" w:hAnsi="Sakkal Majalla" w:cs="Sakkal Majalla" w:hint="cs"/>
          <w:szCs w:val="24"/>
          <w:rtl/>
        </w:rPr>
        <w:t>ذو جودة عالية</w:t>
      </w:r>
      <w:r w:rsidR="005F3419" w:rsidRPr="00516FFE">
        <w:rPr>
          <w:rFonts w:ascii="Sakkal Majalla" w:eastAsia="Times New Roman" w:hAnsi="Sakkal Majalla" w:cs="Sakkal Majalla"/>
          <w:rtl/>
        </w:rPr>
        <w:t xml:space="preserve"> </w:t>
      </w:r>
      <w:r w:rsidR="005F3419" w:rsidRPr="00516FFE">
        <w:rPr>
          <w:rFonts w:ascii="Sakkal Majalla" w:eastAsia="Times New Roman" w:hAnsi="Sakkal Majalla" w:cs="Sakkal Majalla"/>
          <w:szCs w:val="24"/>
          <w:rtl/>
        </w:rPr>
        <w:t>للطباعة الفورية ونظام لطباعة البادج يتميز بإمكانية البحث السريع من خلال الاسم، رقم الجوال، الايميل</w:t>
      </w:r>
      <w:r w:rsidR="005F3419" w:rsidRPr="00516FFE">
        <w:rPr>
          <w:rFonts w:ascii="Sakkal Majalla" w:eastAsia="Times New Roman" w:hAnsi="Sakkal Majalla" w:cs="Sakkal Majalla"/>
          <w:szCs w:val="24"/>
        </w:rPr>
        <w:t xml:space="preserve"> </w:t>
      </w:r>
      <w:r w:rsidR="005F3419" w:rsidRPr="00516FFE">
        <w:rPr>
          <w:rFonts w:ascii="Sakkal Majalla" w:eastAsia="Times New Roman" w:hAnsi="Sakkal Majalla" w:cs="Sakkal Majalla" w:hint="cs"/>
          <w:szCs w:val="24"/>
          <w:rtl/>
        </w:rPr>
        <w:t>و</w:t>
      </w:r>
      <w:r w:rsidR="005F3419" w:rsidRPr="00516FFE">
        <w:rPr>
          <w:rFonts w:ascii="Sakkal Majalla" w:eastAsia="Times New Roman" w:hAnsi="Sakkal Majalla" w:cs="Sakkal Majalla"/>
          <w:szCs w:val="24"/>
          <w:rtl/>
        </w:rPr>
        <w:t xml:space="preserve"> رقم التأكيد (من خلال ال</w:t>
      </w:r>
      <w:r w:rsidR="005F3419" w:rsidRPr="00516FFE">
        <w:rPr>
          <w:rFonts w:ascii="Sakkal Majalla" w:eastAsia="Times New Roman" w:hAnsi="Sakkal Majalla" w:cs="Sakkal Majalla"/>
          <w:szCs w:val="24"/>
        </w:rPr>
        <w:t>QR code</w:t>
      </w:r>
      <w:r w:rsidR="005F3419" w:rsidRPr="00516FFE">
        <w:rPr>
          <w:rFonts w:ascii="Sakkal Majalla" w:eastAsia="Times New Roman" w:hAnsi="Sakkal Majalla" w:cs="Sakkal Majalla"/>
          <w:szCs w:val="24"/>
          <w:rtl/>
        </w:rPr>
        <w:t>)  بالإضافة إلى حواجز لتنظيم الحشود وكاونتر تسجيل مستقبل للإعلامين والمتحدثين</w:t>
      </w:r>
    </w:p>
    <w:p w14:paraId="01942353" w14:textId="77777777" w:rsidR="005F3419" w:rsidRPr="00516FFE" w:rsidRDefault="005F3419" w:rsidP="000B4893">
      <w:pPr>
        <w:pStyle w:val="ListParagraph"/>
        <w:numPr>
          <w:ilvl w:val="0"/>
          <w:numId w:val="30"/>
        </w:numPr>
        <w:bidi/>
        <w:spacing w:after="120" w:line="240" w:lineRule="auto"/>
        <w:rPr>
          <w:rFonts w:ascii="Sakkal Majalla" w:eastAsia="Times New Roman" w:hAnsi="Sakkal Majalla" w:cs="Sakkal Majalla"/>
          <w:szCs w:val="24"/>
        </w:rPr>
      </w:pPr>
      <w:r w:rsidRPr="00516FFE">
        <w:rPr>
          <w:rFonts w:ascii="Sakkal Majalla" w:eastAsia="Times New Roman" w:hAnsi="Sakkal Majalla" w:cs="Sakkal Majalla"/>
          <w:szCs w:val="24"/>
          <w:rtl/>
        </w:rPr>
        <w:t>بطاقات بلاستيك</w:t>
      </w:r>
      <w:r w:rsidRPr="00516FFE">
        <w:rPr>
          <w:rFonts w:ascii="Sakkal Majalla" w:eastAsia="Times New Roman" w:hAnsi="Sakkal Majalla" w:cs="Sakkal Majalla"/>
          <w:szCs w:val="24"/>
        </w:rPr>
        <w:t xml:space="preserve"> </w:t>
      </w:r>
      <w:r w:rsidRPr="00516FFE">
        <w:rPr>
          <w:rFonts w:ascii="Sakkal Majalla" w:eastAsia="Times New Roman" w:hAnsi="Sakkal Majalla" w:cs="Sakkal Majalla"/>
          <w:szCs w:val="24"/>
          <w:rtl/>
        </w:rPr>
        <w:t xml:space="preserve">مقوى </w:t>
      </w:r>
      <w:r w:rsidRPr="00516FFE">
        <w:rPr>
          <w:rFonts w:ascii="Sakkal Majalla" w:eastAsia="Times New Roman" w:hAnsi="Sakkal Majalla" w:cs="Sakkal Majalla" w:hint="cs"/>
          <w:szCs w:val="24"/>
          <w:rtl/>
        </w:rPr>
        <w:t xml:space="preserve">من نوع </w:t>
      </w:r>
      <w:r w:rsidRPr="00516FFE">
        <w:rPr>
          <w:rFonts w:ascii="Sakkal Majalla" w:eastAsia="Times New Roman" w:hAnsi="Sakkal Majalla" w:cs="Sakkal Majalla"/>
          <w:szCs w:val="24"/>
        </w:rPr>
        <w:t>PVC</w:t>
      </w:r>
      <w:r w:rsidRPr="00516FFE">
        <w:rPr>
          <w:rFonts w:ascii="Sakkal Majalla" w:eastAsia="Times New Roman" w:hAnsi="Sakkal Majalla" w:cs="Sakkal Majalla"/>
          <w:szCs w:val="24"/>
          <w:rtl/>
        </w:rPr>
        <w:t xml:space="preserve"> ابيض للطباعة عليها وتكون ممغنطة وقابلة لطباعة الصور </w:t>
      </w:r>
    </w:p>
    <w:p w14:paraId="2B1BC5A6" w14:textId="77777777" w:rsidR="005F3419" w:rsidRPr="00516FFE" w:rsidRDefault="005F3419" w:rsidP="000B4893">
      <w:pPr>
        <w:pStyle w:val="ListParagraph"/>
        <w:numPr>
          <w:ilvl w:val="0"/>
          <w:numId w:val="30"/>
        </w:numPr>
        <w:bidi/>
        <w:spacing w:after="120" w:line="240" w:lineRule="auto"/>
        <w:rPr>
          <w:rFonts w:ascii="Sakkal Majalla" w:eastAsia="Times New Roman" w:hAnsi="Sakkal Majalla" w:cs="Sakkal Majalla"/>
          <w:szCs w:val="24"/>
        </w:rPr>
      </w:pPr>
      <w:r w:rsidRPr="00516FFE">
        <w:rPr>
          <w:rFonts w:ascii="Sakkal Majalla" w:eastAsia="Times New Roman" w:hAnsi="Sakkal Majalla" w:cs="Sakkal Majalla"/>
          <w:szCs w:val="24"/>
          <w:rtl/>
        </w:rPr>
        <w:t xml:space="preserve">علاقات حاملة للبطاقات ذات لون يحمل شعار الفعالية حسب التصميم النهائي </w:t>
      </w:r>
      <w:r w:rsidRPr="00516FFE">
        <w:rPr>
          <w:rFonts w:ascii="Sakkal Majalla" w:eastAsia="Times New Roman" w:hAnsi="Sakkal Majalla" w:cs="Sakkal Majalla" w:hint="cs"/>
          <w:szCs w:val="24"/>
          <w:rtl/>
        </w:rPr>
        <w:t>للقمة</w:t>
      </w:r>
    </w:p>
    <w:p w14:paraId="637A485F" w14:textId="42550109" w:rsidR="005F3419" w:rsidRPr="00516FFE" w:rsidRDefault="005F3419" w:rsidP="000B4893">
      <w:pPr>
        <w:pStyle w:val="ListParagraph"/>
        <w:numPr>
          <w:ilvl w:val="0"/>
          <w:numId w:val="30"/>
        </w:numPr>
        <w:bidi/>
        <w:spacing w:after="120" w:line="240" w:lineRule="auto"/>
        <w:rPr>
          <w:rFonts w:ascii="Sakkal Majalla" w:eastAsia="Times New Roman" w:hAnsi="Sakkal Majalla" w:cs="Sakkal Majalla"/>
          <w:szCs w:val="24"/>
        </w:rPr>
      </w:pPr>
      <w:r w:rsidRPr="00516FFE">
        <w:rPr>
          <w:rFonts w:ascii="Sakkal Majalla" w:eastAsia="Times New Roman" w:hAnsi="Sakkal Majalla" w:cs="Sakkal Majalla"/>
          <w:szCs w:val="24"/>
          <w:rtl/>
        </w:rPr>
        <w:t>توفير قارئ باركود بعدد</w:t>
      </w:r>
      <w:r w:rsidR="00D46133">
        <w:rPr>
          <w:rFonts w:ascii="Sakkal Majalla" w:eastAsia="Times New Roman" w:hAnsi="Sakkal Majalla" w:cs="Sakkal Majalla" w:hint="cs"/>
          <w:szCs w:val="24"/>
          <w:rtl/>
        </w:rPr>
        <w:t xml:space="preserve"> لا يقل عن</w:t>
      </w:r>
      <w:r w:rsidRPr="00516FFE">
        <w:rPr>
          <w:rFonts w:ascii="Sakkal Majalla" w:eastAsia="Times New Roman" w:hAnsi="Sakkal Majalla" w:cs="Sakkal Majalla"/>
          <w:szCs w:val="24"/>
          <w:rtl/>
        </w:rPr>
        <w:t xml:space="preserve"> </w:t>
      </w:r>
      <w:r w:rsidRPr="00516FFE">
        <w:rPr>
          <w:rFonts w:ascii="Sakkal Majalla" w:eastAsia="Times New Roman" w:hAnsi="Sakkal Majalla" w:cs="Sakkal Majalla" w:hint="cs"/>
          <w:szCs w:val="24"/>
          <w:rtl/>
        </w:rPr>
        <w:t>8</w:t>
      </w:r>
    </w:p>
    <w:p w14:paraId="65374C66" w14:textId="77777777" w:rsidR="005F3419" w:rsidRPr="00516FFE" w:rsidRDefault="005F3419" w:rsidP="000B4893">
      <w:pPr>
        <w:pStyle w:val="ListParagraph"/>
        <w:numPr>
          <w:ilvl w:val="0"/>
          <w:numId w:val="30"/>
        </w:numPr>
        <w:bidi/>
        <w:spacing w:after="120" w:line="240" w:lineRule="auto"/>
        <w:rPr>
          <w:rFonts w:ascii="Sakkal Majalla" w:eastAsia="Times New Roman" w:hAnsi="Sakkal Majalla" w:cs="Sakkal Majalla"/>
          <w:szCs w:val="24"/>
        </w:rPr>
      </w:pPr>
      <w:r w:rsidRPr="00516FFE">
        <w:rPr>
          <w:rFonts w:ascii="Sakkal Majalla" w:eastAsia="Times New Roman" w:hAnsi="Sakkal Majalla" w:cs="Sakkal Majalla" w:hint="cs"/>
          <w:szCs w:val="24"/>
          <w:rtl/>
        </w:rPr>
        <w:t>توفير منصة لحجز القاعات وحجز الاجتماعات الثنائية بين الحضور</w:t>
      </w:r>
    </w:p>
    <w:p w14:paraId="3CAF2E34" w14:textId="77777777" w:rsidR="001500B2" w:rsidRPr="00516FFE" w:rsidRDefault="001500B2" w:rsidP="00646731">
      <w:pPr>
        <w:pStyle w:val="ListParagraph"/>
        <w:bidi/>
        <w:ind w:left="1080"/>
        <w:rPr>
          <w:rFonts w:ascii="Sakkal Majalla" w:hAnsi="Sakkal Majalla" w:cs="Sakkal Majalla"/>
          <w:szCs w:val="24"/>
        </w:rPr>
      </w:pPr>
    </w:p>
    <w:p w14:paraId="4E952A3E" w14:textId="79147A73" w:rsidR="00DE7AC4" w:rsidRPr="006917DE" w:rsidRDefault="008D5E5B" w:rsidP="006917DE">
      <w:pPr>
        <w:pStyle w:val="ListParagraph"/>
        <w:numPr>
          <w:ilvl w:val="0"/>
          <w:numId w:val="21"/>
        </w:numPr>
        <w:bidi/>
        <w:rPr>
          <w:rFonts w:ascii="Sakkal Majalla" w:hAnsi="Sakkal Majalla" w:cs="Sakkal Majalla"/>
          <w:szCs w:val="24"/>
        </w:rPr>
      </w:pPr>
      <w:r w:rsidRPr="00516FFE">
        <w:rPr>
          <w:rFonts w:ascii="Sakkal Majalla" w:hAnsi="Sakkal Majalla" w:cs="Sakkal Majalla" w:hint="cs"/>
          <w:szCs w:val="24"/>
          <w:rtl/>
        </w:rPr>
        <w:t xml:space="preserve">تنفيذ جناح للهيئة </w:t>
      </w:r>
      <w:r w:rsidR="004035D8" w:rsidRPr="00516FFE">
        <w:rPr>
          <w:rFonts w:ascii="Sakkal Majalla" w:hAnsi="Sakkal Majalla" w:cs="Sakkal Majalla" w:hint="cs"/>
          <w:szCs w:val="24"/>
          <w:rtl/>
        </w:rPr>
        <w:t xml:space="preserve">داخل القمة </w:t>
      </w:r>
    </w:p>
    <w:p w14:paraId="256CF58D" w14:textId="0E10C768" w:rsidR="008D5E5B" w:rsidRPr="00516FFE" w:rsidRDefault="008D5E5B" w:rsidP="000B4893">
      <w:pPr>
        <w:pStyle w:val="ListParagraph"/>
        <w:numPr>
          <w:ilvl w:val="0"/>
          <w:numId w:val="36"/>
        </w:numPr>
        <w:bidi/>
        <w:rPr>
          <w:rFonts w:ascii="Sakkal Majalla" w:hAnsi="Sakkal Majalla" w:cs="Sakkal Majalla"/>
          <w:szCs w:val="24"/>
        </w:rPr>
      </w:pPr>
      <w:r w:rsidRPr="00516FFE">
        <w:rPr>
          <w:rFonts w:ascii="Sakkal Majalla" w:hAnsi="Sakkal Majalla" w:cs="Sakkal Majalla" w:hint="cs"/>
          <w:szCs w:val="24"/>
          <w:rtl/>
        </w:rPr>
        <w:t xml:space="preserve">بناء جناح الهيئة </w:t>
      </w:r>
      <w:r w:rsidR="00B86322" w:rsidRPr="00516FFE">
        <w:rPr>
          <w:rFonts w:ascii="Sakkal Majalla" w:hAnsi="Sakkal Majalla" w:cs="Sakkal Majalla" w:hint="cs"/>
          <w:szCs w:val="24"/>
          <w:rtl/>
        </w:rPr>
        <w:t>والاشراف عليه</w:t>
      </w:r>
    </w:p>
    <w:p w14:paraId="4F6BF44D" w14:textId="7A5E43F7" w:rsidR="00B86322" w:rsidRPr="00516FFE" w:rsidRDefault="00B86322" w:rsidP="000B4893">
      <w:pPr>
        <w:pStyle w:val="ListParagraph"/>
        <w:numPr>
          <w:ilvl w:val="0"/>
          <w:numId w:val="36"/>
        </w:numPr>
        <w:bidi/>
        <w:rPr>
          <w:rFonts w:ascii="Sakkal Majalla" w:hAnsi="Sakkal Majalla" w:cs="Sakkal Majalla"/>
          <w:szCs w:val="24"/>
        </w:rPr>
      </w:pPr>
      <w:r w:rsidRPr="00516FFE">
        <w:rPr>
          <w:rFonts w:ascii="Sakkal Majalla" w:hAnsi="Sakkal Majalla" w:cs="Sakkal Majalla" w:hint="cs"/>
          <w:szCs w:val="24"/>
          <w:rtl/>
        </w:rPr>
        <w:t xml:space="preserve">بناء وتطوير محتوى </w:t>
      </w:r>
      <w:r w:rsidR="005C36AB" w:rsidRPr="00516FFE">
        <w:rPr>
          <w:rFonts w:ascii="Sakkal Majalla" w:hAnsi="Sakkal Majalla" w:cs="Sakkal Majalla" w:hint="cs"/>
          <w:szCs w:val="24"/>
          <w:rtl/>
        </w:rPr>
        <w:t xml:space="preserve">تسويقي </w:t>
      </w:r>
      <w:r w:rsidRPr="00516FFE">
        <w:rPr>
          <w:rFonts w:ascii="Sakkal Majalla" w:hAnsi="Sakkal Majalla" w:cs="Sakkal Majalla" w:hint="cs"/>
          <w:szCs w:val="24"/>
          <w:rtl/>
        </w:rPr>
        <w:t>للهيئة داخل وخارج الجناح</w:t>
      </w:r>
    </w:p>
    <w:p w14:paraId="29252040" w14:textId="4E88F64D" w:rsidR="008D5E5B" w:rsidRPr="00516FFE" w:rsidRDefault="00B86322" w:rsidP="000B4893">
      <w:pPr>
        <w:pStyle w:val="ListParagraph"/>
        <w:numPr>
          <w:ilvl w:val="0"/>
          <w:numId w:val="36"/>
        </w:numPr>
        <w:bidi/>
        <w:rPr>
          <w:rFonts w:ascii="Sakkal Majalla" w:hAnsi="Sakkal Majalla" w:cs="Sakkal Majalla"/>
          <w:szCs w:val="24"/>
        </w:rPr>
      </w:pPr>
      <w:r w:rsidRPr="00516FFE">
        <w:rPr>
          <w:rFonts w:ascii="Sakkal Majalla" w:hAnsi="Sakkal Majalla" w:cs="Sakkal Majalla" w:hint="cs"/>
          <w:szCs w:val="24"/>
          <w:rtl/>
        </w:rPr>
        <w:t>ت</w:t>
      </w:r>
      <w:r w:rsidR="005C36AB" w:rsidRPr="00516FFE">
        <w:rPr>
          <w:rFonts w:ascii="Sakkal Majalla" w:hAnsi="Sakkal Majalla" w:cs="Sakkal Majalla" w:hint="cs"/>
          <w:szCs w:val="24"/>
          <w:rtl/>
        </w:rPr>
        <w:t>وفير فريق عم</w:t>
      </w:r>
      <w:r w:rsidR="00794F8B" w:rsidRPr="00516FFE">
        <w:rPr>
          <w:rFonts w:ascii="Sakkal Majalla" w:hAnsi="Sakkal Majalla" w:cs="Sakkal Majalla" w:hint="cs"/>
          <w:szCs w:val="24"/>
          <w:rtl/>
        </w:rPr>
        <w:t>ل تنظيمي ل</w:t>
      </w:r>
      <w:r w:rsidR="000B4893" w:rsidRPr="00516FFE">
        <w:rPr>
          <w:rFonts w:ascii="Sakkal Majalla" w:hAnsi="Sakkal Majalla" w:cs="Sakkal Majalla" w:hint="cs"/>
          <w:szCs w:val="24"/>
          <w:rtl/>
        </w:rPr>
        <w:t>تلبية احتياج ا</w:t>
      </w:r>
      <w:r w:rsidR="00A355C0" w:rsidRPr="00516FFE">
        <w:rPr>
          <w:rFonts w:ascii="Sakkal Majalla" w:hAnsi="Sakkal Majalla" w:cs="Sakkal Majalla" w:hint="cs"/>
          <w:szCs w:val="24"/>
          <w:rtl/>
        </w:rPr>
        <w:t xml:space="preserve">لزوار </w:t>
      </w:r>
    </w:p>
    <w:p w14:paraId="677ACE7A" w14:textId="77777777" w:rsidR="00DE7AC4" w:rsidRPr="00516FFE" w:rsidRDefault="00DE7AC4" w:rsidP="00DE7AC4">
      <w:pPr>
        <w:pStyle w:val="ListParagraph"/>
        <w:bidi/>
        <w:ind w:left="1080"/>
        <w:rPr>
          <w:rFonts w:ascii="Sakkal Majalla" w:hAnsi="Sakkal Majalla" w:cs="Sakkal Majalla"/>
          <w:szCs w:val="24"/>
        </w:rPr>
      </w:pPr>
    </w:p>
    <w:p w14:paraId="03E92684" w14:textId="64C77907" w:rsidR="00930B44" w:rsidRPr="00516FFE" w:rsidRDefault="00930B44" w:rsidP="000B4893">
      <w:pPr>
        <w:pStyle w:val="ListParagraph"/>
        <w:numPr>
          <w:ilvl w:val="0"/>
          <w:numId w:val="21"/>
        </w:numPr>
        <w:bidi/>
        <w:rPr>
          <w:rFonts w:ascii="Sakkal Majalla" w:hAnsi="Sakkal Majalla" w:cs="Sakkal Majalla"/>
          <w:szCs w:val="24"/>
        </w:rPr>
      </w:pPr>
      <w:r w:rsidRPr="00516FFE">
        <w:rPr>
          <w:rFonts w:ascii="Sakkal Majalla" w:hAnsi="Sakkal Majalla" w:cs="Sakkal Majalla" w:hint="cs"/>
          <w:szCs w:val="24"/>
          <w:rtl/>
        </w:rPr>
        <w:t xml:space="preserve">تنفيذ المتطلبات </w:t>
      </w:r>
      <w:r w:rsidR="00A970E4" w:rsidRPr="00516FFE">
        <w:rPr>
          <w:rFonts w:ascii="Sakkal Majalla" w:hAnsi="Sakkal Majalla" w:cs="Sakkal Majalla" w:hint="cs"/>
          <w:szCs w:val="24"/>
          <w:rtl/>
        </w:rPr>
        <w:t>اللوجستية، أخذاً بعين الاعتبار ما يل</w:t>
      </w:r>
      <w:r w:rsidR="00A970E4" w:rsidRPr="00516FFE">
        <w:rPr>
          <w:rFonts w:ascii="Sakkal Majalla" w:hAnsi="Sakkal Majalla" w:cs="Sakkal Majalla" w:hint="eastAsia"/>
          <w:szCs w:val="24"/>
          <w:rtl/>
        </w:rPr>
        <w:t>ي</w:t>
      </w:r>
      <w:r w:rsidR="00A970E4" w:rsidRPr="00516FFE">
        <w:rPr>
          <w:rFonts w:ascii="Sakkal Majalla" w:hAnsi="Sakkal Majalla" w:cs="Sakkal Majalla" w:hint="cs"/>
          <w:szCs w:val="24"/>
          <w:rtl/>
        </w:rPr>
        <w:t xml:space="preserve"> (على سبيل المثال وليس الحصر):</w:t>
      </w:r>
    </w:p>
    <w:p w14:paraId="335CC720" w14:textId="77777777" w:rsidR="00DE7AC4" w:rsidRPr="00516FFE" w:rsidRDefault="00DE7AC4" w:rsidP="00DE7AC4">
      <w:pPr>
        <w:pStyle w:val="ListParagraph"/>
        <w:bidi/>
        <w:ind w:left="1080"/>
        <w:rPr>
          <w:rFonts w:ascii="Sakkal Majalla" w:hAnsi="Sakkal Majalla" w:cs="Sakkal Majalla"/>
          <w:szCs w:val="24"/>
        </w:rPr>
      </w:pPr>
    </w:p>
    <w:p w14:paraId="430599B3" w14:textId="3E272C9B" w:rsidR="0066386F" w:rsidRPr="00516FFE" w:rsidRDefault="007F2527" w:rsidP="000B4893">
      <w:pPr>
        <w:pStyle w:val="ListParagraph"/>
        <w:numPr>
          <w:ilvl w:val="0"/>
          <w:numId w:val="24"/>
        </w:numPr>
        <w:bidi/>
        <w:rPr>
          <w:rFonts w:ascii="Sakkal Majalla" w:hAnsi="Sakkal Majalla" w:cs="Sakkal Majalla"/>
          <w:szCs w:val="24"/>
        </w:rPr>
      </w:pPr>
      <w:r w:rsidRPr="00516FFE">
        <w:rPr>
          <w:rFonts w:ascii="Sakkal Majalla" w:hAnsi="Sakkal Majalla" w:cs="Sakkal Majalla" w:hint="cs"/>
          <w:szCs w:val="24"/>
          <w:rtl/>
        </w:rPr>
        <w:t xml:space="preserve">الضيافة السعودية (قهوة وتمور </w:t>
      </w:r>
      <w:r w:rsidR="00173C91" w:rsidRPr="00516FFE">
        <w:rPr>
          <w:rFonts w:ascii="Sakkal Majalla" w:hAnsi="Sakkal Majalla" w:cs="Sakkal Majalla" w:hint="cs"/>
          <w:szCs w:val="24"/>
          <w:rtl/>
        </w:rPr>
        <w:t>فاخرة وماء</w:t>
      </w:r>
      <w:r w:rsidRPr="00516FFE">
        <w:rPr>
          <w:rFonts w:ascii="Sakkal Majalla" w:hAnsi="Sakkal Majalla" w:cs="Sakkal Majalla" w:hint="cs"/>
          <w:szCs w:val="24"/>
          <w:rtl/>
        </w:rPr>
        <w:t>)</w:t>
      </w:r>
      <w:r w:rsidR="00173C91" w:rsidRPr="00516FFE">
        <w:rPr>
          <w:rFonts w:ascii="Sakkal Majalla" w:hAnsi="Sakkal Majalla" w:cs="Sakkal Majalla" w:hint="cs"/>
          <w:szCs w:val="24"/>
          <w:rtl/>
        </w:rPr>
        <w:t xml:space="preserve"> لجميع أيام الفعالية </w:t>
      </w:r>
      <w:r w:rsidRPr="00516FFE">
        <w:rPr>
          <w:rFonts w:ascii="Sakkal Majalla" w:hAnsi="Sakkal Majalla" w:cs="Sakkal Majalla" w:hint="cs"/>
          <w:szCs w:val="24"/>
          <w:rtl/>
        </w:rPr>
        <w:t xml:space="preserve"> </w:t>
      </w:r>
    </w:p>
    <w:p w14:paraId="04680F5B" w14:textId="3802C1CD" w:rsidR="00826316" w:rsidRPr="00516FFE" w:rsidRDefault="00826316" w:rsidP="000B4893">
      <w:pPr>
        <w:pStyle w:val="ListParagraph"/>
        <w:numPr>
          <w:ilvl w:val="0"/>
          <w:numId w:val="24"/>
        </w:numPr>
        <w:bidi/>
        <w:rPr>
          <w:rFonts w:ascii="Sakkal Majalla" w:hAnsi="Sakkal Majalla" w:cs="Sakkal Majalla"/>
          <w:szCs w:val="24"/>
        </w:rPr>
      </w:pPr>
      <w:r w:rsidRPr="00516FFE">
        <w:rPr>
          <w:rFonts w:ascii="Sakkal Majalla" w:hAnsi="Sakkal Majalla" w:cs="Sakkal Majalla" w:hint="cs"/>
          <w:szCs w:val="24"/>
          <w:rtl/>
        </w:rPr>
        <w:t xml:space="preserve">توفير </w:t>
      </w:r>
      <w:r w:rsidR="00547CB0" w:rsidRPr="00516FFE">
        <w:rPr>
          <w:rFonts w:ascii="Sakkal Majalla" w:hAnsi="Sakkal Majalla" w:cs="Sakkal Majalla" w:hint="cs"/>
          <w:szCs w:val="24"/>
          <w:rtl/>
        </w:rPr>
        <w:t xml:space="preserve">فطور وغداء </w:t>
      </w:r>
      <w:r w:rsidR="00794F8B" w:rsidRPr="00516FFE">
        <w:rPr>
          <w:rFonts w:ascii="Sakkal Majalla" w:hAnsi="Sakkal Majalla" w:cs="Sakkal Majalla" w:hint="cs"/>
          <w:szCs w:val="24"/>
          <w:rtl/>
        </w:rPr>
        <w:t>خلال جميع</w:t>
      </w:r>
      <w:r w:rsidR="00547CB0" w:rsidRPr="00516FFE">
        <w:rPr>
          <w:rFonts w:ascii="Sakkal Majalla" w:hAnsi="Sakkal Majalla" w:cs="Sakkal Majalla" w:hint="cs"/>
          <w:szCs w:val="24"/>
          <w:rtl/>
        </w:rPr>
        <w:t xml:space="preserve"> أيام الفعالية </w:t>
      </w:r>
      <w:r w:rsidR="00794F8B" w:rsidRPr="00516FFE">
        <w:rPr>
          <w:rFonts w:ascii="Sakkal Majalla" w:hAnsi="Sakkal Majalla" w:cs="Sakkal Majalla" w:hint="cs"/>
          <w:szCs w:val="24"/>
          <w:rtl/>
        </w:rPr>
        <w:t xml:space="preserve">واخذ موافقة الهيئة على خيارات قائمة الطعام </w:t>
      </w:r>
    </w:p>
    <w:p w14:paraId="6044793B" w14:textId="54A90AC1" w:rsidR="007F2527" w:rsidRPr="00516FFE" w:rsidRDefault="002314C8" w:rsidP="000B4893">
      <w:pPr>
        <w:pStyle w:val="ListParagraph"/>
        <w:numPr>
          <w:ilvl w:val="0"/>
          <w:numId w:val="24"/>
        </w:numPr>
        <w:bidi/>
        <w:rPr>
          <w:rFonts w:ascii="Sakkal Majalla" w:hAnsi="Sakkal Majalla" w:cs="Sakkal Majalla"/>
          <w:szCs w:val="24"/>
        </w:rPr>
      </w:pPr>
      <w:r w:rsidRPr="00516FFE">
        <w:rPr>
          <w:rFonts w:ascii="Sakkal Majalla" w:hAnsi="Sakkal Majalla" w:cs="Sakkal Majalla" w:hint="cs"/>
          <w:szCs w:val="24"/>
          <w:rtl/>
        </w:rPr>
        <w:t xml:space="preserve">تقديم خطة أمنية لجميع المشاركين مع توفير </w:t>
      </w:r>
      <w:r w:rsidR="0066386F" w:rsidRPr="00516FFE">
        <w:rPr>
          <w:rFonts w:ascii="Sakkal Majalla" w:hAnsi="Sakkal Majalla" w:cs="Sakkal Majalla" w:hint="cs"/>
          <w:szCs w:val="24"/>
          <w:rtl/>
        </w:rPr>
        <w:t xml:space="preserve">الحراسات الأمنية ونقاط تفتيش بما يتناسب مع احتياج المشروع </w:t>
      </w:r>
    </w:p>
    <w:p w14:paraId="348FD893" w14:textId="126F4D9C" w:rsidR="003F5C5B" w:rsidRPr="00516FFE" w:rsidRDefault="00B3483E" w:rsidP="000B4893">
      <w:pPr>
        <w:pStyle w:val="ListParagraph"/>
        <w:numPr>
          <w:ilvl w:val="0"/>
          <w:numId w:val="24"/>
        </w:numPr>
        <w:bidi/>
        <w:rPr>
          <w:rFonts w:ascii="Sakkal Majalla" w:hAnsi="Sakkal Majalla" w:cs="Sakkal Majalla"/>
          <w:szCs w:val="24"/>
        </w:rPr>
      </w:pPr>
      <w:r w:rsidRPr="00516FFE">
        <w:rPr>
          <w:rFonts w:ascii="Sakkal Majalla" w:hAnsi="Sakkal Majalla" w:cs="Sakkal Majalla" w:hint="cs"/>
          <w:szCs w:val="24"/>
          <w:rtl/>
        </w:rPr>
        <w:t xml:space="preserve">خدمات السكن </w:t>
      </w:r>
      <w:r w:rsidR="00794F8B" w:rsidRPr="00516FFE">
        <w:rPr>
          <w:rFonts w:ascii="Sakkal Majalla" w:hAnsi="Sakkal Majalla" w:cs="Sakkal Majalla" w:hint="cs"/>
          <w:szCs w:val="24"/>
          <w:rtl/>
        </w:rPr>
        <w:t>للضيوف المعتمدين من الهيئة</w:t>
      </w:r>
      <w:r w:rsidR="00992213">
        <w:rPr>
          <w:rFonts w:ascii="Sakkal Majalla" w:hAnsi="Sakkal Majalla" w:cs="Sakkal Majalla" w:hint="cs"/>
          <w:szCs w:val="24"/>
          <w:rtl/>
        </w:rPr>
        <w:t xml:space="preserve"> ويتم اعتماد خيار السكن من قبل الهيئة</w:t>
      </w:r>
    </w:p>
    <w:p w14:paraId="5ADF8F35" w14:textId="428A0809" w:rsidR="00F90A06" w:rsidRDefault="00F90A06" w:rsidP="000B4893">
      <w:pPr>
        <w:pStyle w:val="ListParagraph"/>
        <w:numPr>
          <w:ilvl w:val="0"/>
          <w:numId w:val="24"/>
        </w:numPr>
        <w:bidi/>
        <w:rPr>
          <w:rFonts w:ascii="Sakkal Majalla" w:hAnsi="Sakkal Majalla" w:cs="Sakkal Majalla"/>
          <w:szCs w:val="24"/>
        </w:rPr>
      </w:pPr>
      <w:r w:rsidRPr="00516FFE">
        <w:rPr>
          <w:rFonts w:ascii="Sakkal Majalla" w:hAnsi="Sakkal Majalla" w:cs="Sakkal Majalla" w:hint="cs"/>
          <w:szCs w:val="24"/>
          <w:rtl/>
        </w:rPr>
        <w:t>خدمات المواصلات</w:t>
      </w:r>
      <w:r w:rsidR="000238C1">
        <w:rPr>
          <w:rFonts w:ascii="Sakkal Majalla" w:hAnsi="Sakkal Majalla" w:cs="Sakkal Majalla" w:hint="cs"/>
          <w:szCs w:val="24"/>
          <w:rtl/>
        </w:rPr>
        <w:t xml:space="preserve"> داخل الرياض</w:t>
      </w:r>
      <w:r w:rsidRPr="00516FFE">
        <w:rPr>
          <w:rFonts w:ascii="Sakkal Majalla" w:hAnsi="Sakkal Majalla" w:cs="Sakkal Majalla" w:hint="cs"/>
          <w:szCs w:val="24"/>
          <w:rtl/>
        </w:rPr>
        <w:t xml:space="preserve"> </w:t>
      </w:r>
      <w:r w:rsidR="00992213">
        <w:rPr>
          <w:rFonts w:ascii="Sakkal Majalla" w:hAnsi="Sakkal Majalla" w:cs="Sakkal Majalla" w:hint="cs"/>
          <w:szCs w:val="24"/>
          <w:rtl/>
        </w:rPr>
        <w:t>ويتم اعتماد خيار المواصلات من قبل الهيئة</w:t>
      </w:r>
    </w:p>
    <w:p w14:paraId="2844DC28" w14:textId="238EB696" w:rsidR="000238C1" w:rsidRDefault="003E1706" w:rsidP="000238C1">
      <w:pPr>
        <w:pStyle w:val="ListParagraph"/>
        <w:numPr>
          <w:ilvl w:val="0"/>
          <w:numId w:val="24"/>
        </w:numPr>
        <w:bidi/>
        <w:rPr>
          <w:rFonts w:ascii="Sakkal Majalla" w:hAnsi="Sakkal Majalla" w:cs="Sakkal Majalla"/>
          <w:szCs w:val="24"/>
        </w:rPr>
      </w:pPr>
      <w:r>
        <w:rPr>
          <w:rFonts w:ascii="Sakkal Majalla" w:hAnsi="Sakkal Majalla" w:cs="Sakkal Majalla" w:hint="cs"/>
          <w:szCs w:val="24"/>
          <w:rtl/>
        </w:rPr>
        <w:t>خدمات النقل الجوية للمشاركين والضيوف والزوار المعتمدين من الهيئة</w:t>
      </w:r>
    </w:p>
    <w:p w14:paraId="74D98FA7" w14:textId="55A9027E" w:rsidR="00463EE8" w:rsidRPr="00516FFE" w:rsidRDefault="00463EE8" w:rsidP="00463EE8">
      <w:pPr>
        <w:pStyle w:val="ListParagraph"/>
        <w:numPr>
          <w:ilvl w:val="0"/>
          <w:numId w:val="24"/>
        </w:numPr>
        <w:bidi/>
        <w:rPr>
          <w:rFonts w:ascii="Sakkal Majalla" w:hAnsi="Sakkal Majalla" w:cs="Sakkal Majalla"/>
          <w:szCs w:val="24"/>
        </w:rPr>
      </w:pPr>
      <w:r>
        <w:rPr>
          <w:rFonts w:ascii="Sakkal Majalla" w:hAnsi="Sakkal Majalla" w:cs="Sakkal Majalla" w:hint="cs"/>
          <w:szCs w:val="24"/>
          <w:rtl/>
        </w:rPr>
        <w:t>خدمات استخراج التأشيرات اللازمة</w:t>
      </w:r>
    </w:p>
    <w:p w14:paraId="283C1801" w14:textId="730FA8A4" w:rsidR="00E46E45" w:rsidRPr="00516FFE" w:rsidRDefault="00E46E45" w:rsidP="00E46E45">
      <w:pPr>
        <w:pStyle w:val="ListParagraph"/>
        <w:numPr>
          <w:ilvl w:val="0"/>
          <w:numId w:val="24"/>
        </w:numPr>
        <w:bidi/>
        <w:rPr>
          <w:rFonts w:ascii="Sakkal Majalla" w:hAnsi="Sakkal Majalla" w:cs="Sakkal Majalla"/>
          <w:szCs w:val="24"/>
        </w:rPr>
      </w:pPr>
      <w:r w:rsidRPr="00516FFE">
        <w:rPr>
          <w:rFonts w:ascii="Sakkal Majalla" w:hAnsi="Sakkal Majalla" w:cs="Sakkal Majalla" w:hint="cs"/>
          <w:szCs w:val="24"/>
          <w:rtl/>
        </w:rPr>
        <w:t>اعداد وتنفي</w:t>
      </w:r>
      <w:r w:rsidR="00B80922" w:rsidRPr="00516FFE">
        <w:rPr>
          <w:rFonts w:ascii="Sakkal Majalla" w:hAnsi="Sakkal Majalla" w:cs="Sakkal Majalla" w:hint="cs"/>
          <w:szCs w:val="24"/>
          <w:rtl/>
        </w:rPr>
        <w:t xml:space="preserve">ذ خطة الصحة والسلامة </w:t>
      </w:r>
      <w:r w:rsidR="009E559B" w:rsidRPr="00516FFE">
        <w:rPr>
          <w:rFonts w:ascii="Sakkal Majalla" w:hAnsi="Sakkal Majalla" w:cs="Sakkal Majalla" w:hint="cs"/>
          <w:szCs w:val="24"/>
          <w:rtl/>
        </w:rPr>
        <w:t>(</w:t>
      </w:r>
      <w:r w:rsidR="00BA5AC0" w:rsidRPr="00516FFE">
        <w:rPr>
          <w:rFonts w:ascii="Sakkal Majalla" w:hAnsi="Sakkal Majalla" w:cs="Sakkal Majalla" w:hint="cs"/>
          <w:szCs w:val="24"/>
          <w:rtl/>
        </w:rPr>
        <w:t>أخ</w:t>
      </w:r>
      <w:r w:rsidR="00E709BE" w:rsidRPr="00516FFE">
        <w:rPr>
          <w:rFonts w:ascii="Sakkal Majalla" w:hAnsi="Sakkal Majalla" w:cs="Sakkal Majalla" w:hint="cs"/>
          <w:szCs w:val="24"/>
          <w:rtl/>
        </w:rPr>
        <w:t xml:space="preserve">ذ بعين الاعتبار </w:t>
      </w:r>
      <w:r w:rsidR="009E559B" w:rsidRPr="00516FFE">
        <w:rPr>
          <w:rFonts w:ascii="Sakkal Majalla" w:hAnsi="Sakkal Majalla" w:cs="Sakkal Majalla" w:hint="cs"/>
          <w:szCs w:val="24"/>
          <w:rtl/>
        </w:rPr>
        <w:t xml:space="preserve">الدليل </w:t>
      </w:r>
      <w:r w:rsidR="00A83358" w:rsidRPr="00516FFE">
        <w:rPr>
          <w:rFonts w:ascii="Sakkal Majalla" w:hAnsi="Sakkal Majalla" w:cs="Sakkal Majalla" w:hint="cs"/>
          <w:szCs w:val="24"/>
          <w:rtl/>
        </w:rPr>
        <w:t xml:space="preserve">الارشادي </w:t>
      </w:r>
      <w:r w:rsidR="003F5354" w:rsidRPr="00516FFE">
        <w:rPr>
          <w:rFonts w:ascii="Sakkal Majalla" w:hAnsi="Sakkal Majalla" w:cs="Sakkal Majalla" w:hint="cs"/>
          <w:szCs w:val="24"/>
          <w:rtl/>
        </w:rPr>
        <w:t>المقدم من وزارة الصحة) بحيث تشمل كل من التالي:</w:t>
      </w:r>
    </w:p>
    <w:p w14:paraId="66E0BC6D" w14:textId="3EBDB233" w:rsidR="00442B73" w:rsidRPr="00516FFE" w:rsidRDefault="000A5732" w:rsidP="00442B73">
      <w:pPr>
        <w:pStyle w:val="ListParagraph"/>
        <w:numPr>
          <w:ilvl w:val="0"/>
          <w:numId w:val="39"/>
        </w:numPr>
        <w:bidi/>
        <w:rPr>
          <w:rFonts w:ascii="Sakkal Majalla" w:hAnsi="Sakkal Majalla" w:cs="Sakkal Majalla"/>
          <w:szCs w:val="24"/>
        </w:rPr>
      </w:pPr>
      <w:r w:rsidRPr="00516FFE">
        <w:rPr>
          <w:rFonts w:ascii="Sakkal Majalla" w:hAnsi="Sakkal Majalla" w:cs="Sakkal Majalla" w:hint="cs"/>
          <w:szCs w:val="24"/>
          <w:rtl/>
        </w:rPr>
        <w:t xml:space="preserve">تقييم المخاطر الصحية في الفعاليات </w:t>
      </w:r>
      <w:r w:rsidR="00F77A5D" w:rsidRPr="00516FFE">
        <w:rPr>
          <w:rFonts w:ascii="Sakkal Majalla" w:hAnsi="Sakkal Majalla" w:cs="Sakkal Majalla" w:hint="cs"/>
          <w:szCs w:val="24"/>
          <w:rtl/>
        </w:rPr>
        <w:t>واعداد خطط</w:t>
      </w:r>
      <w:r w:rsidR="002C6BB2" w:rsidRPr="00516FFE">
        <w:rPr>
          <w:rFonts w:ascii="Sakkal Majalla" w:hAnsi="Sakkal Majalla" w:cs="Sakkal Majalla" w:hint="cs"/>
          <w:szCs w:val="24"/>
          <w:rtl/>
        </w:rPr>
        <w:t xml:space="preserve"> </w:t>
      </w:r>
      <w:r w:rsidR="00F77A5D" w:rsidRPr="00516FFE">
        <w:rPr>
          <w:rFonts w:ascii="Sakkal Majalla" w:hAnsi="Sakkal Majalla" w:cs="Sakkal Majalla" w:hint="cs"/>
          <w:szCs w:val="24"/>
          <w:rtl/>
        </w:rPr>
        <w:t>سلامة</w:t>
      </w:r>
      <w:r w:rsidR="002C6BB2" w:rsidRPr="00516FFE">
        <w:rPr>
          <w:rFonts w:ascii="Sakkal Majalla" w:hAnsi="Sakkal Majalla" w:cs="Sakkal Majalla" w:hint="cs"/>
          <w:szCs w:val="24"/>
          <w:rtl/>
        </w:rPr>
        <w:t xml:space="preserve"> لزوار الفعالية </w:t>
      </w:r>
      <w:r w:rsidR="00A215C6" w:rsidRPr="00516FFE">
        <w:rPr>
          <w:rFonts w:ascii="Sakkal Majalla" w:hAnsi="Sakkal Majalla" w:cs="Sakkal Majalla" w:hint="cs"/>
          <w:szCs w:val="24"/>
          <w:rtl/>
        </w:rPr>
        <w:t>بالتنسيق مع الجهات ذات العلاقة</w:t>
      </w:r>
    </w:p>
    <w:p w14:paraId="00C80E23" w14:textId="4A027100" w:rsidR="000A5732" w:rsidRPr="00516FFE" w:rsidRDefault="000A5732" w:rsidP="000A5732">
      <w:pPr>
        <w:pStyle w:val="ListParagraph"/>
        <w:numPr>
          <w:ilvl w:val="0"/>
          <w:numId w:val="39"/>
        </w:numPr>
        <w:bidi/>
        <w:rPr>
          <w:rFonts w:ascii="Sakkal Majalla" w:hAnsi="Sakkal Majalla" w:cs="Sakkal Majalla"/>
          <w:szCs w:val="24"/>
        </w:rPr>
      </w:pPr>
      <w:r w:rsidRPr="00516FFE">
        <w:rPr>
          <w:rFonts w:ascii="Sakkal Majalla" w:hAnsi="Sakkal Majalla" w:cs="Sakkal Majalla" w:hint="cs"/>
          <w:szCs w:val="24"/>
          <w:rtl/>
        </w:rPr>
        <w:t>اعداد خطة</w:t>
      </w:r>
      <w:r w:rsidR="008771DF" w:rsidRPr="00516FFE">
        <w:rPr>
          <w:rFonts w:ascii="Sakkal Majalla" w:hAnsi="Sakkal Majalla" w:cs="Sakkal Majalla" w:hint="cs"/>
          <w:szCs w:val="24"/>
          <w:rtl/>
        </w:rPr>
        <w:t xml:space="preserve"> صحية بالتنسيق مع الجهة المختصة </w:t>
      </w:r>
    </w:p>
    <w:p w14:paraId="0D5A6F51" w14:textId="7976547A" w:rsidR="008771DF" w:rsidRPr="00516FFE" w:rsidRDefault="008771DF" w:rsidP="008771DF">
      <w:pPr>
        <w:pStyle w:val="ListParagraph"/>
        <w:numPr>
          <w:ilvl w:val="0"/>
          <w:numId w:val="39"/>
        </w:numPr>
        <w:bidi/>
        <w:rPr>
          <w:rFonts w:ascii="Sakkal Majalla" w:hAnsi="Sakkal Majalla" w:cs="Sakkal Majalla"/>
          <w:szCs w:val="24"/>
        </w:rPr>
      </w:pPr>
      <w:r w:rsidRPr="00516FFE">
        <w:rPr>
          <w:rFonts w:ascii="Sakkal Majalla" w:hAnsi="Sakkal Majalla" w:cs="Sakkal Majalla" w:hint="cs"/>
          <w:szCs w:val="24"/>
          <w:rtl/>
        </w:rPr>
        <w:t>توفير نقاط طبية وكوادر صحية مؤهلة</w:t>
      </w:r>
      <w:r w:rsidR="002B406A" w:rsidRPr="00516FFE">
        <w:rPr>
          <w:rFonts w:ascii="Sakkal Majalla" w:hAnsi="Sakkal Majalla" w:cs="Sakkal Majalla" w:hint="cs"/>
          <w:szCs w:val="24"/>
          <w:rtl/>
        </w:rPr>
        <w:t xml:space="preserve"> في موقع الفعالية مجهزة بالتجهيزات الطبية اللازمة بحيث تتناسب هذه النقاط مع حجم الفعالية</w:t>
      </w:r>
    </w:p>
    <w:p w14:paraId="4B2F71F9" w14:textId="30BD9F4A" w:rsidR="00B14795" w:rsidRPr="00516FFE" w:rsidRDefault="00B14795" w:rsidP="00B14795">
      <w:pPr>
        <w:pStyle w:val="ListParagraph"/>
        <w:numPr>
          <w:ilvl w:val="0"/>
          <w:numId w:val="39"/>
        </w:numPr>
        <w:bidi/>
        <w:rPr>
          <w:rFonts w:ascii="Sakkal Majalla" w:hAnsi="Sakkal Majalla" w:cs="Sakkal Majalla"/>
          <w:szCs w:val="24"/>
        </w:rPr>
      </w:pPr>
      <w:r w:rsidRPr="00516FFE">
        <w:rPr>
          <w:rFonts w:ascii="Sakkal Majalla" w:hAnsi="Sakkal Majalla" w:cs="Sakkal Majalla" w:hint="cs"/>
          <w:szCs w:val="24"/>
          <w:rtl/>
        </w:rPr>
        <w:t xml:space="preserve">التنسيق مع المستشفيات المحيطة المستقبلة للحالات والاتفاق على آلية قبول </w:t>
      </w:r>
      <w:r w:rsidR="006E1BF3" w:rsidRPr="00516FFE">
        <w:rPr>
          <w:rFonts w:ascii="Sakkal Majalla" w:hAnsi="Sakkal Majalla" w:cs="Sakkal Majalla" w:hint="cs"/>
          <w:szCs w:val="24"/>
          <w:rtl/>
        </w:rPr>
        <w:t>الحالات حسب</w:t>
      </w:r>
      <w:r w:rsidR="002B451F" w:rsidRPr="00516FFE">
        <w:rPr>
          <w:rFonts w:ascii="Sakkal Majalla" w:hAnsi="Sakkal Majalla" w:cs="Sakkal Majalla" w:hint="cs"/>
          <w:szCs w:val="24"/>
          <w:rtl/>
        </w:rPr>
        <w:t xml:space="preserve"> أهلية العلاج ورفع الجاهزية مسبقاً</w:t>
      </w:r>
    </w:p>
    <w:p w14:paraId="6017612A" w14:textId="335E2F1F" w:rsidR="00384ADB" w:rsidRPr="00516FFE" w:rsidRDefault="00384ADB" w:rsidP="00384ADB">
      <w:pPr>
        <w:pStyle w:val="ListParagraph"/>
        <w:numPr>
          <w:ilvl w:val="0"/>
          <w:numId w:val="39"/>
        </w:numPr>
        <w:bidi/>
        <w:rPr>
          <w:rFonts w:ascii="Sakkal Majalla" w:hAnsi="Sakkal Majalla" w:cs="Sakkal Majalla"/>
          <w:szCs w:val="24"/>
        </w:rPr>
      </w:pPr>
      <w:r w:rsidRPr="00516FFE">
        <w:rPr>
          <w:rFonts w:ascii="Sakkal Majalla" w:hAnsi="Sakkal Majalla" w:cs="Sakkal Majalla" w:hint="cs"/>
          <w:szCs w:val="24"/>
          <w:rtl/>
        </w:rPr>
        <w:t xml:space="preserve">تحديد أماكن النقاط الطبية </w:t>
      </w:r>
      <w:r w:rsidR="006E1BF3" w:rsidRPr="00516FFE">
        <w:rPr>
          <w:rFonts w:ascii="Sakkal Majalla" w:hAnsi="Sakkal Majalla" w:cs="Sakkal Majalla" w:hint="cs"/>
          <w:szCs w:val="24"/>
          <w:rtl/>
        </w:rPr>
        <w:t>وتمركز سيارات الاسعاف</w:t>
      </w:r>
      <w:r w:rsidR="00237E7C" w:rsidRPr="00516FFE">
        <w:rPr>
          <w:rFonts w:ascii="Sakkal Majalla" w:hAnsi="Sakkal Majalla" w:cs="Sakkal Majalla"/>
          <w:szCs w:val="24"/>
        </w:rPr>
        <w:t xml:space="preserve"> </w:t>
      </w:r>
      <w:r w:rsidR="000E68DF" w:rsidRPr="00516FFE">
        <w:rPr>
          <w:rFonts w:ascii="Sakkal Majalla" w:hAnsi="Sakkal Majalla" w:cs="Sakkal Majalla" w:hint="cs"/>
          <w:szCs w:val="24"/>
          <w:rtl/>
        </w:rPr>
        <w:t xml:space="preserve">بالاتفاق مع مقدم الخدمة الصحية </w:t>
      </w:r>
    </w:p>
    <w:p w14:paraId="73C9F0B5" w14:textId="2ED27C4F" w:rsidR="000E68DF" w:rsidRPr="00516FFE" w:rsidRDefault="002A564F" w:rsidP="000E68DF">
      <w:pPr>
        <w:pStyle w:val="ListParagraph"/>
        <w:numPr>
          <w:ilvl w:val="0"/>
          <w:numId w:val="39"/>
        </w:numPr>
        <w:bidi/>
        <w:rPr>
          <w:rFonts w:ascii="Sakkal Majalla" w:hAnsi="Sakkal Majalla" w:cs="Sakkal Majalla"/>
          <w:szCs w:val="24"/>
        </w:rPr>
      </w:pPr>
      <w:r w:rsidRPr="00516FFE">
        <w:rPr>
          <w:rFonts w:ascii="Sakkal Majalla" w:hAnsi="Sakkal Majalla" w:cs="Sakkal Majalla" w:hint="cs"/>
          <w:szCs w:val="24"/>
          <w:rtl/>
        </w:rPr>
        <w:t>احاطة جميع العاملين في الفعالية بمسارات الاستجابة</w:t>
      </w:r>
      <w:r w:rsidR="00154ED4" w:rsidRPr="00516FFE">
        <w:rPr>
          <w:rFonts w:ascii="Sakkal Majalla" w:hAnsi="Sakkal Majalla" w:cs="Sakkal Majalla" w:hint="cs"/>
          <w:szCs w:val="24"/>
          <w:rtl/>
        </w:rPr>
        <w:t xml:space="preserve"> الصحية للحالات الطارئة </w:t>
      </w:r>
      <w:r w:rsidR="003069F4" w:rsidRPr="00516FFE">
        <w:rPr>
          <w:rFonts w:ascii="Sakkal Majalla" w:hAnsi="Sakkal Majalla" w:cs="Sakkal Majalla" w:hint="cs"/>
          <w:szCs w:val="24"/>
          <w:rtl/>
        </w:rPr>
        <w:t>ومواقع</w:t>
      </w:r>
      <w:r w:rsidR="00154ED4" w:rsidRPr="00516FFE">
        <w:rPr>
          <w:rFonts w:ascii="Sakkal Majalla" w:hAnsi="Sakkal Majalla" w:cs="Sakkal Majalla" w:hint="cs"/>
          <w:szCs w:val="24"/>
          <w:rtl/>
        </w:rPr>
        <w:t xml:space="preserve"> النقاط الطبية والموارد الصحية في الموقع وخطط الطوارئ</w:t>
      </w:r>
    </w:p>
    <w:p w14:paraId="57FB94F2" w14:textId="5BBF4253" w:rsidR="00F4510B" w:rsidRPr="00516FFE" w:rsidRDefault="003069F4" w:rsidP="00F4510B">
      <w:pPr>
        <w:pStyle w:val="ListParagraph"/>
        <w:numPr>
          <w:ilvl w:val="0"/>
          <w:numId w:val="39"/>
        </w:numPr>
        <w:bidi/>
        <w:rPr>
          <w:rFonts w:ascii="Sakkal Majalla" w:hAnsi="Sakkal Majalla" w:cs="Sakkal Majalla"/>
          <w:szCs w:val="24"/>
        </w:rPr>
      </w:pPr>
      <w:r w:rsidRPr="00516FFE">
        <w:rPr>
          <w:rFonts w:ascii="Sakkal Majalla" w:hAnsi="Sakkal Majalla" w:cs="Sakkal Majalla" w:hint="cs"/>
          <w:szCs w:val="24"/>
          <w:rtl/>
        </w:rPr>
        <w:t>التأكد من توفير ووضع معدات السلامة في موقع الفعالية</w:t>
      </w:r>
    </w:p>
    <w:p w14:paraId="6E9439CC" w14:textId="2A2FF6DF" w:rsidR="002323CE" w:rsidRPr="00516FFE" w:rsidRDefault="002323CE" w:rsidP="002323CE">
      <w:pPr>
        <w:pStyle w:val="ListParagraph"/>
        <w:numPr>
          <w:ilvl w:val="0"/>
          <w:numId w:val="39"/>
        </w:numPr>
        <w:bidi/>
        <w:rPr>
          <w:rFonts w:ascii="Sakkal Majalla" w:hAnsi="Sakkal Majalla" w:cs="Sakkal Majalla"/>
          <w:szCs w:val="24"/>
        </w:rPr>
      </w:pPr>
      <w:r w:rsidRPr="00516FFE">
        <w:rPr>
          <w:rFonts w:ascii="Sakkal Majalla" w:hAnsi="Sakkal Majalla" w:cs="Sakkal Majalla" w:hint="cs"/>
          <w:szCs w:val="24"/>
          <w:rtl/>
        </w:rPr>
        <w:t>التأكد م الالتزام بالأنظمة واللوائح والقرارات ذات الصلة</w:t>
      </w:r>
    </w:p>
    <w:p w14:paraId="69AD1768" w14:textId="78C4BFBC" w:rsidR="00014824" w:rsidRPr="00516FFE" w:rsidRDefault="00B33C9C" w:rsidP="00014824">
      <w:pPr>
        <w:pStyle w:val="ListParagraph"/>
        <w:numPr>
          <w:ilvl w:val="0"/>
          <w:numId w:val="39"/>
        </w:numPr>
        <w:bidi/>
        <w:rPr>
          <w:rFonts w:ascii="Sakkal Majalla" w:hAnsi="Sakkal Majalla" w:cs="Sakkal Majalla"/>
          <w:szCs w:val="24"/>
        </w:rPr>
      </w:pPr>
      <w:r w:rsidRPr="00516FFE">
        <w:rPr>
          <w:rFonts w:ascii="Sakkal Majalla" w:hAnsi="Sakkal Majalla" w:cs="Sakkal Majalla" w:hint="cs"/>
          <w:szCs w:val="24"/>
          <w:rtl/>
        </w:rPr>
        <w:t>تقديم الخدمات الطبية الطارئة والعاجلة قبل نقلها الى أقرب مستشفى</w:t>
      </w:r>
      <w:r w:rsidR="00045DD1" w:rsidRPr="00516FFE">
        <w:rPr>
          <w:rFonts w:ascii="Sakkal Majalla" w:hAnsi="Sakkal Majalla" w:cs="Sakkal Majalla" w:hint="cs"/>
          <w:szCs w:val="24"/>
          <w:rtl/>
        </w:rPr>
        <w:t xml:space="preserve"> (الإسعافات الأولية، الإنعاش القلبي الرئوي)</w:t>
      </w:r>
    </w:p>
    <w:p w14:paraId="27795183" w14:textId="5BF85FF8" w:rsidR="00045DD1" w:rsidRPr="00516FFE" w:rsidRDefault="004A5267" w:rsidP="00045DD1">
      <w:pPr>
        <w:pStyle w:val="ListParagraph"/>
        <w:numPr>
          <w:ilvl w:val="0"/>
          <w:numId w:val="39"/>
        </w:numPr>
        <w:bidi/>
        <w:rPr>
          <w:rFonts w:ascii="Sakkal Majalla" w:hAnsi="Sakkal Majalla" w:cs="Sakkal Majalla"/>
          <w:szCs w:val="24"/>
        </w:rPr>
      </w:pPr>
      <w:r w:rsidRPr="00516FFE">
        <w:rPr>
          <w:rFonts w:ascii="Sakkal Majalla" w:hAnsi="Sakkal Majalla" w:cs="Sakkal Majalla" w:hint="cs"/>
          <w:szCs w:val="24"/>
          <w:rtl/>
        </w:rPr>
        <w:t>توفير سيارات الإسعاف والجولف للحالات الطارئة حسب الحاجة</w:t>
      </w:r>
    </w:p>
    <w:p w14:paraId="5F29C287" w14:textId="40C59448" w:rsidR="004A5267" w:rsidRPr="00516FFE" w:rsidRDefault="004A5267" w:rsidP="004A5267">
      <w:pPr>
        <w:pStyle w:val="ListParagraph"/>
        <w:numPr>
          <w:ilvl w:val="0"/>
          <w:numId w:val="39"/>
        </w:numPr>
        <w:bidi/>
        <w:rPr>
          <w:rFonts w:ascii="Sakkal Majalla" w:hAnsi="Sakkal Majalla" w:cs="Sakkal Majalla"/>
          <w:szCs w:val="24"/>
        </w:rPr>
      </w:pPr>
      <w:r w:rsidRPr="00516FFE">
        <w:rPr>
          <w:rFonts w:ascii="Sakkal Majalla" w:hAnsi="Sakkal Majalla" w:cs="Sakkal Majalla" w:hint="cs"/>
          <w:szCs w:val="24"/>
          <w:rtl/>
        </w:rPr>
        <w:t>الاستجابة للكوارث وتنسيق</w:t>
      </w:r>
      <w:r w:rsidR="0032251F" w:rsidRPr="00516FFE">
        <w:rPr>
          <w:rFonts w:ascii="Sakkal Majalla" w:hAnsi="Sakkal Majalla" w:cs="Sakkal Majalla" w:hint="cs"/>
          <w:szCs w:val="24"/>
          <w:rtl/>
        </w:rPr>
        <w:t xml:space="preserve"> الاخلاء الطبي مع وزارة الصحة والجهات ذات العلاقة </w:t>
      </w:r>
    </w:p>
    <w:p w14:paraId="183B6C03" w14:textId="5145D92F" w:rsidR="0032251F" w:rsidRPr="00516FFE" w:rsidRDefault="0032251F" w:rsidP="0032251F">
      <w:pPr>
        <w:pStyle w:val="ListParagraph"/>
        <w:numPr>
          <w:ilvl w:val="0"/>
          <w:numId w:val="39"/>
        </w:numPr>
        <w:bidi/>
        <w:rPr>
          <w:rFonts w:ascii="Sakkal Majalla" w:hAnsi="Sakkal Majalla" w:cs="Sakkal Majalla"/>
          <w:szCs w:val="24"/>
        </w:rPr>
      </w:pPr>
      <w:r w:rsidRPr="00516FFE">
        <w:rPr>
          <w:rFonts w:ascii="Sakkal Majalla" w:hAnsi="Sakkal Majalla" w:cs="Sakkal Majalla" w:hint="cs"/>
          <w:szCs w:val="24"/>
          <w:rtl/>
        </w:rPr>
        <w:t>تنسيق وسائل التواصل بين ضباط الاتصال</w:t>
      </w:r>
      <w:r w:rsidR="00974402" w:rsidRPr="00516FFE">
        <w:rPr>
          <w:rFonts w:ascii="Sakkal Majalla" w:hAnsi="Sakkal Majalla" w:cs="Sakkal Majalla" w:hint="cs"/>
          <w:szCs w:val="24"/>
          <w:rtl/>
        </w:rPr>
        <w:t xml:space="preserve"> والمشاركة في غرفة العمليات </w:t>
      </w:r>
    </w:p>
    <w:p w14:paraId="2D3FB854" w14:textId="295D3F4F" w:rsidR="00974402" w:rsidRPr="00516FFE" w:rsidRDefault="00974402" w:rsidP="00974402">
      <w:pPr>
        <w:pStyle w:val="ListParagraph"/>
        <w:numPr>
          <w:ilvl w:val="0"/>
          <w:numId w:val="39"/>
        </w:numPr>
        <w:bidi/>
        <w:rPr>
          <w:rFonts w:ascii="Sakkal Majalla" w:hAnsi="Sakkal Majalla" w:cs="Sakkal Majalla"/>
          <w:szCs w:val="24"/>
        </w:rPr>
      </w:pPr>
      <w:r w:rsidRPr="00516FFE">
        <w:rPr>
          <w:rFonts w:ascii="Sakkal Majalla" w:hAnsi="Sakkal Majalla" w:cs="Sakkal Majalla" w:hint="cs"/>
          <w:szCs w:val="24"/>
          <w:rtl/>
        </w:rPr>
        <w:t>تسهيل دخول وخروج أعضاء</w:t>
      </w:r>
      <w:r w:rsidR="00572ACA" w:rsidRPr="00516FFE">
        <w:rPr>
          <w:rFonts w:ascii="Sakkal Majalla" w:hAnsi="Sakkal Majalla" w:cs="Sakkal Majalla" w:hint="cs"/>
          <w:szCs w:val="24"/>
          <w:rtl/>
        </w:rPr>
        <w:t xml:space="preserve"> الفرق الصحية للموقع (مواقف، مدخل للموظفين، تحديد المناطق المسموح بدخولها بحسب الصلاحية)</w:t>
      </w:r>
    </w:p>
    <w:p w14:paraId="5CA80056" w14:textId="5942E594" w:rsidR="00BA5AC0" w:rsidRPr="00516FFE" w:rsidRDefault="00BA5AC0" w:rsidP="00BA5AC0">
      <w:pPr>
        <w:pStyle w:val="ListParagraph"/>
        <w:numPr>
          <w:ilvl w:val="0"/>
          <w:numId w:val="39"/>
        </w:numPr>
        <w:bidi/>
        <w:rPr>
          <w:rFonts w:ascii="Sakkal Majalla" w:hAnsi="Sakkal Majalla" w:cs="Sakkal Majalla"/>
          <w:szCs w:val="24"/>
        </w:rPr>
      </w:pPr>
      <w:r w:rsidRPr="00516FFE">
        <w:rPr>
          <w:rFonts w:ascii="Sakkal Majalla" w:hAnsi="Sakkal Majalla" w:cs="Sakkal Majalla" w:hint="cs"/>
          <w:szCs w:val="24"/>
          <w:rtl/>
        </w:rPr>
        <w:t xml:space="preserve">اعداد </w:t>
      </w:r>
      <w:r w:rsidR="00AC2C14" w:rsidRPr="00516FFE">
        <w:rPr>
          <w:rFonts w:ascii="Sakkal Majalla" w:hAnsi="Sakkal Majalla" w:cs="Sakkal Majalla" w:hint="cs"/>
          <w:szCs w:val="24"/>
          <w:rtl/>
        </w:rPr>
        <w:t>تقرير ختامي عن أداء الخطة الصحية بالإضافة ال حصر الدروس المستفادة والخروج ب</w:t>
      </w:r>
      <w:r w:rsidR="00742EE7" w:rsidRPr="00516FFE">
        <w:rPr>
          <w:rFonts w:ascii="Sakkal Majalla" w:hAnsi="Sakkal Majalla" w:cs="Sakkal Majalla" w:hint="cs"/>
          <w:szCs w:val="24"/>
          <w:rtl/>
        </w:rPr>
        <w:t>خطوات</w:t>
      </w:r>
      <w:r w:rsidR="00AC2C14" w:rsidRPr="00516FFE">
        <w:rPr>
          <w:rFonts w:ascii="Sakkal Majalla" w:hAnsi="Sakkal Majalla" w:cs="Sakkal Majalla" w:hint="cs"/>
          <w:szCs w:val="24"/>
          <w:rtl/>
        </w:rPr>
        <w:t xml:space="preserve"> تحسينية</w:t>
      </w:r>
    </w:p>
    <w:p w14:paraId="7CB80CE7" w14:textId="04636CCD" w:rsidR="00742EE7" w:rsidRPr="00516FFE" w:rsidRDefault="00742EE7" w:rsidP="00742EE7">
      <w:pPr>
        <w:pStyle w:val="ListParagraph"/>
        <w:numPr>
          <w:ilvl w:val="0"/>
          <w:numId w:val="39"/>
        </w:numPr>
        <w:bidi/>
        <w:rPr>
          <w:rFonts w:ascii="Sakkal Majalla" w:hAnsi="Sakkal Majalla" w:cs="Sakkal Majalla"/>
          <w:szCs w:val="24"/>
        </w:rPr>
      </w:pPr>
      <w:r w:rsidRPr="00516FFE">
        <w:rPr>
          <w:rFonts w:ascii="Sakkal Majalla" w:hAnsi="Sakkal Majalla" w:cs="Sakkal Majalla" w:hint="cs"/>
          <w:szCs w:val="24"/>
          <w:rtl/>
        </w:rPr>
        <w:t xml:space="preserve">عدم ترك الموقع بدون مراقبة </w:t>
      </w:r>
    </w:p>
    <w:p w14:paraId="1584FB13" w14:textId="77777777" w:rsidR="00AC2C14" w:rsidRPr="00516FFE" w:rsidRDefault="00AC2C14" w:rsidP="00AC2C14">
      <w:pPr>
        <w:pStyle w:val="ListParagraph"/>
        <w:bidi/>
        <w:ind w:left="1800"/>
        <w:rPr>
          <w:rFonts w:ascii="Sakkal Majalla" w:hAnsi="Sakkal Majalla" w:cs="Sakkal Majalla"/>
          <w:szCs w:val="24"/>
        </w:rPr>
      </w:pPr>
    </w:p>
    <w:p w14:paraId="4E4BDD85" w14:textId="77777777" w:rsidR="00B80922" w:rsidRPr="00516FFE" w:rsidRDefault="00B80922" w:rsidP="00B80922">
      <w:pPr>
        <w:pStyle w:val="ListParagraph"/>
        <w:bidi/>
        <w:ind w:left="1080"/>
        <w:rPr>
          <w:rFonts w:ascii="Sakkal Majalla" w:hAnsi="Sakkal Majalla" w:cs="Sakkal Majalla"/>
          <w:szCs w:val="24"/>
        </w:rPr>
      </w:pPr>
    </w:p>
    <w:p w14:paraId="37CCC873" w14:textId="691CE780" w:rsidR="004B1D02" w:rsidRPr="00516FFE" w:rsidRDefault="00044F70" w:rsidP="004B1D02">
      <w:pPr>
        <w:pStyle w:val="ListParagraph"/>
        <w:numPr>
          <w:ilvl w:val="0"/>
          <w:numId w:val="24"/>
        </w:numPr>
        <w:bidi/>
        <w:rPr>
          <w:rFonts w:ascii="Sakkal Majalla" w:hAnsi="Sakkal Majalla" w:cs="Sakkal Majalla"/>
          <w:szCs w:val="24"/>
        </w:rPr>
      </w:pPr>
      <w:r w:rsidRPr="00516FFE">
        <w:rPr>
          <w:rFonts w:ascii="Sakkal Majalla" w:hAnsi="Sakkal Majalla" w:cs="Sakkal Majalla" w:hint="cs"/>
          <w:szCs w:val="24"/>
          <w:rtl/>
        </w:rPr>
        <w:t>اعداد وتنفيذ خ</w:t>
      </w:r>
      <w:r w:rsidR="00382790" w:rsidRPr="00516FFE">
        <w:rPr>
          <w:rFonts w:ascii="Sakkal Majalla" w:hAnsi="Sakkal Majalla" w:cs="Sakkal Majalla" w:hint="cs"/>
          <w:szCs w:val="24"/>
          <w:rtl/>
        </w:rPr>
        <w:t>طة ال</w:t>
      </w:r>
      <w:r w:rsidR="004B1D02" w:rsidRPr="00516FFE">
        <w:rPr>
          <w:rFonts w:ascii="Sakkal Majalla" w:hAnsi="Sakkal Majalla" w:cs="Sakkal Majalla" w:hint="cs"/>
          <w:szCs w:val="24"/>
          <w:rtl/>
        </w:rPr>
        <w:t xml:space="preserve">خدمات </w:t>
      </w:r>
      <w:r w:rsidR="00382790" w:rsidRPr="00516FFE">
        <w:rPr>
          <w:rFonts w:ascii="Sakkal Majalla" w:hAnsi="Sakkal Majalla" w:cs="Sakkal Majalla" w:hint="cs"/>
          <w:szCs w:val="24"/>
          <w:rtl/>
        </w:rPr>
        <w:t>ال</w:t>
      </w:r>
      <w:r w:rsidR="004B1D02" w:rsidRPr="00516FFE">
        <w:rPr>
          <w:rFonts w:ascii="Sakkal Majalla" w:hAnsi="Sakkal Majalla" w:cs="Sakkal Majalla" w:hint="cs"/>
          <w:szCs w:val="24"/>
          <w:rtl/>
        </w:rPr>
        <w:t xml:space="preserve">مرورية </w:t>
      </w:r>
      <w:r w:rsidR="00320429" w:rsidRPr="00516FFE">
        <w:rPr>
          <w:rFonts w:ascii="Sakkal Majalla" w:hAnsi="Sakkal Majalla" w:cs="Sakkal Majalla" w:hint="cs"/>
          <w:szCs w:val="24"/>
          <w:rtl/>
        </w:rPr>
        <w:t xml:space="preserve">بحيث تشمل </w:t>
      </w:r>
      <w:r w:rsidR="004D5135" w:rsidRPr="00516FFE">
        <w:rPr>
          <w:rFonts w:ascii="Sakkal Majalla" w:hAnsi="Sakkal Majalla" w:cs="Sakkal Majalla" w:hint="cs"/>
          <w:szCs w:val="24"/>
          <w:rtl/>
        </w:rPr>
        <w:t xml:space="preserve">كل من التالي: </w:t>
      </w:r>
    </w:p>
    <w:p w14:paraId="736A65C0" w14:textId="25A51E5A" w:rsidR="004D5135" w:rsidRPr="00516FFE" w:rsidRDefault="001D0B17" w:rsidP="004D5135">
      <w:pPr>
        <w:pStyle w:val="ListParagraph"/>
        <w:numPr>
          <w:ilvl w:val="0"/>
          <w:numId w:val="38"/>
        </w:numPr>
        <w:bidi/>
        <w:rPr>
          <w:rFonts w:ascii="Sakkal Majalla" w:hAnsi="Sakkal Majalla" w:cs="Sakkal Majalla"/>
          <w:szCs w:val="24"/>
        </w:rPr>
      </w:pPr>
      <w:r w:rsidRPr="00516FFE">
        <w:rPr>
          <w:rFonts w:ascii="Sakkal Majalla" w:hAnsi="Sakkal Majalla" w:cs="Sakkal Majalla" w:hint="cs"/>
          <w:szCs w:val="24"/>
          <w:rtl/>
        </w:rPr>
        <w:t>اجراء دراسة لحجم الحركة المرورية المتوقعة بناء على عدد الحضور المتوقع</w:t>
      </w:r>
    </w:p>
    <w:p w14:paraId="33E249B6" w14:textId="7A1BEC40" w:rsidR="00BB3D60" w:rsidRPr="00516FFE" w:rsidRDefault="00BB3D60" w:rsidP="00BB3D60">
      <w:pPr>
        <w:pStyle w:val="ListParagraph"/>
        <w:numPr>
          <w:ilvl w:val="0"/>
          <w:numId w:val="38"/>
        </w:numPr>
        <w:bidi/>
        <w:rPr>
          <w:rFonts w:ascii="Sakkal Majalla" w:hAnsi="Sakkal Majalla" w:cs="Sakkal Majalla"/>
          <w:szCs w:val="24"/>
        </w:rPr>
      </w:pPr>
      <w:r w:rsidRPr="00516FFE">
        <w:rPr>
          <w:rFonts w:ascii="Sakkal Majalla" w:hAnsi="Sakkal Majalla" w:cs="Sakkal Majalla" w:hint="cs"/>
          <w:szCs w:val="24"/>
          <w:rtl/>
        </w:rPr>
        <w:t>تخصيص مواقف مخصصة ومسارات خاصة للنقل العام ووسائل النقل المشتركة (مثل ذوي الاحتياجات الخاصة)</w:t>
      </w:r>
      <w:r w:rsidR="003312B0" w:rsidRPr="00516FFE">
        <w:rPr>
          <w:rFonts w:ascii="Sakkal Majalla" w:hAnsi="Sakkal Majalla" w:cs="Sakkal Majalla" w:hint="cs"/>
          <w:szCs w:val="24"/>
          <w:rtl/>
        </w:rPr>
        <w:t xml:space="preserve"> بالإضافة الى نقاط تجمع لنقل الزوار حسب حجم وطبيعة الفعالية</w:t>
      </w:r>
    </w:p>
    <w:p w14:paraId="572A70AA" w14:textId="41A1D0A0" w:rsidR="009D6943" w:rsidRPr="00516FFE" w:rsidRDefault="009D6943" w:rsidP="009D6943">
      <w:pPr>
        <w:pStyle w:val="ListParagraph"/>
        <w:numPr>
          <w:ilvl w:val="0"/>
          <w:numId w:val="38"/>
        </w:numPr>
        <w:bidi/>
        <w:rPr>
          <w:rFonts w:ascii="Sakkal Majalla" w:hAnsi="Sakkal Majalla" w:cs="Sakkal Majalla"/>
          <w:szCs w:val="24"/>
        </w:rPr>
      </w:pPr>
      <w:r w:rsidRPr="00516FFE">
        <w:rPr>
          <w:rFonts w:ascii="Sakkal Majalla" w:hAnsi="Sakkal Majalla" w:cs="Sakkal Majalla" w:hint="cs"/>
          <w:szCs w:val="24"/>
          <w:rtl/>
        </w:rPr>
        <w:t>وضع لافتات ارشادية للمداخل والمخارج للفعالية لضمان انسيابية الحركة المرورية</w:t>
      </w:r>
    </w:p>
    <w:p w14:paraId="1AC36BF6" w14:textId="0D4236AF" w:rsidR="009D6943" w:rsidRPr="00516FFE" w:rsidRDefault="009D6943" w:rsidP="009D6943">
      <w:pPr>
        <w:pStyle w:val="ListParagraph"/>
        <w:numPr>
          <w:ilvl w:val="0"/>
          <w:numId w:val="38"/>
        </w:numPr>
        <w:bidi/>
        <w:rPr>
          <w:rFonts w:ascii="Sakkal Majalla" w:hAnsi="Sakkal Majalla" w:cs="Sakkal Majalla"/>
          <w:szCs w:val="24"/>
        </w:rPr>
      </w:pPr>
      <w:r w:rsidRPr="00516FFE">
        <w:rPr>
          <w:rFonts w:ascii="Sakkal Majalla" w:hAnsi="Sakkal Majalla" w:cs="Sakkal Majalla" w:hint="cs"/>
          <w:szCs w:val="24"/>
          <w:rtl/>
        </w:rPr>
        <w:t>دراسة أوقات الذروة وآلية التعامل</w:t>
      </w:r>
      <w:r w:rsidR="00DB2676" w:rsidRPr="00516FFE">
        <w:rPr>
          <w:rFonts w:ascii="Sakkal Majalla" w:hAnsi="Sakkal Majalla" w:cs="Sakkal Majalla" w:hint="cs"/>
          <w:szCs w:val="24"/>
          <w:rtl/>
        </w:rPr>
        <w:t xml:space="preserve"> معها في أوقات الفعالية</w:t>
      </w:r>
    </w:p>
    <w:p w14:paraId="54E4DBC3" w14:textId="552E1F8F" w:rsidR="00DB2676" w:rsidRPr="00516FFE" w:rsidRDefault="00DB2676" w:rsidP="00DB2676">
      <w:pPr>
        <w:pStyle w:val="ListParagraph"/>
        <w:numPr>
          <w:ilvl w:val="0"/>
          <w:numId w:val="38"/>
        </w:numPr>
        <w:bidi/>
        <w:rPr>
          <w:rFonts w:ascii="Sakkal Majalla" w:hAnsi="Sakkal Majalla" w:cs="Sakkal Majalla"/>
          <w:szCs w:val="24"/>
        </w:rPr>
      </w:pPr>
      <w:r w:rsidRPr="00516FFE">
        <w:rPr>
          <w:rFonts w:ascii="Sakkal Majalla" w:hAnsi="Sakkal Majalla" w:cs="Sakkal Majalla" w:hint="cs"/>
          <w:szCs w:val="24"/>
          <w:rtl/>
        </w:rPr>
        <w:t xml:space="preserve">التأكد من الالتزام بالأنظمة واللوائح والمواصفات ذات الصلة </w:t>
      </w:r>
    </w:p>
    <w:p w14:paraId="51FA9376" w14:textId="096C6146" w:rsidR="009F0E38" w:rsidRPr="00516FFE" w:rsidRDefault="009F0E38" w:rsidP="009F0E38">
      <w:pPr>
        <w:pStyle w:val="ListParagraph"/>
        <w:numPr>
          <w:ilvl w:val="0"/>
          <w:numId w:val="38"/>
        </w:numPr>
        <w:bidi/>
        <w:rPr>
          <w:rFonts w:ascii="Sakkal Majalla" w:hAnsi="Sakkal Majalla" w:cs="Sakkal Majalla"/>
          <w:szCs w:val="24"/>
        </w:rPr>
      </w:pPr>
      <w:r w:rsidRPr="00516FFE">
        <w:rPr>
          <w:rFonts w:ascii="Sakkal Majalla" w:hAnsi="Sakkal Majalla" w:cs="Sakkal Majalla" w:hint="cs"/>
          <w:szCs w:val="24"/>
          <w:rtl/>
        </w:rPr>
        <w:t>وضع مشرفين لتوجيه انسيابية الحركة المرورية</w:t>
      </w:r>
    </w:p>
    <w:p w14:paraId="2B9C7886" w14:textId="0D3925F6" w:rsidR="009F0E38" w:rsidRPr="00516FFE" w:rsidRDefault="009F0E38" w:rsidP="009F0E38">
      <w:pPr>
        <w:pStyle w:val="ListParagraph"/>
        <w:numPr>
          <w:ilvl w:val="0"/>
          <w:numId w:val="38"/>
        </w:numPr>
        <w:bidi/>
        <w:rPr>
          <w:rFonts w:ascii="Sakkal Majalla" w:hAnsi="Sakkal Majalla" w:cs="Sakkal Majalla"/>
          <w:szCs w:val="24"/>
        </w:rPr>
      </w:pPr>
      <w:r w:rsidRPr="00516FFE">
        <w:rPr>
          <w:rFonts w:ascii="Sakkal Majalla" w:hAnsi="Sakkal Majalla" w:cs="Sakkal Majalla" w:hint="cs"/>
          <w:szCs w:val="24"/>
          <w:rtl/>
        </w:rPr>
        <w:t xml:space="preserve">اعداد تقرير عن أداء </w:t>
      </w:r>
      <w:r w:rsidR="00934B70" w:rsidRPr="00516FFE">
        <w:rPr>
          <w:rFonts w:ascii="Sakkal Majalla" w:hAnsi="Sakkal Majalla" w:cs="Sakkal Majalla" w:hint="cs"/>
          <w:szCs w:val="24"/>
          <w:rtl/>
        </w:rPr>
        <w:t xml:space="preserve">لخطة المرورية مع حصر الدروس المستفادة والإجراءات التحسينية </w:t>
      </w:r>
    </w:p>
    <w:p w14:paraId="6BB7647C" w14:textId="77777777" w:rsidR="008E2F18" w:rsidRPr="00516FFE" w:rsidRDefault="008E2F18" w:rsidP="008E2F18">
      <w:pPr>
        <w:bidi/>
        <w:rPr>
          <w:rFonts w:ascii="Sakkal Majalla" w:hAnsi="Sakkal Majalla" w:cs="Sakkal Majalla"/>
          <w:szCs w:val="24"/>
        </w:rPr>
      </w:pPr>
    </w:p>
    <w:p w14:paraId="0008A559" w14:textId="77777777" w:rsidR="008D5E5B" w:rsidRPr="00516FFE" w:rsidRDefault="008D5E5B" w:rsidP="008D5E5B">
      <w:pPr>
        <w:pStyle w:val="ListParagraph"/>
        <w:bidi/>
        <w:ind w:left="1080"/>
        <w:rPr>
          <w:rFonts w:ascii="Sakkal Majalla" w:hAnsi="Sakkal Majalla" w:cs="Sakkal Majalla"/>
          <w:szCs w:val="24"/>
        </w:rPr>
      </w:pPr>
    </w:p>
    <w:p w14:paraId="1B857BCC" w14:textId="77777777" w:rsidR="00F62CD3" w:rsidRPr="00516FFE" w:rsidRDefault="00F62CD3" w:rsidP="00F62CD3">
      <w:pPr>
        <w:bidi/>
        <w:spacing w:after="120" w:line="240" w:lineRule="auto"/>
        <w:rPr>
          <w:rFonts w:ascii="Sakkal Majalla" w:hAnsi="Sakkal Majalla" w:cs="Sakkal Majalla"/>
          <w:szCs w:val="24"/>
        </w:rPr>
      </w:pPr>
    </w:p>
    <w:p w14:paraId="53BF4952" w14:textId="77777777" w:rsidR="00C5240A" w:rsidRPr="00516FFE" w:rsidRDefault="00C5240A" w:rsidP="00C5240A">
      <w:pPr>
        <w:bidi/>
        <w:spacing w:after="120" w:line="240" w:lineRule="auto"/>
        <w:rPr>
          <w:rFonts w:ascii="Sakkal Majalla" w:hAnsi="Sakkal Majalla" w:cs="Sakkal Majalla"/>
          <w:szCs w:val="24"/>
          <w:rtl/>
        </w:rPr>
      </w:pPr>
    </w:p>
    <w:p w14:paraId="469EA378" w14:textId="694A0220" w:rsidR="00C5240A" w:rsidRPr="00516FFE" w:rsidRDefault="00CA4217" w:rsidP="00A57955">
      <w:pPr>
        <w:bidi/>
        <w:ind w:left="360"/>
        <w:rPr>
          <w:rFonts w:ascii="Sakkal Majalla" w:hAnsi="Sakkal Majalla" w:cs="Sakkal Majalla"/>
          <w:b/>
          <w:bCs/>
          <w:szCs w:val="24"/>
          <w:u w:val="single"/>
          <w:rtl/>
        </w:rPr>
      </w:pPr>
      <w:r w:rsidRPr="00516FFE">
        <w:rPr>
          <w:rFonts w:ascii="Sakkal Majalla" w:hAnsi="Sakkal Majalla" w:cs="Sakkal Majalla" w:hint="cs"/>
          <w:b/>
          <w:bCs/>
          <w:szCs w:val="24"/>
          <w:u w:val="single"/>
          <w:rtl/>
        </w:rPr>
        <w:t xml:space="preserve">المرحلة </w:t>
      </w:r>
      <w:r w:rsidR="00706778" w:rsidRPr="00516FFE">
        <w:rPr>
          <w:rFonts w:ascii="Sakkal Majalla" w:hAnsi="Sakkal Majalla" w:cs="Sakkal Majalla" w:hint="cs"/>
          <w:b/>
          <w:bCs/>
          <w:szCs w:val="24"/>
          <w:u w:val="single"/>
          <w:rtl/>
        </w:rPr>
        <w:t>الثالثة: الاغلاق</w:t>
      </w:r>
      <w:r w:rsidRPr="00516FFE">
        <w:rPr>
          <w:rFonts w:ascii="Sakkal Majalla" w:hAnsi="Sakkal Majalla" w:cs="Sakkal Majalla" w:hint="cs"/>
          <w:b/>
          <w:bCs/>
          <w:szCs w:val="24"/>
          <w:u w:val="single"/>
          <w:rtl/>
        </w:rPr>
        <w:t xml:space="preserve">   </w:t>
      </w:r>
    </w:p>
    <w:p w14:paraId="5CDC36C5" w14:textId="7C4B2BD4" w:rsidR="00D75E8B" w:rsidRPr="00516FFE" w:rsidRDefault="00D219BE" w:rsidP="000B4893">
      <w:pPr>
        <w:pStyle w:val="ListParagraph"/>
        <w:numPr>
          <w:ilvl w:val="0"/>
          <w:numId w:val="31"/>
        </w:numPr>
        <w:bidi/>
        <w:rPr>
          <w:rFonts w:ascii="Sakkal Majalla" w:hAnsi="Sakkal Majalla" w:cs="Sakkal Majalla"/>
          <w:b/>
          <w:bCs/>
          <w:szCs w:val="24"/>
          <w:u w:val="single"/>
        </w:rPr>
      </w:pPr>
      <w:r w:rsidRPr="00516FFE">
        <w:rPr>
          <w:rFonts w:ascii="Sakkal Majalla" w:hAnsi="Sakkal Majalla" w:cs="Sakkal Majalla" w:hint="cs"/>
          <w:szCs w:val="24"/>
          <w:rtl/>
        </w:rPr>
        <w:t xml:space="preserve">تقرير ما بعد الفعالية </w:t>
      </w:r>
      <w:r w:rsidR="004544D2" w:rsidRPr="00516FFE">
        <w:rPr>
          <w:rFonts w:ascii="Sakkal Majalla" w:hAnsi="Sakkal Majalla" w:cs="Sakkal Majalla" w:hint="cs"/>
          <w:szCs w:val="24"/>
          <w:rtl/>
        </w:rPr>
        <w:t>يشمل عدد الزوار، عدد العارضين، عدد المتحدثين، عدد الإعلاميين، عدد ا</w:t>
      </w:r>
      <w:r w:rsidR="00947423" w:rsidRPr="00516FFE">
        <w:rPr>
          <w:rFonts w:ascii="Sakkal Majalla" w:hAnsi="Sakkal Majalla" w:cs="Sakkal Majalla" w:hint="cs"/>
          <w:szCs w:val="24"/>
          <w:rtl/>
        </w:rPr>
        <w:t>لاتفاقيات الموقعة، مساحة الموقع</w:t>
      </w:r>
      <w:r w:rsidR="00612EAB" w:rsidRPr="00516FFE">
        <w:rPr>
          <w:rFonts w:ascii="Sakkal Majalla" w:hAnsi="Sakkal Majalla" w:cs="Sakkal Majalla" w:hint="cs"/>
          <w:szCs w:val="24"/>
          <w:rtl/>
        </w:rPr>
        <w:t>، عدد الوصول في التواصل الاجتماعي</w:t>
      </w:r>
      <w:r w:rsidR="00FC20E1" w:rsidRPr="00516FFE">
        <w:rPr>
          <w:rFonts w:ascii="Sakkal Majalla" w:hAnsi="Sakkal Majalla" w:cs="Sakkal Majalla" w:hint="cs"/>
          <w:szCs w:val="24"/>
          <w:rtl/>
        </w:rPr>
        <w:t xml:space="preserve"> وتقرير أمني</w:t>
      </w:r>
      <w:r w:rsidR="00C03CA2" w:rsidRPr="00516FFE">
        <w:rPr>
          <w:rFonts w:ascii="Sakkal Majalla" w:hAnsi="Sakkal Majalla" w:cs="Sakkal Majalla" w:hint="cs"/>
          <w:szCs w:val="24"/>
          <w:rtl/>
        </w:rPr>
        <w:t xml:space="preserve"> (يوثق فيه كل ما يحدث أثناء الفعالية للحفاظ على الامن والسلامة)</w:t>
      </w:r>
      <w:r w:rsidR="00A57955" w:rsidRPr="00516FFE">
        <w:rPr>
          <w:rFonts w:ascii="Sakkal Majalla" w:hAnsi="Sakkal Majalla" w:cs="Sakkal Majalla" w:hint="cs"/>
          <w:szCs w:val="24"/>
          <w:rtl/>
        </w:rPr>
        <w:t xml:space="preserve"> وجم</w:t>
      </w:r>
      <w:r w:rsidR="00C01510" w:rsidRPr="00516FFE">
        <w:rPr>
          <w:rFonts w:ascii="Sakkal Majalla" w:hAnsi="Sakkal Majalla" w:cs="Sakkal Majalla" w:hint="cs"/>
          <w:szCs w:val="24"/>
          <w:rtl/>
        </w:rPr>
        <w:t xml:space="preserve">يع الوثائق الداعمة </w:t>
      </w:r>
    </w:p>
    <w:p w14:paraId="56099170" w14:textId="60070A91" w:rsidR="002B571A" w:rsidRPr="00516FFE" w:rsidRDefault="002B571A" w:rsidP="002B571A">
      <w:pPr>
        <w:pStyle w:val="ListParagraph"/>
        <w:numPr>
          <w:ilvl w:val="0"/>
          <w:numId w:val="31"/>
        </w:numPr>
        <w:bidi/>
        <w:rPr>
          <w:rFonts w:ascii="Sakkal Majalla" w:hAnsi="Sakkal Majalla" w:cs="Sakkal Majalla"/>
          <w:b/>
          <w:bCs/>
          <w:szCs w:val="24"/>
          <w:u w:val="single"/>
        </w:rPr>
      </w:pPr>
      <w:r w:rsidRPr="00516FFE">
        <w:rPr>
          <w:rFonts w:ascii="Sakkal Majalla" w:hAnsi="Sakkal Majalla" w:cs="Sakkal Majalla" w:hint="cs"/>
          <w:szCs w:val="24"/>
          <w:rtl/>
        </w:rPr>
        <w:t>تقديم تقرير ختامي عن أبرز الدروس المستفادة من مخرجات برنامج ومحتوى الفعالية والفعالية بشكل كامل</w:t>
      </w:r>
    </w:p>
    <w:p w14:paraId="753C2DC8" w14:textId="095CB758" w:rsidR="00AF21FA" w:rsidRPr="00516FFE" w:rsidRDefault="004C0E20" w:rsidP="004C0E20">
      <w:pPr>
        <w:pStyle w:val="ListParagraph"/>
        <w:numPr>
          <w:ilvl w:val="0"/>
          <w:numId w:val="31"/>
        </w:numPr>
        <w:bidi/>
        <w:rPr>
          <w:rFonts w:ascii="Sakkal Majalla" w:hAnsi="Sakkal Majalla" w:cs="Sakkal Majalla"/>
          <w:b/>
          <w:bCs/>
          <w:szCs w:val="24"/>
          <w:u w:val="single"/>
        </w:rPr>
      </w:pPr>
      <w:r w:rsidRPr="00516FFE">
        <w:rPr>
          <w:rFonts w:ascii="Sakkal Majalla" w:hAnsi="Sakkal Majalla" w:cs="Sakkal Majalla" w:hint="cs"/>
          <w:szCs w:val="24"/>
          <w:rtl/>
        </w:rPr>
        <w:t xml:space="preserve">تقديم تقارير </w:t>
      </w:r>
      <w:r w:rsidR="00E61DAB" w:rsidRPr="00516FFE">
        <w:rPr>
          <w:rFonts w:ascii="Sakkal Majalla" w:hAnsi="Sakkal Majalla" w:cs="Sakkal Majalla" w:hint="cs"/>
          <w:szCs w:val="24"/>
          <w:rtl/>
        </w:rPr>
        <w:t>مختصة بالفعالية ب</w:t>
      </w:r>
      <w:r w:rsidR="00FE0439" w:rsidRPr="00516FFE">
        <w:rPr>
          <w:rFonts w:ascii="Sakkal Majalla" w:hAnsi="Sakkal Majalla" w:cs="Sakkal Majalla" w:hint="cs"/>
          <w:szCs w:val="24"/>
          <w:rtl/>
        </w:rPr>
        <w:t xml:space="preserve">حسب طلب الهيئة خلال خمس أيام عمل </w:t>
      </w:r>
      <w:r w:rsidR="00813476" w:rsidRPr="00516FFE">
        <w:rPr>
          <w:rFonts w:ascii="Sakkal Majalla" w:hAnsi="Sakkal Majalla" w:cs="Sakkal Majalla" w:hint="cs"/>
          <w:szCs w:val="24"/>
          <w:rtl/>
        </w:rPr>
        <w:t>ماعدا ما تم أخذ الموافقة عليه من الهيئة بغير ذالك</w:t>
      </w:r>
    </w:p>
    <w:p w14:paraId="5F9CAD08" w14:textId="22E5C282" w:rsidR="004C0E20" w:rsidRPr="00516FFE" w:rsidRDefault="00AF21FA" w:rsidP="00AF21FA">
      <w:pPr>
        <w:pStyle w:val="ListParagraph"/>
        <w:numPr>
          <w:ilvl w:val="0"/>
          <w:numId w:val="31"/>
        </w:numPr>
        <w:bidi/>
        <w:rPr>
          <w:rFonts w:ascii="Sakkal Majalla" w:hAnsi="Sakkal Majalla" w:cs="Sakkal Majalla"/>
          <w:b/>
          <w:bCs/>
          <w:szCs w:val="24"/>
          <w:u w:val="single"/>
        </w:rPr>
      </w:pPr>
      <w:r w:rsidRPr="00516FFE">
        <w:rPr>
          <w:rFonts w:ascii="Sakkal Majalla" w:hAnsi="Sakkal Majalla" w:cs="Sakkal Majalla" w:hint="cs"/>
          <w:szCs w:val="24"/>
          <w:rtl/>
        </w:rPr>
        <w:t>تقديم</w:t>
      </w:r>
      <w:r w:rsidR="00F91440" w:rsidRPr="00516FFE">
        <w:rPr>
          <w:rFonts w:ascii="Sakkal Majalla" w:hAnsi="Sakkal Majalla" w:cs="Sakkal Majalla" w:hint="cs"/>
          <w:szCs w:val="24"/>
          <w:rtl/>
        </w:rPr>
        <w:t xml:space="preserve"> تقرير بيانات </w:t>
      </w:r>
      <w:r w:rsidR="00134C62" w:rsidRPr="00516FFE">
        <w:rPr>
          <w:rFonts w:ascii="Sakkal Majalla" w:hAnsi="Sakkal Majalla" w:cs="Sakkal Majalla" w:hint="cs"/>
          <w:szCs w:val="24"/>
          <w:rtl/>
        </w:rPr>
        <w:t>بمؤشرات الأداء الخاصة بنموذج الجودة مع المستندات الداعمة</w:t>
      </w:r>
      <w:r w:rsidRPr="00516FFE">
        <w:rPr>
          <w:rFonts w:ascii="Sakkal Majalla" w:hAnsi="Sakkal Majalla" w:cs="Sakkal Majalla" w:hint="cs"/>
          <w:szCs w:val="24"/>
          <w:rtl/>
        </w:rPr>
        <w:t xml:space="preserve">: </w:t>
      </w:r>
    </w:p>
    <w:p w14:paraId="6A6CE9D5" w14:textId="6B02C02D" w:rsidR="006648B2" w:rsidRPr="00516FFE" w:rsidRDefault="006648B2" w:rsidP="00AF21FA">
      <w:pPr>
        <w:pStyle w:val="ListParagraph"/>
        <w:numPr>
          <w:ilvl w:val="0"/>
          <w:numId w:val="37"/>
        </w:numPr>
        <w:bidi/>
        <w:rPr>
          <w:rFonts w:ascii="Sakkal Majalla" w:hAnsi="Sakkal Majalla" w:cs="Sakkal Majalla"/>
          <w:szCs w:val="24"/>
        </w:rPr>
      </w:pPr>
      <w:r w:rsidRPr="00516FFE">
        <w:rPr>
          <w:rFonts w:ascii="Sakkal Majalla" w:hAnsi="Sakkal Majalla" w:cs="Sakkal Majalla" w:hint="cs"/>
          <w:szCs w:val="24"/>
          <w:rtl/>
        </w:rPr>
        <w:t>نسبة الايراد الى الميزانية بحيث يقيس اجمالي الإيرادات المحصلة من الفعالية</w:t>
      </w:r>
      <w:r w:rsidR="00365E78" w:rsidRPr="00516FFE">
        <w:rPr>
          <w:rFonts w:ascii="Sakkal Majalla" w:hAnsi="Sakkal Majalla" w:cs="Sakkal Majalla" w:hint="cs"/>
          <w:szCs w:val="24"/>
          <w:rtl/>
        </w:rPr>
        <w:t xml:space="preserve"> مقابل اجمالي الميزانية المخصصة</w:t>
      </w:r>
      <w:r w:rsidR="00526AE8" w:rsidRPr="00516FFE">
        <w:rPr>
          <w:rFonts w:ascii="Sakkal Majalla" w:hAnsi="Sakkal Majalla" w:cs="Sakkal Majalla" w:hint="cs"/>
          <w:szCs w:val="24"/>
          <w:rtl/>
        </w:rPr>
        <w:t>. آ</w:t>
      </w:r>
      <w:r w:rsidR="009C5834" w:rsidRPr="00516FFE">
        <w:rPr>
          <w:rFonts w:ascii="Sakkal Majalla" w:hAnsi="Sakkal Majalla" w:cs="Sakkal Majalla" w:hint="cs"/>
          <w:szCs w:val="24"/>
          <w:rtl/>
        </w:rPr>
        <w:t>لية القياس</w:t>
      </w:r>
      <w:r w:rsidR="00ED6A78" w:rsidRPr="00516FFE">
        <w:rPr>
          <w:rFonts w:ascii="Sakkal Majalla" w:hAnsi="Sakkal Majalla" w:cs="Sakkal Majalla" w:hint="cs"/>
          <w:szCs w:val="24"/>
          <w:rtl/>
        </w:rPr>
        <w:t xml:space="preserve"> هي</w:t>
      </w:r>
      <w:r w:rsidR="00526AE8" w:rsidRPr="00516FFE">
        <w:rPr>
          <w:rFonts w:ascii="Sakkal Majalla" w:hAnsi="Sakkal Majalla" w:cs="Sakkal Majalla" w:hint="cs"/>
          <w:szCs w:val="24"/>
          <w:rtl/>
        </w:rPr>
        <w:t>(</w:t>
      </w:r>
      <w:r w:rsidR="00ED6A78" w:rsidRPr="00516FFE">
        <w:rPr>
          <w:rFonts w:ascii="Sakkal Majalla" w:hAnsi="Sakkal Majalla" w:cs="Sakkal Majalla" w:hint="cs"/>
          <w:szCs w:val="24"/>
          <w:rtl/>
        </w:rPr>
        <w:t xml:space="preserve"> اجمالي الايرادات</w:t>
      </w:r>
      <w:r w:rsidR="00ED6A78" w:rsidRPr="00516FFE">
        <w:rPr>
          <w:rFonts w:ascii="Sakkal Majalla" w:hAnsi="Sakkal Majalla" w:cs="Sakkal Majalla"/>
          <w:szCs w:val="24"/>
        </w:rPr>
        <w:t>/</w:t>
      </w:r>
      <w:r w:rsidR="00ED6A78" w:rsidRPr="00516FFE">
        <w:rPr>
          <w:rFonts w:ascii="Sakkal Majalla" w:hAnsi="Sakkal Majalla" w:cs="Sakkal Majalla" w:hint="cs"/>
          <w:szCs w:val="24"/>
          <w:rtl/>
        </w:rPr>
        <w:t xml:space="preserve"> الميزانية المخصصة)*100)</w:t>
      </w:r>
    </w:p>
    <w:p w14:paraId="05BE1FDA" w14:textId="2AC6AA64" w:rsidR="00AF21FA" w:rsidRPr="00516FFE" w:rsidRDefault="00AF21FA" w:rsidP="006648B2">
      <w:pPr>
        <w:pStyle w:val="ListParagraph"/>
        <w:numPr>
          <w:ilvl w:val="0"/>
          <w:numId w:val="37"/>
        </w:numPr>
        <w:bidi/>
        <w:rPr>
          <w:rFonts w:ascii="Sakkal Majalla" w:hAnsi="Sakkal Majalla" w:cs="Sakkal Majalla"/>
          <w:szCs w:val="24"/>
        </w:rPr>
      </w:pPr>
      <w:r w:rsidRPr="00516FFE">
        <w:rPr>
          <w:rFonts w:ascii="Sakkal Majalla" w:hAnsi="Sakkal Majalla" w:cs="Sakkal Majalla" w:hint="cs"/>
          <w:szCs w:val="24"/>
          <w:rtl/>
        </w:rPr>
        <w:t xml:space="preserve">معدل التكلفة لكل زائر </w:t>
      </w:r>
      <w:r w:rsidR="00365E78" w:rsidRPr="00516FFE">
        <w:rPr>
          <w:rFonts w:ascii="Sakkal Majalla" w:hAnsi="Sakkal Majalla" w:cs="Sakkal Majalla" w:hint="cs"/>
          <w:szCs w:val="24"/>
          <w:rtl/>
        </w:rPr>
        <w:t>بحيث يقيس التكلفة الاجمالية بما في ذلك التكاليف المباشرة والغير مباشرة لكل زائر</w:t>
      </w:r>
      <w:r w:rsidR="001C3280" w:rsidRPr="00516FFE">
        <w:rPr>
          <w:rFonts w:ascii="Sakkal Majalla" w:hAnsi="Sakkal Majalla" w:cs="Sakkal Majalla" w:hint="cs"/>
          <w:szCs w:val="24"/>
          <w:rtl/>
        </w:rPr>
        <w:t>. آلية القياس هي الانفاق الفعلي لتنفيذ الفعالية</w:t>
      </w:r>
      <w:r w:rsidR="001C3280" w:rsidRPr="00516FFE">
        <w:rPr>
          <w:rFonts w:ascii="Sakkal Majalla" w:hAnsi="Sakkal Majalla" w:cs="Sakkal Majalla"/>
          <w:szCs w:val="24"/>
        </w:rPr>
        <w:t>/</w:t>
      </w:r>
      <w:r w:rsidR="001C3280" w:rsidRPr="00516FFE">
        <w:rPr>
          <w:rFonts w:ascii="Sakkal Majalla" w:hAnsi="Sakkal Majalla" w:cs="Sakkal Majalla" w:hint="cs"/>
          <w:szCs w:val="24"/>
          <w:rtl/>
        </w:rPr>
        <w:t>اجمالي عدد الزوار</w:t>
      </w:r>
    </w:p>
    <w:p w14:paraId="35726210" w14:textId="2862CCFA" w:rsidR="00AF21FA" w:rsidRPr="00516FFE" w:rsidRDefault="00514665" w:rsidP="00AF21FA">
      <w:pPr>
        <w:pStyle w:val="ListParagraph"/>
        <w:numPr>
          <w:ilvl w:val="0"/>
          <w:numId w:val="37"/>
        </w:numPr>
        <w:bidi/>
        <w:rPr>
          <w:rFonts w:ascii="Sakkal Majalla" w:hAnsi="Sakkal Majalla" w:cs="Sakkal Majalla"/>
          <w:szCs w:val="24"/>
        </w:rPr>
      </w:pPr>
      <w:r w:rsidRPr="00516FFE">
        <w:rPr>
          <w:rFonts w:ascii="Sakkal Majalla" w:hAnsi="Sakkal Majalla" w:cs="Sakkal Majalla" w:hint="cs"/>
          <w:szCs w:val="24"/>
          <w:rtl/>
        </w:rPr>
        <w:t>نسبة الصرف من الميزانية</w:t>
      </w:r>
      <w:r w:rsidR="00AA656E" w:rsidRPr="00516FFE">
        <w:rPr>
          <w:rFonts w:ascii="Sakkal Majalla" w:hAnsi="Sakkal Majalla" w:cs="Sakkal Majalla" w:hint="cs"/>
          <w:szCs w:val="24"/>
          <w:rtl/>
        </w:rPr>
        <w:t xml:space="preserve"> بحيث يقيس اجمالي الانفاق على الفعالية من اجمالي الميزانية المخصصة لها</w:t>
      </w:r>
      <w:r w:rsidR="00A067A2" w:rsidRPr="00516FFE">
        <w:rPr>
          <w:rFonts w:ascii="Sakkal Majalla" w:hAnsi="Sakkal Majalla" w:cs="Sakkal Majalla" w:hint="cs"/>
          <w:szCs w:val="24"/>
          <w:rtl/>
        </w:rPr>
        <w:t>. آلية القياس هي الانفاق الفعلي لتنفيذ الفعالية</w:t>
      </w:r>
      <w:r w:rsidR="00A067A2" w:rsidRPr="00516FFE">
        <w:rPr>
          <w:rFonts w:ascii="Sakkal Majalla" w:hAnsi="Sakkal Majalla" w:cs="Sakkal Majalla"/>
          <w:szCs w:val="24"/>
        </w:rPr>
        <w:t>/</w:t>
      </w:r>
      <w:r w:rsidR="00A067A2" w:rsidRPr="00516FFE">
        <w:rPr>
          <w:rFonts w:ascii="Sakkal Majalla" w:hAnsi="Sakkal Majalla" w:cs="Sakkal Majalla" w:hint="cs"/>
          <w:szCs w:val="24"/>
          <w:rtl/>
        </w:rPr>
        <w:t xml:space="preserve"> الميزانية المخصصة*100</w:t>
      </w:r>
    </w:p>
    <w:p w14:paraId="4E2923E6" w14:textId="66D78E6E" w:rsidR="008313D0" w:rsidRPr="00516FFE" w:rsidRDefault="008313D0" w:rsidP="008313D0">
      <w:pPr>
        <w:pStyle w:val="ListParagraph"/>
        <w:numPr>
          <w:ilvl w:val="0"/>
          <w:numId w:val="37"/>
        </w:numPr>
        <w:bidi/>
        <w:rPr>
          <w:rFonts w:ascii="Sakkal Majalla" w:hAnsi="Sakkal Majalla" w:cs="Sakkal Majalla"/>
          <w:szCs w:val="24"/>
        </w:rPr>
      </w:pPr>
      <w:r w:rsidRPr="00516FFE">
        <w:rPr>
          <w:rFonts w:ascii="Sakkal Majalla" w:hAnsi="Sakkal Majalla" w:cs="Sakkal Majalla" w:hint="cs"/>
          <w:szCs w:val="24"/>
          <w:rtl/>
        </w:rPr>
        <w:t xml:space="preserve">منافسة وعدالة الأسعار </w:t>
      </w:r>
      <w:r w:rsidR="00D4562F" w:rsidRPr="00516FFE">
        <w:rPr>
          <w:rFonts w:ascii="Sakkal Majalla" w:hAnsi="Sakkal Majalla" w:cs="Sakkal Majalla" w:hint="cs"/>
          <w:szCs w:val="24"/>
          <w:rtl/>
        </w:rPr>
        <w:t>والمشتريات بحيث يقيس تكلفة تشغيل الفعاليات مقارنة بأسعار الفعاليات المماثلة عالمياً</w:t>
      </w:r>
      <w:r w:rsidR="009151F2" w:rsidRPr="00516FFE">
        <w:rPr>
          <w:rFonts w:ascii="Sakkal Majalla" w:hAnsi="Sakkal Majalla" w:cs="Sakkal Majalla" w:hint="cs"/>
          <w:szCs w:val="24"/>
          <w:rtl/>
        </w:rPr>
        <w:t xml:space="preserve"> هي تكاليف الفعالية</w:t>
      </w:r>
      <w:r w:rsidR="009151F2" w:rsidRPr="00516FFE">
        <w:rPr>
          <w:rFonts w:ascii="Sakkal Majalla" w:hAnsi="Sakkal Majalla" w:cs="Sakkal Majalla"/>
          <w:szCs w:val="24"/>
        </w:rPr>
        <w:t>/</w:t>
      </w:r>
      <w:r w:rsidR="009151F2" w:rsidRPr="00516FFE">
        <w:rPr>
          <w:rFonts w:ascii="Sakkal Majalla" w:hAnsi="Sakkal Majalla" w:cs="Sakkal Majalla" w:hint="cs"/>
          <w:szCs w:val="24"/>
          <w:rtl/>
        </w:rPr>
        <w:t>متوسط تكاليف الفعالية المنافسة*100</w:t>
      </w:r>
    </w:p>
    <w:p w14:paraId="56963EDB" w14:textId="2FDF5D9C" w:rsidR="002F6847" w:rsidRPr="00516FFE" w:rsidRDefault="002F6847" w:rsidP="002F6847">
      <w:pPr>
        <w:pStyle w:val="ListParagraph"/>
        <w:numPr>
          <w:ilvl w:val="0"/>
          <w:numId w:val="37"/>
        </w:numPr>
        <w:bidi/>
        <w:rPr>
          <w:rFonts w:ascii="Sakkal Majalla" w:hAnsi="Sakkal Majalla" w:cs="Sakkal Majalla"/>
          <w:szCs w:val="24"/>
        </w:rPr>
      </w:pPr>
      <w:r w:rsidRPr="00516FFE">
        <w:rPr>
          <w:rFonts w:ascii="Sakkal Majalla" w:hAnsi="Sakkal Majalla" w:cs="Sakkal Majalla" w:hint="cs"/>
          <w:szCs w:val="24"/>
          <w:rtl/>
        </w:rPr>
        <w:t>متوسط الايراد لكل زائر بحيث يق</w:t>
      </w:r>
      <w:r w:rsidR="00DC5E61" w:rsidRPr="00516FFE">
        <w:rPr>
          <w:rFonts w:ascii="Sakkal Majalla" w:hAnsi="Sakkal Majalla" w:cs="Sakkal Majalla" w:hint="cs"/>
          <w:szCs w:val="24"/>
          <w:rtl/>
        </w:rPr>
        <w:t>يس المؤشر متوسط الإيرادات المحصلة من كل زائر</w:t>
      </w:r>
      <w:r w:rsidR="00255429" w:rsidRPr="00516FFE">
        <w:rPr>
          <w:rFonts w:ascii="Sakkal Majalla" w:hAnsi="Sakkal Majalla" w:cs="Sakkal Majalla" w:hint="cs"/>
          <w:szCs w:val="24"/>
          <w:rtl/>
        </w:rPr>
        <w:t xml:space="preserve"> هي اجمالي الايرادات</w:t>
      </w:r>
      <w:r w:rsidR="00255429" w:rsidRPr="00516FFE">
        <w:rPr>
          <w:rFonts w:ascii="Sakkal Majalla" w:hAnsi="Sakkal Majalla" w:cs="Sakkal Majalla"/>
          <w:szCs w:val="24"/>
        </w:rPr>
        <w:t>/</w:t>
      </w:r>
      <w:r w:rsidR="00255429" w:rsidRPr="00516FFE">
        <w:rPr>
          <w:rFonts w:ascii="Sakkal Majalla" w:hAnsi="Sakkal Majalla" w:cs="Sakkal Majalla" w:hint="cs"/>
          <w:szCs w:val="24"/>
          <w:rtl/>
        </w:rPr>
        <w:t xml:space="preserve"> اجمالي عدد الزوار </w:t>
      </w:r>
    </w:p>
    <w:p w14:paraId="6ACC1C31" w14:textId="0EB3158A" w:rsidR="00DC5E61" w:rsidRPr="00516FFE" w:rsidRDefault="00DC5E61" w:rsidP="00DC5E61">
      <w:pPr>
        <w:pStyle w:val="ListParagraph"/>
        <w:numPr>
          <w:ilvl w:val="0"/>
          <w:numId w:val="37"/>
        </w:numPr>
        <w:bidi/>
        <w:rPr>
          <w:rFonts w:ascii="Sakkal Majalla" w:hAnsi="Sakkal Majalla" w:cs="Sakkal Majalla"/>
          <w:szCs w:val="24"/>
        </w:rPr>
      </w:pPr>
      <w:r w:rsidRPr="00516FFE">
        <w:rPr>
          <w:rFonts w:ascii="Sakkal Majalla" w:hAnsi="Sakkal Majalla" w:cs="Sakkal Majalla" w:hint="cs"/>
          <w:szCs w:val="24"/>
          <w:rtl/>
        </w:rPr>
        <w:t>المساهمة في استحداث</w:t>
      </w:r>
      <w:r w:rsidR="00663E2E" w:rsidRPr="00516FFE">
        <w:rPr>
          <w:rFonts w:ascii="Sakkal Majalla" w:hAnsi="Sakkal Majalla" w:cs="Sakkal Majalla" w:hint="cs"/>
          <w:szCs w:val="24"/>
          <w:rtl/>
        </w:rPr>
        <w:t xml:space="preserve"> وظائف مباشرة وغير مباشرة</w:t>
      </w:r>
      <w:r w:rsidR="00DB68FA" w:rsidRPr="00516FFE">
        <w:rPr>
          <w:rFonts w:ascii="Sakkal Majalla" w:hAnsi="Sakkal Majalla" w:cs="Sakkal Majalla" w:hint="cs"/>
          <w:szCs w:val="24"/>
          <w:rtl/>
        </w:rPr>
        <w:t>. آلية القياس هي عدد الوظائف المباشرة + عدد الوظائف الغير مباشرة</w:t>
      </w:r>
      <w:r w:rsidR="00394AD5" w:rsidRPr="00516FFE">
        <w:rPr>
          <w:rFonts w:ascii="Sakkal Majalla" w:hAnsi="Sakkal Majalla" w:cs="Sakkal Majalla"/>
          <w:szCs w:val="24"/>
        </w:rPr>
        <w:t>/</w:t>
      </w:r>
      <w:r w:rsidR="00394AD5" w:rsidRPr="00516FFE">
        <w:rPr>
          <w:rFonts w:ascii="Sakkal Majalla" w:hAnsi="Sakkal Majalla" w:cs="Sakkal Majalla" w:hint="cs"/>
          <w:szCs w:val="24"/>
          <w:rtl/>
        </w:rPr>
        <w:t xml:space="preserve"> الانفاق الفعلي لتنفيذ الفعالية*100</w:t>
      </w:r>
    </w:p>
    <w:p w14:paraId="43A1FD75" w14:textId="512CA472" w:rsidR="00663E2E" w:rsidRPr="00516FFE" w:rsidRDefault="00663E2E" w:rsidP="00663E2E">
      <w:pPr>
        <w:pStyle w:val="ListParagraph"/>
        <w:numPr>
          <w:ilvl w:val="0"/>
          <w:numId w:val="37"/>
        </w:numPr>
        <w:bidi/>
        <w:rPr>
          <w:rFonts w:ascii="Sakkal Majalla" w:hAnsi="Sakkal Majalla" w:cs="Sakkal Majalla"/>
          <w:szCs w:val="24"/>
        </w:rPr>
      </w:pPr>
      <w:r w:rsidRPr="00516FFE">
        <w:rPr>
          <w:rFonts w:ascii="Sakkal Majalla" w:hAnsi="Sakkal Majalla" w:cs="Sakkal Majalla" w:hint="cs"/>
          <w:szCs w:val="24"/>
          <w:rtl/>
        </w:rPr>
        <w:t>المساهمة في الناتج المحلي الإجمالي بحيث يقيس مدى مساهمة الفعالية في الناتج المحلي الإجمالي وتأثيرها في النمو الاقتصادي للمدينة مقابل حجم الانفاق لتنفيذها</w:t>
      </w:r>
      <w:r w:rsidR="00394AD5" w:rsidRPr="00516FFE">
        <w:rPr>
          <w:rFonts w:ascii="Sakkal Majalla" w:hAnsi="Sakkal Majalla" w:cs="Sakkal Majalla" w:hint="cs"/>
          <w:szCs w:val="24"/>
          <w:rtl/>
        </w:rPr>
        <w:t>. آلية القياس</w:t>
      </w:r>
      <w:r w:rsidR="00E54BFD" w:rsidRPr="00516FFE">
        <w:rPr>
          <w:rFonts w:ascii="Sakkal Majalla" w:hAnsi="Sakkal Majalla" w:cs="Sakkal Majalla" w:hint="cs"/>
          <w:szCs w:val="24"/>
          <w:rtl/>
        </w:rPr>
        <w:t xml:space="preserve"> هي انفاق الحضور </w:t>
      </w:r>
      <w:r w:rsidR="00E54BFD" w:rsidRPr="00516FFE">
        <w:rPr>
          <w:rFonts w:ascii="Sakkal Majalla" w:hAnsi="Sakkal Majalla" w:cs="Sakkal Majalla"/>
          <w:szCs w:val="24"/>
          <w:rtl/>
        </w:rPr>
        <w:t>–</w:t>
      </w:r>
      <w:r w:rsidR="00E54BFD" w:rsidRPr="00516FFE">
        <w:rPr>
          <w:rFonts w:ascii="Sakkal Majalla" w:hAnsi="Sakkal Majalla" w:cs="Sakkal Majalla" w:hint="cs"/>
          <w:szCs w:val="24"/>
          <w:rtl/>
        </w:rPr>
        <w:t xml:space="preserve"> التسريبات المباشرة + الانفاق الفعلي لتنفيذ الفعالية)</w:t>
      </w:r>
      <w:r w:rsidR="00E54BFD" w:rsidRPr="00516FFE">
        <w:rPr>
          <w:rFonts w:ascii="Sakkal Majalla" w:hAnsi="Sakkal Majalla" w:cs="Sakkal Majalla"/>
          <w:szCs w:val="24"/>
        </w:rPr>
        <w:t>/</w:t>
      </w:r>
      <w:r w:rsidR="00E54BFD" w:rsidRPr="00516FFE">
        <w:rPr>
          <w:rFonts w:ascii="Sakkal Majalla" w:hAnsi="Sakkal Majalla" w:cs="Sakkal Majalla" w:hint="cs"/>
          <w:szCs w:val="24"/>
          <w:rtl/>
        </w:rPr>
        <w:t xml:space="preserve"> الانفاق الفعلي لتنفيذ الفعالية</w:t>
      </w:r>
    </w:p>
    <w:p w14:paraId="6BC398DA" w14:textId="20468DD0" w:rsidR="00EC58DB" w:rsidRPr="00516FFE" w:rsidRDefault="00EC58DB" w:rsidP="00EC58DB">
      <w:pPr>
        <w:pStyle w:val="ListParagraph"/>
        <w:numPr>
          <w:ilvl w:val="0"/>
          <w:numId w:val="37"/>
        </w:numPr>
        <w:bidi/>
        <w:rPr>
          <w:rFonts w:ascii="Sakkal Majalla" w:hAnsi="Sakkal Majalla" w:cs="Sakkal Majalla"/>
          <w:szCs w:val="24"/>
        </w:rPr>
      </w:pPr>
      <w:r w:rsidRPr="00516FFE">
        <w:rPr>
          <w:rFonts w:ascii="Sakkal Majalla" w:hAnsi="Sakkal Majalla" w:cs="Sakkal Majalla" w:hint="cs"/>
          <w:szCs w:val="24"/>
          <w:rtl/>
        </w:rPr>
        <w:t>مشاركة المنشآت الصغيرة والمتوسطة بحيث يقيس العدد الإجمالي للمنشآت الصغيرة</w:t>
      </w:r>
      <w:r w:rsidR="002D276E" w:rsidRPr="00516FFE">
        <w:rPr>
          <w:rFonts w:ascii="Sakkal Majalla" w:hAnsi="Sakkal Majalla" w:cs="Sakkal Majalla" w:hint="cs"/>
          <w:szCs w:val="24"/>
          <w:rtl/>
        </w:rPr>
        <w:t xml:space="preserve"> والمتوسطة المحلية المتعاقد معها لتنفيذ الفعالية كنسبة من اجمالي عدد الموردين للفعالية</w:t>
      </w:r>
      <w:r w:rsidR="00796520" w:rsidRPr="00516FFE">
        <w:rPr>
          <w:rFonts w:ascii="Sakkal Majalla" w:hAnsi="Sakkal Majalla" w:cs="Sakkal Majalla" w:hint="cs"/>
          <w:szCs w:val="24"/>
          <w:rtl/>
        </w:rPr>
        <w:t>. آلية القياس هي العدد الإجمالي للمنشآت الصغيرة والمتوسطة المحلية المشاركة في الفعالية</w:t>
      </w:r>
      <w:r w:rsidR="00796520" w:rsidRPr="00516FFE">
        <w:rPr>
          <w:rFonts w:ascii="Sakkal Majalla" w:hAnsi="Sakkal Majalla" w:cs="Sakkal Majalla"/>
          <w:szCs w:val="24"/>
        </w:rPr>
        <w:t>/</w:t>
      </w:r>
      <w:r w:rsidR="00796520" w:rsidRPr="00516FFE">
        <w:rPr>
          <w:rFonts w:ascii="Sakkal Majalla" w:hAnsi="Sakkal Majalla" w:cs="Sakkal Majalla" w:hint="cs"/>
          <w:szCs w:val="24"/>
          <w:rtl/>
        </w:rPr>
        <w:t xml:space="preserve"> العدد الإجمالي للموردين *100</w:t>
      </w:r>
    </w:p>
    <w:p w14:paraId="6FA57683" w14:textId="490751A8" w:rsidR="00E332BA" w:rsidRPr="00516FFE" w:rsidRDefault="00E332BA" w:rsidP="00E332BA">
      <w:pPr>
        <w:pStyle w:val="ListParagraph"/>
        <w:numPr>
          <w:ilvl w:val="0"/>
          <w:numId w:val="37"/>
        </w:numPr>
        <w:bidi/>
        <w:rPr>
          <w:rFonts w:ascii="Sakkal Majalla" w:hAnsi="Sakkal Majalla" w:cs="Sakkal Majalla"/>
          <w:szCs w:val="24"/>
        </w:rPr>
      </w:pPr>
      <w:r w:rsidRPr="00516FFE">
        <w:rPr>
          <w:rFonts w:ascii="Sakkal Majalla" w:hAnsi="Sakkal Majalla" w:cs="Sakkal Majalla" w:hint="cs"/>
          <w:szCs w:val="24"/>
          <w:rtl/>
        </w:rPr>
        <w:t>مستوى رضا الزوار بحيث يقيس رضا الزوار عن التجربة التي تقدمها الفعالية</w:t>
      </w:r>
      <w:r w:rsidR="00E01ABF" w:rsidRPr="00516FFE">
        <w:rPr>
          <w:rFonts w:ascii="Sakkal Majalla" w:hAnsi="Sakkal Majalla" w:cs="Sakkal Majalla" w:hint="cs"/>
          <w:szCs w:val="24"/>
          <w:rtl/>
        </w:rPr>
        <w:t>. آلية القياس</w:t>
      </w:r>
      <w:r w:rsidR="005D0425" w:rsidRPr="00516FFE">
        <w:rPr>
          <w:rFonts w:ascii="Sakkal Majalla" w:hAnsi="Sakkal Majalla" w:cs="Sakkal Majalla" w:hint="cs"/>
          <w:szCs w:val="24"/>
          <w:rtl/>
        </w:rPr>
        <w:t xml:space="preserve"> هي اجمالي درجات مستوى رضا الزوار</w:t>
      </w:r>
      <w:r w:rsidR="005D0425" w:rsidRPr="00516FFE">
        <w:rPr>
          <w:rFonts w:ascii="Sakkal Majalla" w:hAnsi="Sakkal Majalla" w:cs="Sakkal Majalla"/>
          <w:szCs w:val="24"/>
        </w:rPr>
        <w:t>/</w:t>
      </w:r>
      <w:r w:rsidR="005D0425" w:rsidRPr="00516FFE">
        <w:rPr>
          <w:rFonts w:ascii="Sakkal Majalla" w:hAnsi="Sakkal Majalla" w:cs="Sakkal Majalla" w:hint="cs"/>
          <w:szCs w:val="24"/>
          <w:rtl/>
        </w:rPr>
        <w:t xml:space="preserve"> عدد ردود الزوار </w:t>
      </w:r>
    </w:p>
    <w:p w14:paraId="70B9A9CC" w14:textId="39E48CF1" w:rsidR="001D5C22" w:rsidRPr="00516FFE" w:rsidRDefault="001D5C22" w:rsidP="001D5C22">
      <w:pPr>
        <w:pStyle w:val="ListParagraph"/>
        <w:numPr>
          <w:ilvl w:val="0"/>
          <w:numId w:val="37"/>
        </w:numPr>
        <w:bidi/>
        <w:rPr>
          <w:rFonts w:ascii="Sakkal Majalla" w:hAnsi="Sakkal Majalla" w:cs="Sakkal Majalla"/>
          <w:szCs w:val="24"/>
        </w:rPr>
      </w:pPr>
      <w:r w:rsidRPr="00516FFE">
        <w:rPr>
          <w:rFonts w:ascii="Sakkal Majalla" w:hAnsi="Sakkal Majalla" w:cs="Sakkal Majalla" w:hint="cs"/>
          <w:szCs w:val="24"/>
          <w:rtl/>
        </w:rPr>
        <w:t>سهولة وصول الزائر بحيث يقيس سهولة وصول الزوار الى موقع الفعالية والمعلومات المتعلقة بالفعالية</w:t>
      </w:r>
      <w:r w:rsidR="00E56A9E" w:rsidRPr="00516FFE">
        <w:rPr>
          <w:rFonts w:ascii="Sakkal Majalla" w:hAnsi="Sakkal Majalla" w:cs="Sakkal Majalla" w:hint="cs"/>
          <w:szCs w:val="24"/>
          <w:rtl/>
        </w:rPr>
        <w:t xml:space="preserve">. آلية القياس هي 1= يصعب الوصول اليها و 5= </w:t>
      </w:r>
      <w:r w:rsidR="00FC6D68" w:rsidRPr="00516FFE">
        <w:rPr>
          <w:rFonts w:ascii="Sakkal Majalla" w:hAnsi="Sakkal Majalla" w:cs="Sakkal Majalla" w:hint="cs"/>
          <w:szCs w:val="24"/>
          <w:rtl/>
        </w:rPr>
        <w:t>يسهل الوصول اليها</w:t>
      </w:r>
    </w:p>
    <w:p w14:paraId="51F86286" w14:textId="115D1555" w:rsidR="001D5C22" w:rsidRPr="00516FFE" w:rsidRDefault="00070544" w:rsidP="001D5C22">
      <w:pPr>
        <w:pStyle w:val="ListParagraph"/>
        <w:numPr>
          <w:ilvl w:val="0"/>
          <w:numId w:val="37"/>
        </w:numPr>
        <w:bidi/>
        <w:rPr>
          <w:rFonts w:ascii="Sakkal Majalla" w:hAnsi="Sakkal Majalla" w:cs="Sakkal Majalla"/>
          <w:szCs w:val="24"/>
        </w:rPr>
      </w:pPr>
      <w:r w:rsidRPr="00516FFE">
        <w:rPr>
          <w:rFonts w:ascii="Sakkal Majalla" w:hAnsi="Sakkal Majalla" w:cs="Sakkal Majalla" w:hint="cs"/>
          <w:szCs w:val="24"/>
          <w:rtl/>
        </w:rPr>
        <w:t>معدل الحضور اليومي</w:t>
      </w:r>
      <w:r w:rsidR="000C3795" w:rsidRPr="00516FFE">
        <w:rPr>
          <w:rFonts w:ascii="Sakkal Majalla" w:hAnsi="Sakkal Majalla" w:cs="Sakkal Majalla" w:hint="cs"/>
          <w:szCs w:val="24"/>
          <w:rtl/>
        </w:rPr>
        <w:t xml:space="preserve"> بحيث يقيس عدد الزوار يومياً</w:t>
      </w:r>
      <w:r w:rsidR="00FC6D68" w:rsidRPr="00516FFE">
        <w:rPr>
          <w:rFonts w:ascii="Sakkal Majalla" w:hAnsi="Sakkal Majalla" w:cs="Sakkal Majalla" w:hint="cs"/>
          <w:szCs w:val="24"/>
          <w:rtl/>
        </w:rPr>
        <w:t xml:space="preserve">. آلية القياس هي </w:t>
      </w:r>
      <w:r w:rsidR="008426F6" w:rsidRPr="00516FFE">
        <w:rPr>
          <w:rFonts w:ascii="Sakkal Majalla" w:hAnsi="Sakkal Majalla" w:cs="Sakkal Majalla"/>
          <w:szCs w:val="24"/>
        </w:rPr>
        <w:t>)</w:t>
      </w:r>
      <w:r w:rsidR="00FC6D68" w:rsidRPr="00516FFE">
        <w:rPr>
          <w:rFonts w:ascii="Sakkal Majalla" w:hAnsi="Sakkal Majalla" w:cs="Sakkal Majalla" w:hint="cs"/>
          <w:szCs w:val="24"/>
          <w:rtl/>
        </w:rPr>
        <w:t>اجمالي عدد الزوار</w:t>
      </w:r>
      <w:r w:rsidR="00FC6D68" w:rsidRPr="00516FFE">
        <w:rPr>
          <w:rFonts w:ascii="Sakkal Majalla" w:hAnsi="Sakkal Majalla" w:cs="Sakkal Majalla"/>
          <w:szCs w:val="24"/>
        </w:rPr>
        <w:t>/</w:t>
      </w:r>
      <w:r w:rsidR="00FC6D68" w:rsidRPr="00516FFE">
        <w:rPr>
          <w:rFonts w:ascii="Sakkal Majalla" w:hAnsi="Sakkal Majalla" w:cs="Sakkal Majalla" w:hint="cs"/>
          <w:szCs w:val="24"/>
          <w:rtl/>
        </w:rPr>
        <w:t>عدد أيام الفعالية</w:t>
      </w:r>
      <w:r w:rsidR="008426F6" w:rsidRPr="00516FFE">
        <w:rPr>
          <w:rFonts w:ascii="Sakkal Majalla" w:hAnsi="Sakkal Majalla" w:cs="Sakkal Majalla"/>
          <w:szCs w:val="24"/>
        </w:rPr>
        <w:t>/(</w:t>
      </w:r>
      <w:r w:rsidR="005E22F6" w:rsidRPr="00516FFE">
        <w:rPr>
          <w:rFonts w:ascii="Sakkal Majalla" w:hAnsi="Sakkal Majalla" w:cs="Sakkal Majalla" w:hint="cs"/>
          <w:szCs w:val="24"/>
          <w:rtl/>
        </w:rPr>
        <w:t>(الانفاق الفعلي لتنفيذ الفعالية)</w:t>
      </w:r>
    </w:p>
    <w:p w14:paraId="391F50B9" w14:textId="20FC091B" w:rsidR="00C31D5E" w:rsidRPr="00516FFE" w:rsidRDefault="00C31D5E" w:rsidP="00C31D5E">
      <w:pPr>
        <w:pStyle w:val="ListParagraph"/>
        <w:numPr>
          <w:ilvl w:val="0"/>
          <w:numId w:val="37"/>
        </w:numPr>
        <w:bidi/>
        <w:rPr>
          <w:rFonts w:ascii="Sakkal Majalla" w:hAnsi="Sakkal Majalla" w:cs="Sakkal Majalla"/>
          <w:szCs w:val="24"/>
        </w:rPr>
      </w:pPr>
      <w:r w:rsidRPr="00516FFE">
        <w:rPr>
          <w:rFonts w:ascii="Sakkal Majalla" w:hAnsi="Sakkal Majalla" w:cs="Sakkal Majalla" w:hint="cs"/>
          <w:szCs w:val="24"/>
          <w:rtl/>
        </w:rPr>
        <w:t xml:space="preserve">نسبة الزوار الدوليين من اجمالي الزوار </w:t>
      </w:r>
      <w:r w:rsidR="00A87A3E" w:rsidRPr="00516FFE">
        <w:rPr>
          <w:rFonts w:ascii="Sakkal Majalla" w:hAnsi="Sakkal Majalla" w:cs="Sakkal Majalla" w:hint="cs"/>
          <w:szCs w:val="24"/>
          <w:rtl/>
        </w:rPr>
        <w:t>بحيث يقيس نسبة الزوار الدوليين كنسبة مئوية من اجمالي عدد الزوار</w:t>
      </w:r>
      <w:r w:rsidR="00BD35FF" w:rsidRPr="00516FFE">
        <w:rPr>
          <w:rFonts w:ascii="Sakkal Majalla" w:hAnsi="Sakkal Majalla" w:cs="Sakkal Majalla" w:hint="cs"/>
          <w:szCs w:val="24"/>
          <w:rtl/>
        </w:rPr>
        <w:t xml:space="preserve">. آلية القياس هي اجمالي عدد الزوار الدوليين </w:t>
      </w:r>
      <w:r w:rsidR="00BD35FF" w:rsidRPr="00516FFE">
        <w:rPr>
          <w:rFonts w:ascii="Sakkal Majalla" w:hAnsi="Sakkal Majalla" w:cs="Sakkal Majalla"/>
          <w:szCs w:val="24"/>
        </w:rPr>
        <w:t>/</w:t>
      </w:r>
      <w:r w:rsidR="00BD35FF" w:rsidRPr="00516FFE">
        <w:rPr>
          <w:rFonts w:ascii="Sakkal Majalla" w:hAnsi="Sakkal Majalla" w:cs="Sakkal Majalla" w:hint="cs"/>
          <w:szCs w:val="24"/>
          <w:rtl/>
        </w:rPr>
        <w:t xml:space="preserve"> اجمالي عدد الزوار*100</w:t>
      </w:r>
    </w:p>
    <w:p w14:paraId="524986A6" w14:textId="3DA32A7B" w:rsidR="00533E26" w:rsidRPr="00516FFE" w:rsidRDefault="00533E26" w:rsidP="00533E26">
      <w:pPr>
        <w:pStyle w:val="ListParagraph"/>
        <w:numPr>
          <w:ilvl w:val="0"/>
          <w:numId w:val="37"/>
        </w:numPr>
        <w:bidi/>
        <w:rPr>
          <w:rFonts w:ascii="Sakkal Majalla" w:hAnsi="Sakkal Majalla" w:cs="Sakkal Majalla"/>
          <w:szCs w:val="24"/>
        </w:rPr>
      </w:pPr>
      <w:r w:rsidRPr="00516FFE">
        <w:rPr>
          <w:rFonts w:ascii="Sakkal Majalla" w:hAnsi="Sakkal Majalla" w:cs="Sakkal Majalla" w:hint="cs"/>
          <w:szCs w:val="24"/>
          <w:rtl/>
        </w:rPr>
        <w:t xml:space="preserve">حجم الوصول في وسائل التواصل الاجتماعي بحيث يقيس مجموع المشاهدات </w:t>
      </w:r>
      <w:r w:rsidR="00F35CF0" w:rsidRPr="00516FFE">
        <w:rPr>
          <w:rFonts w:ascii="Sakkal Majalla" w:hAnsi="Sakkal Majalla" w:cs="Sakkal Majalla" w:hint="cs"/>
          <w:szCs w:val="24"/>
          <w:rtl/>
        </w:rPr>
        <w:t xml:space="preserve">الفريدة </w:t>
      </w:r>
      <w:r w:rsidR="008F437B" w:rsidRPr="00516FFE">
        <w:rPr>
          <w:rFonts w:ascii="Sakkal Majalla" w:hAnsi="Sakkal Majalla" w:cs="Sakkal Majalla" w:hint="cs"/>
          <w:szCs w:val="24"/>
          <w:rtl/>
        </w:rPr>
        <w:t xml:space="preserve">. آلية القياس هي مجموع المشاهدات الفريدة </w:t>
      </w:r>
      <w:r w:rsidR="008F437B" w:rsidRPr="00516FFE">
        <w:rPr>
          <w:rFonts w:ascii="Sakkal Majalla" w:hAnsi="Sakkal Majalla" w:cs="Sakkal Majalla"/>
          <w:szCs w:val="24"/>
        </w:rPr>
        <w:t xml:space="preserve">/ </w:t>
      </w:r>
      <w:r w:rsidR="008F437B" w:rsidRPr="00516FFE">
        <w:rPr>
          <w:rFonts w:ascii="Sakkal Majalla" w:hAnsi="Sakkal Majalla" w:cs="Sakkal Majalla" w:hint="cs"/>
          <w:szCs w:val="24"/>
          <w:rtl/>
        </w:rPr>
        <w:t>الانفاق الفعلي لتنفيذ الفعالية</w:t>
      </w:r>
    </w:p>
    <w:p w14:paraId="0423B449" w14:textId="6BA36E1A" w:rsidR="00F35CF0" w:rsidRPr="00516FFE" w:rsidRDefault="00F35CF0" w:rsidP="00F35CF0">
      <w:pPr>
        <w:pStyle w:val="ListParagraph"/>
        <w:numPr>
          <w:ilvl w:val="0"/>
          <w:numId w:val="37"/>
        </w:numPr>
        <w:bidi/>
        <w:rPr>
          <w:rFonts w:ascii="Sakkal Majalla" w:hAnsi="Sakkal Majalla" w:cs="Sakkal Majalla"/>
          <w:szCs w:val="24"/>
        </w:rPr>
      </w:pPr>
      <w:r w:rsidRPr="00516FFE">
        <w:rPr>
          <w:rFonts w:ascii="Sakkal Majalla" w:hAnsi="Sakkal Majalla" w:cs="Sakkal Majalla" w:hint="cs"/>
          <w:szCs w:val="24"/>
          <w:rtl/>
        </w:rPr>
        <w:t xml:space="preserve">معدل التفاعل في وسائل التواصل الاجتماعي </w:t>
      </w:r>
      <w:r w:rsidR="00671114" w:rsidRPr="00516FFE">
        <w:rPr>
          <w:rFonts w:ascii="Sakkal Majalla" w:hAnsi="Sakkal Majalla" w:cs="Sakkal Majalla" w:hint="cs"/>
          <w:szCs w:val="24"/>
          <w:rtl/>
        </w:rPr>
        <w:t>بحيث يقيس نسبة التواصل الإيجابية والمحايدة والسلبية التي تم التعبير عنها في ردو</w:t>
      </w:r>
      <w:r w:rsidR="00EF1945" w:rsidRPr="00516FFE">
        <w:rPr>
          <w:rFonts w:ascii="Sakkal Majalla" w:hAnsi="Sakkal Majalla" w:cs="Sakkal Majalla" w:hint="cs"/>
          <w:szCs w:val="24"/>
          <w:rtl/>
        </w:rPr>
        <w:t>د</w:t>
      </w:r>
      <w:r w:rsidR="00671114" w:rsidRPr="00516FFE">
        <w:rPr>
          <w:rFonts w:ascii="Sakkal Majalla" w:hAnsi="Sakkal Majalla" w:cs="Sakkal Majalla" w:hint="cs"/>
          <w:szCs w:val="24"/>
          <w:rtl/>
        </w:rPr>
        <w:t xml:space="preserve"> الفعال عن الفعالية على وسائل التواصل الاجتماعي</w:t>
      </w:r>
      <w:r w:rsidR="002030C8" w:rsidRPr="00516FFE">
        <w:rPr>
          <w:rFonts w:ascii="Sakkal Majalla" w:hAnsi="Sakkal Majalla" w:cs="Sakkal Majalla" w:hint="cs"/>
          <w:szCs w:val="24"/>
          <w:rtl/>
        </w:rPr>
        <w:t>. آلية القياس هي</w:t>
      </w:r>
      <w:r w:rsidR="0097752E" w:rsidRPr="00516FFE">
        <w:rPr>
          <w:rFonts w:ascii="Sakkal Majalla" w:hAnsi="Sakkal Majalla" w:cs="Sakkal Majalla" w:hint="cs"/>
          <w:szCs w:val="24"/>
          <w:rtl/>
        </w:rPr>
        <w:t>(</w:t>
      </w:r>
      <w:r w:rsidR="002030C8" w:rsidRPr="00516FFE">
        <w:rPr>
          <w:rFonts w:ascii="Sakkal Majalla" w:hAnsi="Sakkal Majalla" w:cs="Sakkal Majalla" w:hint="cs"/>
          <w:szCs w:val="24"/>
          <w:rtl/>
        </w:rPr>
        <w:t xml:space="preserve"> عدد الرسائل الإيجابية </w:t>
      </w:r>
      <w:r w:rsidR="002030C8" w:rsidRPr="00516FFE">
        <w:rPr>
          <w:rFonts w:ascii="Sakkal Majalla" w:hAnsi="Sakkal Majalla" w:cs="Sakkal Majalla"/>
          <w:szCs w:val="24"/>
          <w:rtl/>
        </w:rPr>
        <w:t>–</w:t>
      </w:r>
      <w:r w:rsidR="002030C8" w:rsidRPr="00516FFE">
        <w:rPr>
          <w:rFonts w:ascii="Sakkal Majalla" w:hAnsi="Sakkal Majalla" w:cs="Sakkal Majalla" w:hint="cs"/>
          <w:szCs w:val="24"/>
          <w:rtl/>
        </w:rPr>
        <w:t xml:space="preserve"> عدد الرسائل السلبية</w:t>
      </w:r>
      <w:r w:rsidR="0097752E" w:rsidRPr="00516FFE">
        <w:rPr>
          <w:rFonts w:ascii="Sakkal Majalla" w:hAnsi="Sakkal Majalla" w:cs="Sakkal Majalla" w:hint="cs"/>
          <w:szCs w:val="24"/>
          <w:rtl/>
        </w:rPr>
        <w:t>)</w:t>
      </w:r>
      <w:r w:rsidR="0097752E" w:rsidRPr="00516FFE">
        <w:rPr>
          <w:rFonts w:ascii="Sakkal Majalla" w:hAnsi="Sakkal Majalla" w:cs="Sakkal Majalla"/>
          <w:szCs w:val="24"/>
        </w:rPr>
        <w:t>/</w:t>
      </w:r>
      <w:r w:rsidR="0097752E" w:rsidRPr="00516FFE">
        <w:rPr>
          <w:rFonts w:ascii="Sakkal Majalla" w:hAnsi="Sakkal Majalla" w:cs="Sakkal Majalla" w:hint="cs"/>
          <w:szCs w:val="24"/>
          <w:rtl/>
        </w:rPr>
        <w:t xml:space="preserve"> (عدد اجمالي الرسائل)*100</w:t>
      </w:r>
    </w:p>
    <w:p w14:paraId="7A8BE6C4" w14:textId="5F94A37D" w:rsidR="00936DBC" w:rsidRPr="00516FFE" w:rsidRDefault="00936DBC" w:rsidP="00936DBC">
      <w:pPr>
        <w:pStyle w:val="ListParagraph"/>
        <w:numPr>
          <w:ilvl w:val="0"/>
          <w:numId w:val="37"/>
        </w:numPr>
        <w:bidi/>
        <w:rPr>
          <w:rFonts w:ascii="Sakkal Majalla" w:hAnsi="Sakkal Majalla" w:cs="Sakkal Majalla"/>
          <w:szCs w:val="24"/>
        </w:rPr>
      </w:pPr>
      <w:r w:rsidRPr="00516FFE">
        <w:rPr>
          <w:rFonts w:ascii="Sakkal Majalla" w:hAnsi="Sakkal Majalla" w:cs="Sakkal Majalla" w:hint="cs"/>
          <w:szCs w:val="24"/>
          <w:rtl/>
        </w:rPr>
        <w:t>حجم التغطية والوصول الإعلامي المحلي بحيث يقيس عدد وسائل الاعلام المحلية التي نشرت مواد إعلامية خاصة بال</w:t>
      </w:r>
      <w:r w:rsidR="00C14C57" w:rsidRPr="00516FFE">
        <w:rPr>
          <w:rFonts w:ascii="Sakkal Majalla" w:hAnsi="Sakkal Majalla" w:cs="Sakkal Majalla" w:hint="cs"/>
          <w:szCs w:val="24"/>
          <w:rtl/>
        </w:rPr>
        <w:t xml:space="preserve">فعالية مثل التلفزيون والمطبوعات </w:t>
      </w:r>
      <w:r w:rsidR="00207CA3" w:rsidRPr="00516FFE">
        <w:rPr>
          <w:rFonts w:ascii="Sakkal Majalla" w:hAnsi="Sakkal Majalla" w:cs="Sakkal Majalla" w:hint="cs"/>
          <w:szCs w:val="24"/>
          <w:rtl/>
        </w:rPr>
        <w:t>والراديو والمنصات الرقمي</w:t>
      </w:r>
      <w:r w:rsidR="009877C8" w:rsidRPr="00516FFE">
        <w:rPr>
          <w:rFonts w:ascii="Sakkal Majalla" w:hAnsi="Sakkal Majalla" w:cs="Sakkal Majalla" w:hint="cs"/>
          <w:szCs w:val="24"/>
          <w:rtl/>
        </w:rPr>
        <w:t>ة. آلية القياس هي (اجمالي عدد وسائل الاعلام المحلية التي تغطي الفعالية)</w:t>
      </w:r>
      <w:r w:rsidR="009877C8" w:rsidRPr="00516FFE">
        <w:rPr>
          <w:rFonts w:ascii="Sakkal Majalla" w:hAnsi="Sakkal Majalla" w:cs="Sakkal Majalla"/>
          <w:szCs w:val="24"/>
        </w:rPr>
        <w:t>/</w:t>
      </w:r>
      <w:r w:rsidR="009877C8" w:rsidRPr="00516FFE">
        <w:rPr>
          <w:rFonts w:ascii="Sakkal Majalla" w:hAnsi="Sakkal Majalla" w:cs="Sakkal Majalla" w:hint="cs"/>
          <w:szCs w:val="24"/>
          <w:rtl/>
        </w:rPr>
        <w:t xml:space="preserve"> (الانفاق الفعلي لتنفيذ الفعالية)</w:t>
      </w:r>
    </w:p>
    <w:p w14:paraId="29853B24" w14:textId="786E89D2" w:rsidR="005504C9" w:rsidRPr="00516FFE" w:rsidRDefault="005504C9" w:rsidP="005504C9">
      <w:pPr>
        <w:pStyle w:val="ListParagraph"/>
        <w:numPr>
          <w:ilvl w:val="0"/>
          <w:numId w:val="37"/>
        </w:numPr>
        <w:bidi/>
        <w:rPr>
          <w:rFonts w:ascii="Sakkal Majalla" w:hAnsi="Sakkal Majalla" w:cs="Sakkal Majalla"/>
          <w:szCs w:val="24"/>
        </w:rPr>
      </w:pPr>
      <w:r w:rsidRPr="00516FFE">
        <w:rPr>
          <w:rFonts w:ascii="Sakkal Majalla" w:hAnsi="Sakkal Majalla" w:cs="Sakkal Majalla" w:hint="cs"/>
          <w:szCs w:val="24"/>
          <w:rtl/>
        </w:rPr>
        <w:t xml:space="preserve">حجم التغطية والوصول الإعلامي الدولي </w:t>
      </w:r>
      <w:r w:rsidR="00DA5347" w:rsidRPr="00516FFE">
        <w:rPr>
          <w:rFonts w:ascii="Sakkal Majalla" w:hAnsi="Sakkal Majalla" w:cs="Sakkal Majalla" w:hint="cs"/>
          <w:szCs w:val="24"/>
          <w:rtl/>
        </w:rPr>
        <w:t xml:space="preserve">بحيث يقيس عدد وسائل الاعلام الدولية التي نشرت مواد إعلامية خاصة بالفعالية مثل التلفزيون والمطبوعات </w:t>
      </w:r>
      <w:r w:rsidR="00692E92" w:rsidRPr="00516FFE">
        <w:rPr>
          <w:rFonts w:ascii="Sakkal Majalla" w:hAnsi="Sakkal Majalla" w:cs="Sakkal Majalla" w:hint="cs"/>
          <w:szCs w:val="24"/>
          <w:rtl/>
        </w:rPr>
        <w:t>والراديو والمنصات الرقمية</w:t>
      </w:r>
      <w:r w:rsidR="00727B27" w:rsidRPr="00516FFE">
        <w:rPr>
          <w:rFonts w:ascii="Sakkal Majalla" w:hAnsi="Sakkal Majalla" w:cs="Sakkal Majalla" w:hint="cs"/>
          <w:szCs w:val="24"/>
          <w:rtl/>
        </w:rPr>
        <w:t>. آلية القياس هي اجمالي عدد وسائل الاعلام الدولية التي تغطي الفعالية</w:t>
      </w:r>
      <w:r w:rsidR="00727B27" w:rsidRPr="00516FFE">
        <w:rPr>
          <w:rFonts w:ascii="Sakkal Majalla" w:hAnsi="Sakkal Majalla" w:cs="Sakkal Majalla"/>
          <w:szCs w:val="24"/>
        </w:rPr>
        <w:t>/</w:t>
      </w:r>
      <w:r w:rsidR="00960FBC" w:rsidRPr="00516FFE">
        <w:rPr>
          <w:rFonts w:ascii="Sakkal Majalla" w:hAnsi="Sakkal Majalla" w:cs="Sakkal Majalla" w:hint="cs"/>
          <w:szCs w:val="24"/>
          <w:rtl/>
        </w:rPr>
        <w:t xml:space="preserve"> الانفاق الفعلي لتنفيذ الفعالية</w:t>
      </w:r>
    </w:p>
    <w:p w14:paraId="4D882898" w14:textId="531D7A6E" w:rsidR="00C34EA1" w:rsidRPr="00516FFE" w:rsidRDefault="00C34EA1" w:rsidP="000B4893">
      <w:pPr>
        <w:pStyle w:val="ListParagraph"/>
        <w:numPr>
          <w:ilvl w:val="0"/>
          <w:numId w:val="31"/>
        </w:numPr>
        <w:bidi/>
        <w:rPr>
          <w:rFonts w:ascii="Sakkal Majalla" w:hAnsi="Sakkal Majalla" w:cs="Sakkal Majalla"/>
          <w:b/>
          <w:bCs/>
          <w:szCs w:val="24"/>
          <w:u w:val="single"/>
        </w:rPr>
      </w:pPr>
      <w:r w:rsidRPr="00516FFE">
        <w:rPr>
          <w:rFonts w:ascii="Sakkal Majalla" w:hAnsi="Sakkal Majalla" w:cs="Sakkal Majalla"/>
          <w:szCs w:val="24"/>
          <w:rtl/>
        </w:rPr>
        <w:t xml:space="preserve">تزويد الهيئة بصور فوتوغرافية لمراحل العمل (قبل، أثناء، بعد الفعالية) عبارة عن </w:t>
      </w:r>
      <w:r w:rsidRPr="00516FFE">
        <w:rPr>
          <w:rFonts w:ascii="Sakkal Majalla" w:hAnsi="Sakkal Majalla" w:cs="Sakkal Majalla"/>
          <w:szCs w:val="24"/>
        </w:rPr>
        <w:t>500</w:t>
      </w:r>
      <w:r w:rsidRPr="00516FFE">
        <w:rPr>
          <w:rFonts w:ascii="Sakkal Majalla" w:hAnsi="Sakkal Majalla" w:cs="Sakkal Majalla"/>
          <w:szCs w:val="24"/>
          <w:rtl/>
        </w:rPr>
        <w:t xml:space="preserve"> صورة عالية الدقة </w:t>
      </w:r>
      <w:r w:rsidRPr="00516FFE">
        <w:rPr>
          <w:rFonts w:ascii="Sakkal Majalla" w:hAnsi="Sakkal Majalla" w:cs="Sakkal Majalla"/>
          <w:szCs w:val="24"/>
        </w:rPr>
        <w:t>4K</w:t>
      </w:r>
      <w:r w:rsidRPr="00516FFE">
        <w:rPr>
          <w:rFonts w:ascii="Sakkal Majalla" w:hAnsi="Sakkal Majalla" w:cs="Sakkal Majalla"/>
          <w:szCs w:val="24"/>
          <w:rtl/>
        </w:rPr>
        <w:t xml:space="preserve"> بعد وقبل المعالجة</w:t>
      </w:r>
    </w:p>
    <w:p w14:paraId="36915162" w14:textId="77777777" w:rsidR="00E309E8" w:rsidRPr="00516FFE" w:rsidRDefault="00520DF6" w:rsidP="000B4893">
      <w:pPr>
        <w:pStyle w:val="ListParagraph"/>
        <w:numPr>
          <w:ilvl w:val="0"/>
          <w:numId w:val="31"/>
        </w:numPr>
        <w:bidi/>
        <w:rPr>
          <w:rFonts w:ascii="Sakkal Majalla" w:hAnsi="Sakkal Majalla" w:cs="Sakkal Majalla"/>
          <w:b/>
          <w:bCs/>
          <w:szCs w:val="24"/>
          <w:u w:val="single"/>
        </w:rPr>
      </w:pPr>
      <w:r w:rsidRPr="00516FFE">
        <w:rPr>
          <w:rFonts w:ascii="Sakkal Majalla" w:hAnsi="Sakkal Majalla" w:cs="Sakkal Majalla" w:hint="cs"/>
          <w:szCs w:val="24"/>
          <w:rtl/>
        </w:rPr>
        <w:t xml:space="preserve">تقرير المصروفات </w:t>
      </w:r>
      <w:r w:rsidR="004544D2" w:rsidRPr="00516FFE">
        <w:rPr>
          <w:rFonts w:ascii="Sakkal Majalla" w:hAnsi="Sakkal Majalla" w:cs="Sakkal Majalla" w:hint="cs"/>
          <w:szCs w:val="24"/>
          <w:rtl/>
        </w:rPr>
        <w:t xml:space="preserve">يشمل جميع التكاليف </w:t>
      </w:r>
    </w:p>
    <w:p w14:paraId="3DE68A66" w14:textId="1388265E" w:rsidR="005F08E9" w:rsidRPr="00516FFE" w:rsidRDefault="00520DF6" w:rsidP="000B4893">
      <w:pPr>
        <w:pStyle w:val="ListParagraph"/>
        <w:numPr>
          <w:ilvl w:val="0"/>
          <w:numId w:val="31"/>
        </w:numPr>
        <w:bidi/>
        <w:rPr>
          <w:rFonts w:ascii="Sakkal Majalla" w:hAnsi="Sakkal Majalla" w:cs="Sakkal Majalla"/>
          <w:b/>
          <w:bCs/>
          <w:szCs w:val="24"/>
          <w:u w:val="single"/>
        </w:rPr>
      </w:pPr>
      <w:r w:rsidRPr="00516FFE">
        <w:rPr>
          <w:rFonts w:ascii="Sakkal Majalla" w:hAnsi="Sakkal Majalla" w:cs="Sakkal Majalla"/>
          <w:szCs w:val="24"/>
          <w:rtl/>
        </w:rPr>
        <w:t>تقرير الإيرادات</w:t>
      </w:r>
      <w:r w:rsidR="00160F37" w:rsidRPr="00516FFE">
        <w:rPr>
          <w:rFonts w:ascii="Sakkal Majalla" w:hAnsi="Sakkal Majalla" w:cs="Sakkal Majalla" w:hint="cs"/>
          <w:szCs w:val="24"/>
          <w:rtl/>
        </w:rPr>
        <w:t xml:space="preserve"> </w:t>
      </w:r>
      <w:r w:rsidR="005F08E9" w:rsidRPr="00516FFE">
        <w:rPr>
          <w:rFonts w:ascii="Sakkal Majalla" w:eastAsiaTheme="minorEastAsia" w:hAnsi="Sakkal Majalla" w:cs="Sakkal Majalla" w:hint="cs"/>
          <w:color w:val="000000" w:themeColor="text1"/>
          <w:sz w:val="26"/>
          <w:szCs w:val="26"/>
          <w:rtl/>
        </w:rPr>
        <w:t>و</w:t>
      </w:r>
      <w:r w:rsidR="005F08E9" w:rsidRPr="00516FFE">
        <w:rPr>
          <w:rFonts w:ascii="Sakkal Majalla" w:eastAsia="Sakkal Majalla" w:hAnsi="Sakkal Majalla" w:cs="Sakkal Majalla" w:hint="cs"/>
          <w:color w:val="000000" w:themeColor="text1"/>
          <w:sz w:val="26"/>
          <w:szCs w:val="26"/>
          <w:rtl/>
          <w:lang w:bidi="ar-EG"/>
        </w:rPr>
        <w:t>تحويل جميع إيرادات الفعالية خلال 30 يوم من انتهاء الفعالية بحد أدنى مبلغ (</w:t>
      </w:r>
      <w:r w:rsidR="005F08E9" w:rsidRPr="00516FFE">
        <w:rPr>
          <w:rFonts w:ascii="Sakkal Majalla" w:eastAsia="Sakkal Majalla" w:hAnsi="Sakkal Majalla" w:cs="Sakkal Majalla"/>
          <w:color w:val="000000" w:themeColor="text1"/>
          <w:sz w:val="26"/>
          <w:szCs w:val="26"/>
          <w:lang w:bidi="ar-EG"/>
        </w:rPr>
        <w:t xml:space="preserve">SAR </w:t>
      </w:r>
      <w:r w:rsidR="00DC4582">
        <w:rPr>
          <w:rFonts w:ascii="Sakkal Majalla" w:eastAsia="Sakkal Majalla" w:hAnsi="Sakkal Majalla" w:cs="Sakkal Majalla"/>
          <w:color w:val="000000" w:themeColor="text1"/>
          <w:sz w:val="26"/>
          <w:szCs w:val="26"/>
          <w:lang w:bidi="ar-EG"/>
        </w:rPr>
        <w:t>5,000,00</w:t>
      </w:r>
      <w:r w:rsidR="005F08E9" w:rsidRPr="00516FFE">
        <w:rPr>
          <w:rFonts w:ascii="Sakkal Majalla" w:eastAsia="Sakkal Majalla" w:hAnsi="Sakkal Majalla" w:cs="Sakkal Majalla" w:hint="cs"/>
          <w:color w:val="000000" w:themeColor="text1"/>
          <w:sz w:val="26"/>
          <w:szCs w:val="26"/>
          <w:rtl/>
          <w:lang w:bidi="ar-EG"/>
        </w:rPr>
        <w:t>)</w:t>
      </w:r>
    </w:p>
    <w:p w14:paraId="4C5C7EA8" w14:textId="77777777" w:rsidR="003A32EF" w:rsidRPr="00516FFE" w:rsidRDefault="003A32EF" w:rsidP="002A3EE0">
      <w:pPr>
        <w:bidi/>
        <w:spacing w:after="120" w:line="240" w:lineRule="auto"/>
        <w:jc w:val="both"/>
        <w:rPr>
          <w:rFonts w:ascii="Sakkal Majalla" w:hAnsi="Sakkal Majalla" w:cs="Sakkal Majalla"/>
          <w:sz w:val="26"/>
          <w:szCs w:val="26"/>
          <w:rtl/>
        </w:rPr>
      </w:pPr>
    </w:p>
    <w:bookmarkEnd w:id="0"/>
    <w:p w14:paraId="514690EE" w14:textId="76227F72" w:rsidR="00F2471C" w:rsidRPr="00516FFE" w:rsidRDefault="00F2471C" w:rsidP="00002646">
      <w:pPr>
        <w:shd w:val="clear" w:color="auto" w:fill="94CCC1"/>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Pr>
      </w:pPr>
      <w:r w:rsidRPr="00516FFE">
        <w:rPr>
          <w:rFonts w:ascii="Sakkal Majalla" w:eastAsiaTheme="minorHAnsi" w:hAnsi="Sakkal Majalla" w:cs="Sakkal Majalla" w:hint="cs"/>
          <w:b/>
          <w:bCs/>
          <w:color w:val="000000"/>
          <w:sz w:val="26"/>
          <w:szCs w:val="26"/>
          <w:rtl/>
        </w:rPr>
        <w:t>برنامج العمل (مدة المشروع):</w:t>
      </w:r>
    </w:p>
    <w:p w14:paraId="24802822" w14:textId="3F00109A" w:rsidR="00C05B56" w:rsidRPr="00516FFE" w:rsidRDefault="00C05B56" w:rsidP="00C05B56">
      <w:pPr>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tl/>
        </w:rPr>
      </w:pPr>
    </w:p>
    <w:p w14:paraId="6886FB90" w14:textId="15B39CF6" w:rsidR="007C273D" w:rsidRPr="00516FFE" w:rsidRDefault="00FE7956" w:rsidP="125B3372">
      <w:pPr>
        <w:autoSpaceDE w:val="0"/>
        <w:autoSpaceDN w:val="0"/>
        <w:bidi/>
        <w:adjustRightInd w:val="0"/>
        <w:spacing w:line="240" w:lineRule="auto"/>
        <w:jc w:val="both"/>
        <w:rPr>
          <w:rFonts w:ascii="Sakkal Majalla" w:hAnsi="Sakkal Majalla" w:cs="Sakkal Majalla"/>
          <w:b/>
          <w:bCs/>
          <w:rtl/>
        </w:rPr>
      </w:pPr>
      <w:r w:rsidRPr="00516FFE">
        <w:rPr>
          <w:rFonts w:ascii="Sakkal Majalla" w:hAnsi="Sakkal Majalla" w:cs="Sakkal Majalla" w:hint="cs"/>
          <w:b/>
          <w:bCs/>
          <w:rtl/>
        </w:rPr>
        <w:t>يتم البداء بالأعمال من تاريخ توقيع العقد ولمدة (</w:t>
      </w:r>
      <w:r w:rsidR="00C01510" w:rsidRPr="00516FFE">
        <w:rPr>
          <w:rFonts w:ascii="Sakkal Majalla" w:hAnsi="Sakkal Majalla" w:cs="Sakkal Majalla" w:hint="cs"/>
          <w:b/>
          <w:bCs/>
          <w:rtl/>
        </w:rPr>
        <w:t>5</w:t>
      </w:r>
      <w:r w:rsidRPr="00516FFE">
        <w:rPr>
          <w:rFonts w:ascii="Sakkal Majalla" w:hAnsi="Sakkal Majalla" w:cs="Sakkal Majalla" w:hint="cs"/>
          <w:b/>
          <w:bCs/>
          <w:rtl/>
        </w:rPr>
        <w:t xml:space="preserve">) </w:t>
      </w:r>
      <w:r w:rsidR="00281E5D" w:rsidRPr="00516FFE">
        <w:rPr>
          <w:rFonts w:ascii="Sakkal Majalla" w:hAnsi="Sakkal Majalla" w:cs="Sakkal Majalla" w:hint="cs"/>
          <w:b/>
          <w:bCs/>
          <w:rtl/>
        </w:rPr>
        <w:t>أشهر.</w:t>
      </w:r>
    </w:p>
    <w:p w14:paraId="0070EE31" w14:textId="77777777" w:rsidR="00693D9C" w:rsidRPr="00516FFE" w:rsidRDefault="00693D9C" w:rsidP="00693D9C">
      <w:pPr>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Pr>
      </w:pPr>
    </w:p>
    <w:p w14:paraId="7DF8D9AC" w14:textId="11E96DB1" w:rsidR="001505C7" w:rsidRPr="00516FFE" w:rsidRDefault="00C05B56" w:rsidP="00002646">
      <w:pPr>
        <w:shd w:val="clear" w:color="auto" w:fill="94CCC1"/>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tl/>
        </w:rPr>
      </w:pPr>
      <w:r w:rsidRPr="00516FFE">
        <w:rPr>
          <w:rFonts w:ascii="Sakkal Majalla" w:eastAsiaTheme="minorHAnsi" w:hAnsi="Sakkal Majalla" w:cs="Sakkal Majalla" w:hint="cs"/>
          <w:b/>
          <w:bCs/>
          <w:color w:val="000000"/>
          <w:sz w:val="26"/>
          <w:szCs w:val="26"/>
          <w:rtl/>
        </w:rPr>
        <w:t>مراحل التنفيذ (ان وجدت):</w:t>
      </w:r>
    </w:p>
    <w:p w14:paraId="79C29A3C" w14:textId="77777777" w:rsidR="00CA1F8F" w:rsidRPr="00516FFE" w:rsidRDefault="00CA1F8F" w:rsidP="00CA1F8F">
      <w:pPr>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tl/>
        </w:rPr>
      </w:pPr>
    </w:p>
    <w:p w14:paraId="497F5F98" w14:textId="79EBA4F2" w:rsidR="006C019C" w:rsidRPr="00516FFE" w:rsidRDefault="006C019C" w:rsidP="00C05B56">
      <w:pPr>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tl/>
        </w:rPr>
      </w:pPr>
      <w:r w:rsidRPr="00516FFE">
        <w:rPr>
          <w:rFonts w:ascii="Sakkal Majalla" w:eastAsiaTheme="minorHAnsi" w:hAnsi="Sakkal Majalla" w:cs="Sakkal Majalla" w:hint="cs"/>
          <w:b/>
          <w:bCs/>
          <w:color w:val="000000"/>
          <w:sz w:val="26"/>
          <w:szCs w:val="26"/>
          <w:rtl/>
        </w:rPr>
        <w:t>مقسمة على النحو التالي:</w:t>
      </w:r>
    </w:p>
    <w:tbl>
      <w:tblPr>
        <w:tblStyle w:val="TableGrid"/>
        <w:bidiVisual/>
        <w:tblW w:w="9285" w:type="dxa"/>
        <w:tblInd w:w="-9" w:type="dxa"/>
        <w:tblLayout w:type="fixed"/>
        <w:tblLook w:val="04A0" w:firstRow="1" w:lastRow="0" w:firstColumn="1" w:lastColumn="0" w:noHBand="0" w:noVBand="1"/>
      </w:tblPr>
      <w:tblGrid>
        <w:gridCol w:w="1080"/>
        <w:gridCol w:w="8205"/>
      </w:tblGrid>
      <w:tr w:rsidR="00213879" w:rsidRPr="00516FFE" w14:paraId="3FB0C6D3" w14:textId="77777777" w:rsidTr="1C548107">
        <w:trPr>
          <w:trHeight w:val="300"/>
        </w:trPr>
        <w:tc>
          <w:tcPr>
            <w:tcW w:w="1080" w:type="dxa"/>
            <w:shd w:val="clear" w:color="auto" w:fill="94CCC1"/>
            <w:vAlign w:val="center"/>
          </w:tcPr>
          <w:p w14:paraId="089E53A2" w14:textId="77777777" w:rsidR="00213879" w:rsidRPr="00516FFE" w:rsidRDefault="00213879" w:rsidP="00737205">
            <w:pPr>
              <w:autoSpaceDE w:val="0"/>
              <w:autoSpaceDN w:val="0"/>
              <w:bidi/>
              <w:adjustRightInd w:val="0"/>
              <w:spacing w:line="240" w:lineRule="auto"/>
              <w:contextualSpacing w:val="0"/>
              <w:jc w:val="center"/>
              <w:rPr>
                <w:rFonts w:ascii="Sakkal Majalla" w:eastAsiaTheme="minorHAnsi" w:hAnsi="Sakkal Majalla" w:cs="Sakkal Majalla"/>
                <w:b/>
                <w:bCs/>
                <w:color w:val="000000" w:themeColor="text1"/>
                <w:sz w:val="26"/>
                <w:szCs w:val="26"/>
                <w:rtl/>
              </w:rPr>
            </w:pPr>
            <w:r w:rsidRPr="00516FFE">
              <w:rPr>
                <w:rFonts w:ascii="Sakkal Majalla" w:eastAsiaTheme="minorHAnsi" w:hAnsi="Sakkal Majalla" w:cs="Sakkal Majalla" w:hint="cs"/>
                <w:b/>
                <w:bCs/>
                <w:color w:val="000000" w:themeColor="text1"/>
                <w:sz w:val="26"/>
                <w:szCs w:val="26"/>
                <w:rtl/>
              </w:rPr>
              <w:t>المرحلة</w:t>
            </w:r>
          </w:p>
        </w:tc>
        <w:tc>
          <w:tcPr>
            <w:tcW w:w="8205" w:type="dxa"/>
            <w:shd w:val="clear" w:color="auto" w:fill="94CCC1"/>
            <w:vAlign w:val="center"/>
          </w:tcPr>
          <w:p w14:paraId="3CFB200E" w14:textId="4850E978" w:rsidR="00213879" w:rsidRPr="00516FFE" w:rsidRDefault="00213879" w:rsidP="00737205">
            <w:pPr>
              <w:autoSpaceDE w:val="0"/>
              <w:autoSpaceDN w:val="0"/>
              <w:bidi/>
              <w:adjustRightInd w:val="0"/>
              <w:spacing w:line="240" w:lineRule="auto"/>
              <w:contextualSpacing w:val="0"/>
              <w:jc w:val="center"/>
              <w:rPr>
                <w:rFonts w:ascii="Sakkal Majalla" w:eastAsiaTheme="minorHAnsi" w:hAnsi="Sakkal Majalla" w:cs="Sakkal Majalla"/>
                <w:b/>
                <w:bCs/>
                <w:color w:val="000000" w:themeColor="text1"/>
                <w:sz w:val="26"/>
                <w:szCs w:val="26"/>
                <w:rtl/>
              </w:rPr>
            </w:pPr>
            <w:r w:rsidRPr="00516FFE">
              <w:rPr>
                <w:rFonts w:ascii="Sakkal Majalla" w:eastAsiaTheme="minorHAnsi" w:hAnsi="Sakkal Majalla" w:cs="Sakkal Majalla" w:hint="cs"/>
                <w:b/>
                <w:bCs/>
                <w:color w:val="000000" w:themeColor="text1"/>
                <w:sz w:val="26"/>
                <w:szCs w:val="26"/>
                <w:rtl/>
              </w:rPr>
              <w:t>وصف المرحلة/ المخرجات</w:t>
            </w:r>
          </w:p>
        </w:tc>
      </w:tr>
      <w:tr w:rsidR="00213879" w:rsidRPr="00516FFE" w14:paraId="2663BD6F" w14:textId="77777777" w:rsidTr="1C548107">
        <w:trPr>
          <w:trHeight w:val="1097"/>
        </w:trPr>
        <w:tc>
          <w:tcPr>
            <w:tcW w:w="1080" w:type="dxa"/>
            <w:vAlign w:val="center"/>
          </w:tcPr>
          <w:p w14:paraId="307F9076" w14:textId="2F74830D" w:rsidR="00213879" w:rsidRPr="00516FFE" w:rsidRDefault="00213879" w:rsidP="00213879">
            <w:pPr>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tl/>
              </w:rPr>
            </w:pPr>
            <w:r w:rsidRPr="00516FFE">
              <w:rPr>
                <w:rFonts w:ascii="Sakkal Majalla" w:hAnsi="Sakkal Majalla" w:cs="Sakkal Majalla"/>
                <w:color w:val="000000"/>
                <w:szCs w:val="24"/>
                <w:bdr w:val="none" w:sz="0" w:space="0" w:color="auto" w:frame="1"/>
                <w:rtl/>
              </w:rPr>
              <w:t>مرحلة التخطيط والتصميم</w:t>
            </w:r>
          </w:p>
        </w:tc>
        <w:tc>
          <w:tcPr>
            <w:tcW w:w="8205" w:type="dxa"/>
          </w:tcPr>
          <w:p w14:paraId="63048202" w14:textId="77777777" w:rsidR="00C01510" w:rsidRPr="00516FFE" w:rsidRDefault="00C01510" w:rsidP="00213879">
            <w:pPr>
              <w:autoSpaceDE w:val="0"/>
              <w:autoSpaceDN w:val="0"/>
              <w:bidi/>
              <w:adjustRightInd w:val="0"/>
              <w:spacing w:line="240" w:lineRule="auto"/>
              <w:contextualSpacing w:val="0"/>
              <w:jc w:val="center"/>
              <w:rPr>
                <w:rFonts w:ascii="Sakkal Majalla" w:hAnsi="Sakkal Majalla" w:cs="Sakkal Majalla"/>
                <w:color w:val="000000"/>
                <w:szCs w:val="24"/>
                <w:bdr w:val="none" w:sz="0" w:space="0" w:color="auto" w:frame="1"/>
                <w:rtl/>
              </w:rPr>
            </w:pPr>
          </w:p>
          <w:p w14:paraId="2CCF9C31" w14:textId="743974FF" w:rsidR="00C01510" w:rsidRPr="00516FFE" w:rsidRDefault="00C01510" w:rsidP="000B4893">
            <w:pPr>
              <w:pStyle w:val="ListParagraph"/>
              <w:numPr>
                <w:ilvl w:val="0"/>
                <w:numId w:val="32"/>
              </w:numPr>
              <w:autoSpaceDE w:val="0"/>
              <w:autoSpaceDN w:val="0"/>
              <w:bidi/>
              <w:adjustRightInd w:val="0"/>
              <w:spacing w:line="240" w:lineRule="auto"/>
              <w:contextualSpacing w:val="0"/>
              <w:rPr>
                <w:rFonts w:ascii="Sakkal Majalla" w:eastAsiaTheme="minorHAnsi" w:hAnsi="Sakkal Majalla" w:cs="Sakkal Majalla"/>
                <w:b/>
                <w:bCs/>
                <w:color w:val="000000"/>
                <w:sz w:val="26"/>
                <w:szCs w:val="26"/>
              </w:rPr>
            </w:pPr>
            <w:r w:rsidRPr="00516FFE">
              <w:rPr>
                <w:rFonts w:ascii="Sakkal Majalla" w:hAnsi="Sakkal Majalla" w:cs="Sakkal Majalla"/>
                <w:color w:val="000000"/>
                <w:szCs w:val="24"/>
                <w:bdr w:val="none" w:sz="0" w:space="0" w:color="auto" w:frame="1"/>
                <w:rtl/>
              </w:rPr>
              <w:t>انطلاق المشروع من تحديد مدير للمشروع لاستئجار الموقع ودفع رسوم الايجار وكافة الخدمات ذات الصلة.</w:t>
            </w:r>
          </w:p>
          <w:p w14:paraId="28D5CB5F" w14:textId="13E3FF8E" w:rsidR="00213879" w:rsidRPr="00516FFE" w:rsidRDefault="00213879" w:rsidP="000B4893">
            <w:pPr>
              <w:pStyle w:val="ListParagraph"/>
              <w:numPr>
                <w:ilvl w:val="0"/>
                <w:numId w:val="32"/>
              </w:numPr>
              <w:autoSpaceDE w:val="0"/>
              <w:autoSpaceDN w:val="0"/>
              <w:bidi/>
              <w:adjustRightInd w:val="0"/>
              <w:spacing w:line="240" w:lineRule="auto"/>
              <w:contextualSpacing w:val="0"/>
              <w:jc w:val="center"/>
              <w:rPr>
                <w:rFonts w:ascii="Sakkal Majalla" w:eastAsiaTheme="minorHAnsi" w:hAnsi="Sakkal Majalla" w:cs="Sakkal Majalla"/>
                <w:b/>
                <w:bCs/>
                <w:color w:val="000000"/>
                <w:sz w:val="26"/>
                <w:szCs w:val="26"/>
              </w:rPr>
            </w:pPr>
            <w:r w:rsidRPr="00516FFE">
              <w:rPr>
                <w:rFonts w:ascii="Sakkal Majalla" w:hAnsi="Sakkal Majalla" w:cs="Sakkal Majalla"/>
                <w:color w:val="000000"/>
                <w:szCs w:val="24"/>
                <w:bdr w:val="none" w:sz="0" w:space="0" w:color="auto" w:frame="1"/>
                <w:rtl/>
              </w:rPr>
              <w:t>يتم فيها جميع عمليات التخطيط والتجهيز والاعتماد لجميع الخطط والتصاميم والأفكار ومواد العرض والمحتوى والخامات والعينات واخراج الأدلة التسويقية والإرشادية.</w:t>
            </w:r>
          </w:p>
        </w:tc>
      </w:tr>
      <w:tr w:rsidR="00213879" w:rsidRPr="00516FFE" w14:paraId="77C2C3AC" w14:textId="77777777" w:rsidTr="1C548107">
        <w:trPr>
          <w:trHeight w:val="1286"/>
        </w:trPr>
        <w:tc>
          <w:tcPr>
            <w:tcW w:w="1080" w:type="dxa"/>
            <w:vAlign w:val="center"/>
          </w:tcPr>
          <w:p w14:paraId="5C66F4F3" w14:textId="4D1A873D" w:rsidR="00213879" w:rsidRPr="00516FFE" w:rsidRDefault="00213879" w:rsidP="00213879">
            <w:pPr>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tl/>
              </w:rPr>
            </w:pPr>
            <w:r w:rsidRPr="00516FFE">
              <w:rPr>
                <w:rFonts w:ascii="Sakkal Majalla" w:hAnsi="Sakkal Majalla" w:cs="Sakkal Majalla"/>
                <w:color w:val="000000"/>
                <w:szCs w:val="24"/>
                <w:bdr w:val="none" w:sz="0" w:space="0" w:color="auto" w:frame="1"/>
                <w:rtl/>
              </w:rPr>
              <w:t>مرحلة التنفيذ</w:t>
            </w:r>
          </w:p>
        </w:tc>
        <w:tc>
          <w:tcPr>
            <w:tcW w:w="8205" w:type="dxa"/>
          </w:tcPr>
          <w:p w14:paraId="7BD29B96" w14:textId="4F747F31" w:rsidR="00213879" w:rsidRPr="00516FFE" w:rsidRDefault="00213879" w:rsidP="00F82B6E">
            <w:pPr>
              <w:autoSpaceDE w:val="0"/>
              <w:autoSpaceDN w:val="0"/>
              <w:bidi/>
              <w:adjustRightInd w:val="0"/>
              <w:spacing w:line="240" w:lineRule="auto"/>
              <w:contextualSpacing w:val="0"/>
              <w:rPr>
                <w:rFonts w:ascii="Sakkal Majalla" w:eastAsiaTheme="minorHAnsi" w:hAnsi="Sakkal Majalla" w:cs="Sakkal Majalla"/>
                <w:b/>
                <w:bCs/>
                <w:color w:val="000000"/>
                <w:sz w:val="26"/>
                <w:szCs w:val="26"/>
              </w:rPr>
            </w:pPr>
            <w:r w:rsidRPr="00516FFE">
              <w:rPr>
                <w:rFonts w:ascii="Sakkal Majalla" w:hAnsi="Sakkal Majalla" w:cs="Sakkal Majalla"/>
                <w:color w:val="000000"/>
                <w:szCs w:val="24"/>
                <w:bdr w:val="none" w:sz="0" w:space="0" w:color="auto" w:frame="1"/>
                <w:rtl/>
              </w:rPr>
              <w:t xml:space="preserve">والتي سيتم فيها بناء موقع الفعالية بكامل مواصفاته </w:t>
            </w:r>
            <w:r w:rsidR="00FE7956" w:rsidRPr="00516FFE">
              <w:rPr>
                <w:rFonts w:ascii="Sakkal Majalla" w:hAnsi="Sakkal Majalla" w:cs="Sakkal Majalla" w:hint="cs"/>
                <w:color w:val="000000"/>
                <w:szCs w:val="24"/>
                <w:bdr w:val="none" w:sz="0" w:space="0" w:color="auto" w:frame="1"/>
                <w:rtl/>
              </w:rPr>
              <w:t>وتشغيله وتنفيذ</w:t>
            </w:r>
            <w:r w:rsidRPr="00516FFE">
              <w:rPr>
                <w:rFonts w:ascii="Sakkal Majalla" w:hAnsi="Sakkal Majalla" w:cs="Sakkal Majalla"/>
                <w:color w:val="000000"/>
                <w:szCs w:val="24"/>
                <w:bdr w:val="none" w:sz="0" w:space="0" w:color="auto" w:frame="1"/>
                <w:rtl/>
              </w:rPr>
              <w:t xml:space="preserve"> جميع الخطط والأفكار وتطبيق وعكس جميع التصاميم على جميع مواد وأجهزة العرض وتصوير والتوثيق وانتاج جميع المواد </w:t>
            </w:r>
            <w:r w:rsidR="00FE7956" w:rsidRPr="00516FFE">
              <w:rPr>
                <w:rFonts w:ascii="Sakkal Majalla" w:hAnsi="Sakkal Majalla" w:cs="Sakkal Majalla" w:hint="cs"/>
                <w:color w:val="000000"/>
                <w:szCs w:val="24"/>
                <w:bdr w:val="none" w:sz="0" w:space="0" w:color="auto" w:frame="1"/>
                <w:rtl/>
              </w:rPr>
              <w:t>الفيلمية</w:t>
            </w:r>
            <w:r w:rsidRPr="00516FFE">
              <w:rPr>
                <w:rFonts w:ascii="Sakkal Majalla" w:hAnsi="Sakkal Majalla" w:cs="Sakkal Majalla"/>
                <w:color w:val="000000"/>
                <w:szCs w:val="24"/>
                <w:bdr w:val="none" w:sz="0" w:space="0" w:color="auto" w:frame="1"/>
                <w:rtl/>
              </w:rPr>
              <w:t xml:space="preserve"> والدعائية والفوتوغرافية والإعلامية بالإضافة إلى شراء مساحات إعلانية وتفعيلها.</w:t>
            </w:r>
          </w:p>
        </w:tc>
      </w:tr>
      <w:tr w:rsidR="00213879" w:rsidRPr="00516FFE" w14:paraId="277562F3" w14:textId="77777777" w:rsidTr="1C548107">
        <w:trPr>
          <w:trHeight w:val="1286"/>
        </w:trPr>
        <w:tc>
          <w:tcPr>
            <w:tcW w:w="1080" w:type="dxa"/>
            <w:vAlign w:val="center"/>
          </w:tcPr>
          <w:p w14:paraId="7D263167" w14:textId="1D9BFBEF" w:rsidR="00213879" w:rsidRPr="00516FFE" w:rsidRDefault="00213879" w:rsidP="00213879">
            <w:pPr>
              <w:bidi/>
              <w:spacing w:line="240" w:lineRule="auto"/>
              <w:jc w:val="both"/>
              <w:rPr>
                <w:rFonts w:ascii="Sakkal Majalla" w:eastAsiaTheme="minorEastAsia" w:hAnsi="Sakkal Majalla" w:cs="Sakkal Majalla"/>
                <w:b/>
                <w:bCs/>
                <w:color w:val="000000" w:themeColor="text1"/>
                <w:sz w:val="26"/>
                <w:szCs w:val="26"/>
                <w:rtl/>
              </w:rPr>
            </w:pPr>
            <w:r w:rsidRPr="00516FFE">
              <w:rPr>
                <w:rFonts w:ascii="Sakkal Majalla" w:hAnsi="Sakkal Majalla" w:cs="Sakkal Majalla"/>
                <w:color w:val="000000"/>
                <w:szCs w:val="24"/>
                <w:bdr w:val="none" w:sz="0" w:space="0" w:color="auto" w:frame="1"/>
                <w:rtl/>
              </w:rPr>
              <w:t>مرحلة الإغلاق</w:t>
            </w:r>
            <w:r w:rsidR="00F82B6E" w:rsidRPr="00516FFE">
              <w:rPr>
                <w:rFonts w:ascii="Sakkal Majalla" w:hAnsi="Sakkal Majalla" w:cs="Sakkal Majalla" w:hint="cs"/>
                <w:color w:val="000000"/>
                <w:szCs w:val="24"/>
                <w:bdr w:val="none" w:sz="0" w:space="0" w:color="auto" w:frame="1"/>
                <w:rtl/>
              </w:rPr>
              <w:t xml:space="preserve"> والتقارير</w:t>
            </w:r>
          </w:p>
        </w:tc>
        <w:tc>
          <w:tcPr>
            <w:tcW w:w="8205" w:type="dxa"/>
          </w:tcPr>
          <w:p w14:paraId="25865267" w14:textId="58E87317" w:rsidR="00213879" w:rsidRPr="00516FFE" w:rsidRDefault="00213879" w:rsidP="000B4893">
            <w:pPr>
              <w:pStyle w:val="ListParagraph"/>
              <w:numPr>
                <w:ilvl w:val="0"/>
                <w:numId w:val="33"/>
              </w:numPr>
              <w:autoSpaceDE w:val="0"/>
              <w:autoSpaceDN w:val="0"/>
              <w:bidi/>
              <w:adjustRightInd w:val="0"/>
              <w:spacing w:line="240" w:lineRule="auto"/>
              <w:contextualSpacing w:val="0"/>
              <w:rPr>
                <w:rFonts w:ascii="Sakkal Majalla" w:hAnsi="Sakkal Majalla" w:cs="Sakkal Majalla"/>
                <w:color w:val="000000"/>
                <w:szCs w:val="24"/>
                <w:bdr w:val="none" w:sz="0" w:space="0" w:color="auto" w:frame="1"/>
              </w:rPr>
            </w:pPr>
            <w:r w:rsidRPr="00516FFE">
              <w:rPr>
                <w:rFonts w:ascii="Sakkal Majalla" w:hAnsi="Sakkal Majalla" w:cs="Sakkal Majalla"/>
                <w:color w:val="000000"/>
                <w:szCs w:val="24"/>
                <w:bdr w:val="none" w:sz="0" w:space="0" w:color="auto" w:frame="1"/>
                <w:rtl/>
              </w:rPr>
              <w:t xml:space="preserve">تقديم تقرير شامل على سبيل المثال لا </w:t>
            </w:r>
            <w:r w:rsidR="005F08E9" w:rsidRPr="00516FFE">
              <w:rPr>
                <w:rFonts w:ascii="Sakkal Majalla" w:hAnsi="Sakkal Majalla" w:cs="Sakkal Majalla" w:hint="cs"/>
                <w:color w:val="000000"/>
                <w:szCs w:val="24"/>
                <w:bdr w:val="none" w:sz="0" w:space="0" w:color="auto" w:frame="1"/>
                <w:rtl/>
              </w:rPr>
              <w:t xml:space="preserve">الحصر </w:t>
            </w:r>
            <w:r w:rsidR="005F08E9" w:rsidRPr="00516FFE">
              <w:rPr>
                <w:rFonts w:ascii="Sakkal Majalla" w:hAnsi="Sakkal Majalla" w:cs="Sakkal Majalla"/>
                <w:color w:val="000000"/>
                <w:szCs w:val="24"/>
                <w:bdr w:val="none" w:sz="0" w:space="0" w:color="auto" w:frame="1"/>
                <w:rtl/>
              </w:rPr>
              <w:t>(</w:t>
            </w:r>
            <w:r w:rsidR="00FE7956" w:rsidRPr="00516FFE">
              <w:rPr>
                <w:rFonts w:ascii="Sakkal Majalla" w:hAnsi="Sakkal Majalla" w:cs="Sakkal Majalla" w:hint="cs"/>
                <w:color w:val="000000"/>
                <w:szCs w:val="24"/>
                <w:bdr w:val="none" w:sz="0" w:space="0" w:color="auto" w:frame="1"/>
                <w:rtl/>
              </w:rPr>
              <w:t>عدد</w:t>
            </w:r>
            <w:r w:rsidRPr="00516FFE">
              <w:rPr>
                <w:rFonts w:ascii="Sakkal Majalla" w:hAnsi="Sakkal Majalla" w:cs="Sakkal Majalla"/>
                <w:color w:val="000000"/>
                <w:szCs w:val="24"/>
                <w:bdr w:val="none" w:sz="0" w:space="0" w:color="auto" w:frame="1"/>
                <w:rtl/>
              </w:rPr>
              <w:t xml:space="preserve"> الزوار، فئاتهم، الايجابيات والسلبيات، فرص التحسين والتطوير، دراسة تجربة المشاركين والزوار، صور ووثائق تثبت تنفيذ جميع بنود جدول الكميات)</w:t>
            </w:r>
          </w:p>
          <w:p w14:paraId="66035F59" w14:textId="148720D8" w:rsidR="00F82B6E" w:rsidRPr="00516FFE" w:rsidRDefault="00F82B6E" w:rsidP="000B4893">
            <w:pPr>
              <w:pStyle w:val="ListParagraph"/>
              <w:numPr>
                <w:ilvl w:val="0"/>
                <w:numId w:val="33"/>
              </w:numPr>
              <w:autoSpaceDE w:val="0"/>
              <w:autoSpaceDN w:val="0"/>
              <w:bidi/>
              <w:adjustRightInd w:val="0"/>
              <w:spacing w:line="240" w:lineRule="auto"/>
              <w:contextualSpacing w:val="0"/>
              <w:rPr>
                <w:rFonts w:ascii="Sakkal Majalla" w:hAnsi="Sakkal Majalla" w:cs="Sakkal Majalla"/>
                <w:color w:val="000000"/>
                <w:szCs w:val="24"/>
                <w:bdr w:val="none" w:sz="0" w:space="0" w:color="auto" w:frame="1"/>
              </w:rPr>
            </w:pPr>
            <w:r w:rsidRPr="00516FFE">
              <w:rPr>
                <w:rFonts w:ascii="Sakkal Majalla" w:eastAsiaTheme="minorEastAsia" w:hAnsi="Sakkal Majalla" w:cs="Sakkal Majalla"/>
                <w:color w:val="000000" w:themeColor="text1"/>
                <w:sz w:val="26"/>
                <w:szCs w:val="26"/>
                <w:rtl/>
              </w:rPr>
              <w:t>تقارير</w:t>
            </w:r>
            <w:r w:rsidR="000653AD" w:rsidRPr="00516FFE">
              <w:rPr>
                <w:rFonts w:ascii="Sakkal Majalla" w:eastAsiaTheme="minorEastAsia" w:hAnsi="Sakkal Majalla" w:cs="Sakkal Majalla" w:hint="cs"/>
                <w:color w:val="000000" w:themeColor="text1"/>
                <w:sz w:val="26"/>
                <w:szCs w:val="26"/>
                <w:rtl/>
              </w:rPr>
              <w:t xml:space="preserve"> دورية</w:t>
            </w:r>
            <w:r w:rsidRPr="00516FFE">
              <w:rPr>
                <w:rFonts w:ascii="Sakkal Majalla" w:eastAsiaTheme="minorEastAsia" w:hAnsi="Sakkal Majalla" w:cs="Sakkal Majalla"/>
                <w:color w:val="000000" w:themeColor="text1"/>
                <w:sz w:val="26"/>
                <w:szCs w:val="26"/>
                <w:rtl/>
              </w:rPr>
              <w:t xml:space="preserve"> ما قبل </w:t>
            </w:r>
            <w:r w:rsidR="00824876" w:rsidRPr="00516FFE">
              <w:rPr>
                <w:rFonts w:ascii="Sakkal Majalla" w:eastAsiaTheme="minorEastAsia" w:hAnsi="Sakkal Majalla" w:cs="Sakkal Majalla" w:hint="cs"/>
                <w:color w:val="000000" w:themeColor="text1"/>
                <w:sz w:val="26"/>
                <w:szCs w:val="26"/>
                <w:rtl/>
              </w:rPr>
              <w:t xml:space="preserve">وأثناء ومابعد الفعالية </w:t>
            </w:r>
          </w:p>
          <w:p w14:paraId="4DB49E3A" w14:textId="39660538" w:rsidR="00F82B6E" w:rsidRPr="00516FFE" w:rsidRDefault="00F82B6E" w:rsidP="000B4893">
            <w:pPr>
              <w:pStyle w:val="ListParagraph"/>
              <w:numPr>
                <w:ilvl w:val="0"/>
                <w:numId w:val="33"/>
              </w:numPr>
              <w:autoSpaceDE w:val="0"/>
              <w:autoSpaceDN w:val="0"/>
              <w:bidi/>
              <w:adjustRightInd w:val="0"/>
              <w:spacing w:line="240" w:lineRule="auto"/>
              <w:contextualSpacing w:val="0"/>
              <w:rPr>
                <w:rFonts w:ascii="Sakkal Majalla" w:hAnsi="Sakkal Majalla" w:cs="Sakkal Majalla"/>
                <w:color w:val="000000"/>
                <w:szCs w:val="24"/>
                <w:bdr w:val="none" w:sz="0" w:space="0" w:color="auto" w:frame="1"/>
              </w:rPr>
            </w:pPr>
            <w:r w:rsidRPr="00516FFE">
              <w:rPr>
                <w:rFonts w:ascii="Sakkal Majalla" w:eastAsia="Sakkal Majalla" w:hAnsi="Sakkal Majalla" w:cs="Sakkal Majalla" w:hint="cs"/>
                <w:color w:val="000000" w:themeColor="text1"/>
                <w:sz w:val="26"/>
                <w:szCs w:val="26"/>
                <w:rtl/>
                <w:lang w:bidi="ar-EG"/>
              </w:rPr>
              <w:t>تحويل جميع إيرادات الفعالية خلال 30 يوم من انتهاء الفعالية بحد أدنى مبلغ (</w:t>
            </w:r>
            <w:r w:rsidRPr="00516FFE">
              <w:rPr>
                <w:rFonts w:ascii="Sakkal Majalla" w:eastAsia="Sakkal Majalla" w:hAnsi="Sakkal Majalla" w:cs="Sakkal Majalla"/>
                <w:color w:val="000000" w:themeColor="text1"/>
                <w:sz w:val="26"/>
                <w:szCs w:val="26"/>
                <w:lang w:bidi="ar-EG"/>
              </w:rPr>
              <w:t xml:space="preserve">SAR </w:t>
            </w:r>
            <w:r w:rsidR="00FD180A">
              <w:rPr>
                <w:rFonts w:ascii="Sakkal Majalla" w:eastAsia="Sakkal Majalla" w:hAnsi="Sakkal Majalla" w:cs="Sakkal Majalla"/>
                <w:color w:val="000000" w:themeColor="text1"/>
                <w:sz w:val="26"/>
                <w:szCs w:val="26"/>
                <w:lang w:bidi="ar-EG"/>
              </w:rPr>
              <w:t>5,000,000</w:t>
            </w:r>
            <w:r w:rsidRPr="00516FFE">
              <w:rPr>
                <w:rFonts w:ascii="Sakkal Majalla" w:eastAsia="Sakkal Majalla" w:hAnsi="Sakkal Majalla" w:cs="Sakkal Majalla" w:hint="cs"/>
                <w:color w:val="000000" w:themeColor="text1"/>
                <w:sz w:val="26"/>
                <w:szCs w:val="26"/>
                <w:rtl/>
                <w:lang w:bidi="ar-EG"/>
              </w:rPr>
              <w:t>)</w:t>
            </w:r>
          </w:p>
          <w:p w14:paraId="5199D19D" w14:textId="370F3C4E" w:rsidR="00C01510" w:rsidRPr="00516FFE" w:rsidRDefault="00C01510" w:rsidP="00F82B6E">
            <w:pPr>
              <w:autoSpaceDE w:val="0"/>
              <w:autoSpaceDN w:val="0"/>
              <w:bidi/>
              <w:adjustRightInd w:val="0"/>
              <w:spacing w:line="240" w:lineRule="auto"/>
              <w:contextualSpacing w:val="0"/>
              <w:rPr>
                <w:rFonts w:ascii="Sakkal Majalla" w:eastAsiaTheme="minorHAnsi" w:hAnsi="Sakkal Majalla" w:cs="Sakkal Majalla"/>
                <w:b/>
                <w:bCs/>
                <w:color w:val="000000"/>
                <w:sz w:val="26"/>
                <w:szCs w:val="26"/>
                <w:rtl/>
              </w:rPr>
            </w:pPr>
          </w:p>
        </w:tc>
      </w:tr>
    </w:tbl>
    <w:p w14:paraId="7F032EDC" w14:textId="77777777" w:rsidR="00213879" w:rsidRPr="00516FFE" w:rsidRDefault="00213879" w:rsidP="00213879">
      <w:pPr>
        <w:tabs>
          <w:tab w:val="left" w:pos="1513"/>
        </w:tabs>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tl/>
        </w:rPr>
      </w:pPr>
    </w:p>
    <w:p w14:paraId="7F128113" w14:textId="77777777" w:rsidR="006665DE" w:rsidRPr="00516FFE" w:rsidRDefault="006665DE" w:rsidP="006665DE">
      <w:pPr>
        <w:tabs>
          <w:tab w:val="left" w:pos="1513"/>
        </w:tabs>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tl/>
        </w:rPr>
      </w:pPr>
    </w:p>
    <w:p w14:paraId="77851EDC" w14:textId="77777777" w:rsidR="006665DE" w:rsidRPr="00516FFE" w:rsidRDefault="006665DE" w:rsidP="006665DE">
      <w:pPr>
        <w:tabs>
          <w:tab w:val="left" w:pos="1513"/>
        </w:tabs>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tl/>
        </w:rPr>
      </w:pPr>
    </w:p>
    <w:p w14:paraId="2F9A1800" w14:textId="77777777" w:rsidR="00776D68" w:rsidRPr="00516FFE" w:rsidRDefault="00776D68" w:rsidP="00776D68">
      <w:pPr>
        <w:tabs>
          <w:tab w:val="left" w:pos="1513"/>
        </w:tabs>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tl/>
        </w:rPr>
      </w:pPr>
    </w:p>
    <w:p w14:paraId="28183FFD" w14:textId="6355717F" w:rsidR="00B956DF" w:rsidRPr="00C84911" w:rsidRDefault="00740B66" w:rsidP="00C84911">
      <w:pPr>
        <w:shd w:val="clear" w:color="auto" w:fill="94CCC1"/>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tl/>
        </w:rPr>
      </w:pPr>
      <w:r w:rsidRPr="00516FFE">
        <w:rPr>
          <w:rFonts w:ascii="Sakkal Majalla" w:eastAsiaTheme="minorHAnsi" w:hAnsi="Sakkal Majalla" w:cs="Sakkal Majalla" w:hint="cs"/>
          <w:b/>
          <w:bCs/>
          <w:color w:val="000000"/>
          <w:sz w:val="26"/>
          <w:szCs w:val="26"/>
          <w:rtl/>
        </w:rPr>
        <w:t>جدول الكميات (</w:t>
      </w:r>
      <w:r w:rsidRPr="00516FFE">
        <w:rPr>
          <w:rFonts w:ascii="Sakkal Majalla" w:eastAsiaTheme="minorHAnsi" w:hAnsi="Sakkal Majalla" w:cs="Sakkal Majalla" w:hint="cs"/>
          <w:b/>
          <w:bCs/>
          <w:color w:val="000000"/>
          <w:sz w:val="26"/>
          <w:szCs w:val="26"/>
        </w:rPr>
        <w:t>Bill of Quantities BOQ</w:t>
      </w:r>
      <w:r w:rsidRPr="00516FFE">
        <w:rPr>
          <w:rFonts w:ascii="Sakkal Majalla" w:eastAsiaTheme="minorHAnsi" w:hAnsi="Sakkal Majalla" w:cs="Sakkal Majalla" w:hint="cs"/>
          <w:b/>
          <w:bCs/>
          <w:color w:val="000000"/>
          <w:sz w:val="26"/>
          <w:szCs w:val="26"/>
          <w:rtl/>
        </w:rPr>
        <w:t>):</w:t>
      </w:r>
    </w:p>
    <w:tbl>
      <w:tblPr>
        <w:tblpPr w:leftFromText="180" w:rightFromText="180" w:vertAnchor="text" w:horzAnchor="margin" w:tblpXSpec="right" w:tblpY="91"/>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2320"/>
        <w:gridCol w:w="1137"/>
        <w:gridCol w:w="1371"/>
        <w:gridCol w:w="828"/>
        <w:gridCol w:w="827"/>
        <w:gridCol w:w="827"/>
        <w:gridCol w:w="812"/>
      </w:tblGrid>
      <w:tr w:rsidR="00FC4B9D" w:rsidRPr="00516FFE" w14:paraId="283A64B7" w14:textId="77777777" w:rsidTr="00C4794C">
        <w:trPr>
          <w:trHeight w:val="904"/>
        </w:trPr>
        <w:tc>
          <w:tcPr>
            <w:tcW w:w="657" w:type="pct"/>
            <w:shd w:val="clear" w:color="auto" w:fill="94CCC1"/>
            <w:vAlign w:val="center"/>
          </w:tcPr>
          <w:p w14:paraId="50938377"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themeColor="text1"/>
                <w:szCs w:val="24"/>
                <w:rtl/>
              </w:rPr>
            </w:pPr>
            <w:r w:rsidRPr="00516FFE">
              <w:rPr>
                <w:rFonts w:ascii="Sakkal Majalla" w:eastAsiaTheme="minorHAnsi" w:hAnsi="Sakkal Majalla" w:cs="Sakkal Majalla" w:hint="cs"/>
                <w:b/>
                <w:bCs/>
                <w:color w:val="000000" w:themeColor="text1"/>
                <w:szCs w:val="24"/>
                <w:rtl/>
              </w:rPr>
              <w:t>المسار</w:t>
            </w:r>
          </w:p>
        </w:tc>
        <w:tc>
          <w:tcPr>
            <w:tcW w:w="1241" w:type="pct"/>
            <w:shd w:val="clear" w:color="auto" w:fill="94CCC1"/>
            <w:vAlign w:val="center"/>
          </w:tcPr>
          <w:p w14:paraId="46274984"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themeColor="text1"/>
                <w:szCs w:val="24"/>
                <w:rtl/>
              </w:rPr>
            </w:pPr>
            <w:r w:rsidRPr="00516FFE">
              <w:rPr>
                <w:rFonts w:ascii="Sakkal Majalla" w:eastAsiaTheme="minorHAnsi" w:hAnsi="Sakkal Majalla" w:cs="Sakkal Majalla" w:hint="cs"/>
                <w:b/>
                <w:bCs/>
                <w:color w:val="000000" w:themeColor="text1"/>
                <w:szCs w:val="24"/>
                <w:rtl/>
              </w:rPr>
              <w:t>البند</w:t>
            </w:r>
          </w:p>
        </w:tc>
        <w:tc>
          <w:tcPr>
            <w:tcW w:w="608" w:type="pct"/>
            <w:shd w:val="clear" w:color="auto" w:fill="94CCC1"/>
            <w:vAlign w:val="center"/>
          </w:tcPr>
          <w:p w14:paraId="6C3C2C42"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themeColor="text1"/>
                <w:szCs w:val="24"/>
                <w:rtl/>
              </w:rPr>
            </w:pPr>
            <w:r w:rsidRPr="00516FFE">
              <w:rPr>
                <w:rFonts w:ascii="Sakkal Majalla" w:eastAsiaTheme="minorHAnsi" w:hAnsi="Sakkal Majalla" w:cs="Sakkal Majalla" w:hint="cs"/>
                <w:b/>
                <w:bCs/>
                <w:color w:val="000000" w:themeColor="text1"/>
                <w:szCs w:val="24"/>
                <w:rtl/>
              </w:rPr>
              <w:t>الوحدة</w:t>
            </w:r>
          </w:p>
        </w:tc>
        <w:tc>
          <w:tcPr>
            <w:tcW w:w="733" w:type="pct"/>
            <w:shd w:val="clear" w:color="auto" w:fill="94CCC1"/>
            <w:vAlign w:val="center"/>
          </w:tcPr>
          <w:p w14:paraId="5B7AE1FA"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themeColor="text1"/>
                <w:szCs w:val="24"/>
                <w:rtl/>
              </w:rPr>
            </w:pPr>
            <w:r w:rsidRPr="00516FFE">
              <w:rPr>
                <w:rFonts w:ascii="Sakkal Majalla" w:eastAsiaTheme="minorHAnsi" w:hAnsi="Sakkal Majalla" w:cs="Sakkal Majalla" w:hint="cs"/>
                <w:b/>
                <w:bCs/>
                <w:color w:val="000000" w:themeColor="text1"/>
                <w:szCs w:val="24"/>
                <w:rtl/>
              </w:rPr>
              <w:t>الكمية</w:t>
            </w:r>
          </w:p>
        </w:tc>
        <w:tc>
          <w:tcPr>
            <w:tcW w:w="443" w:type="pct"/>
            <w:shd w:val="clear" w:color="auto" w:fill="94CCC1"/>
          </w:tcPr>
          <w:p w14:paraId="143C135B"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themeColor="text1"/>
                <w:szCs w:val="24"/>
                <w:rtl/>
              </w:rPr>
            </w:pPr>
            <w:r w:rsidRPr="00516FFE">
              <w:rPr>
                <w:rFonts w:ascii="Sakkal Majalla" w:eastAsiaTheme="minorHAnsi" w:hAnsi="Sakkal Majalla" w:cs="Sakkal Majalla" w:hint="cs"/>
                <w:b/>
                <w:bCs/>
                <w:color w:val="000000" w:themeColor="text1"/>
                <w:szCs w:val="24"/>
                <w:rtl/>
              </w:rPr>
              <w:t>السعر الافرادي رقماً</w:t>
            </w:r>
          </w:p>
        </w:tc>
        <w:tc>
          <w:tcPr>
            <w:tcW w:w="442" w:type="pct"/>
            <w:shd w:val="clear" w:color="auto" w:fill="94CCC1"/>
          </w:tcPr>
          <w:p w14:paraId="5FBF543C"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themeColor="text1"/>
                <w:szCs w:val="24"/>
                <w:rtl/>
              </w:rPr>
            </w:pPr>
            <w:r w:rsidRPr="00516FFE">
              <w:rPr>
                <w:rFonts w:ascii="Sakkal Majalla" w:eastAsiaTheme="minorHAnsi" w:hAnsi="Sakkal Majalla" w:cs="Sakkal Majalla" w:hint="cs"/>
                <w:b/>
                <w:bCs/>
                <w:color w:val="000000" w:themeColor="text1"/>
                <w:szCs w:val="24"/>
                <w:rtl/>
              </w:rPr>
              <w:t>السعر الافرادي كتابةً</w:t>
            </w:r>
          </w:p>
        </w:tc>
        <w:tc>
          <w:tcPr>
            <w:tcW w:w="442" w:type="pct"/>
            <w:shd w:val="clear" w:color="auto" w:fill="94CCC1"/>
          </w:tcPr>
          <w:p w14:paraId="4A0F7B41"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themeColor="text1"/>
                <w:szCs w:val="24"/>
                <w:rtl/>
              </w:rPr>
            </w:pPr>
            <w:r w:rsidRPr="00516FFE">
              <w:rPr>
                <w:rFonts w:ascii="Sakkal Majalla" w:eastAsiaTheme="minorHAnsi" w:hAnsi="Sakkal Majalla" w:cs="Sakkal Majalla" w:hint="cs"/>
                <w:b/>
                <w:bCs/>
                <w:color w:val="000000" w:themeColor="text1"/>
                <w:szCs w:val="24"/>
                <w:rtl/>
              </w:rPr>
              <w:t>السعر الإجمالي رقماً</w:t>
            </w:r>
          </w:p>
        </w:tc>
        <w:tc>
          <w:tcPr>
            <w:tcW w:w="434" w:type="pct"/>
            <w:shd w:val="clear" w:color="auto" w:fill="94CCC1"/>
          </w:tcPr>
          <w:p w14:paraId="4EF85750"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themeColor="text1"/>
                <w:szCs w:val="24"/>
                <w:rtl/>
              </w:rPr>
            </w:pPr>
            <w:r w:rsidRPr="00516FFE">
              <w:rPr>
                <w:rFonts w:ascii="Sakkal Majalla" w:eastAsiaTheme="minorHAnsi" w:hAnsi="Sakkal Majalla" w:cs="Sakkal Majalla" w:hint="cs"/>
                <w:b/>
                <w:bCs/>
                <w:color w:val="000000" w:themeColor="text1"/>
                <w:szCs w:val="24"/>
                <w:rtl/>
              </w:rPr>
              <w:t>السعر الإجمالي كتابةً</w:t>
            </w:r>
          </w:p>
        </w:tc>
      </w:tr>
      <w:tr w:rsidR="00103EBB" w:rsidRPr="00516FFE" w14:paraId="3FBFB97D" w14:textId="77777777" w:rsidTr="006E0236">
        <w:trPr>
          <w:trHeight w:val="904"/>
        </w:trPr>
        <w:tc>
          <w:tcPr>
            <w:tcW w:w="5000" w:type="pct"/>
            <w:gridSpan w:val="8"/>
            <w:shd w:val="clear" w:color="auto" w:fill="94CCC1"/>
            <w:vAlign w:val="center"/>
          </w:tcPr>
          <w:p w14:paraId="63369359" w14:textId="7087F76E" w:rsidR="00103EBB" w:rsidRPr="00516FFE" w:rsidRDefault="00103EBB" w:rsidP="006E0236">
            <w:pPr>
              <w:bidi/>
              <w:jc w:val="center"/>
              <w:rPr>
                <w:rFonts w:ascii="Sakkal Majalla" w:hAnsi="Sakkal Majalla" w:cs="Sakkal Majalla"/>
                <w:b/>
                <w:bCs/>
                <w:szCs w:val="24"/>
                <w:rtl/>
              </w:rPr>
            </w:pPr>
            <w:r w:rsidRPr="00516FFE">
              <w:rPr>
                <w:rFonts w:ascii="Sakkal Majalla" w:hAnsi="Sakkal Majalla" w:cs="Sakkal Majalla" w:hint="cs"/>
                <w:b/>
                <w:bCs/>
                <w:szCs w:val="24"/>
                <w:rtl/>
              </w:rPr>
              <w:t xml:space="preserve">المرحلة الأولى: التخطيط </w:t>
            </w:r>
          </w:p>
        </w:tc>
      </w:tr>
      <w:tr w:rsidR="00FC4B9D" w:rsidRPr="00516FFE" w14:paraId="36B44CB2" w14:textId="77777777" w:rsidTr="00C4794C">
        <w:trPr>
          <w:trHeight w:val="265"/>
        </w:trPr>
        <w:tc>
          <w:tcPr>
            <w:tcW w:w="657" w:type="pct"/>
            <w:vMerge w:val="restart"/>
            <w:vAlign w:val="center"/>
          </w:tcPr>
          <w:p w14:paraId="393BC96D" w14:textId="77777777" w:rsidR="00103EBB" w:rsidRPr="00516FFE" w:rsidRDefault="00103EBB" w:rsidP="006E0236">
            <w:pPr>
              <w:bidi/>
              <w:jc w:val="both"/>
              <w:rPr>
                <w:rFonts w:ascii="Sakkal Majalla" w:hAnsi="Sakkal Majalla" w:cs="Sakkal Majalla"/>
                <w:szCs w:val="24"/>
              </w:rPr>
            </w:pPr>
            <w:r w:rsidRPr="00516FFE">
              <w:rPr>
                <w:rFonts w:ascii="Sakkal Majalla" w:hAnsi="Sakkal Majalla" w:cs="Sakkal Majalla" w:hint="cs"/>
                <w:szCs w:val="24"/>
                <w:rtl/>
              </w:rPr>
              <w:t>الموقع</w:t>
            </w:r>
          </w:p>
        </w:tc>
        <w:tc>
          <w:tcPr>
            <w:tcW w:w="1241" w:type="pct"/>
            <w:vAlign w:val="center"/>
          </w:tcPr>
          <w:p w14:paraId="52D10C53" w14:textId="09E52BB0" w:rsidR="00103EBB" w:rsidRPr="00516FFE" w:rsidRDefault="00103EBB" w:rsidP="0011410A">
            <w:pPr>
              <w:bidi/>
              <w:jc w:val="both"/>
              <w:rPr>
                <w:rFonts w:ascii="Sakkal Majalla" w:hAnsi="Sakkal Majalla" w:cs="Sakkal Majalla"/>
                <w:szCs w:val="24"/>
                <w:rtl/>
              </w:rPr>
            </w:pPr>
            <w:r w:rsidRPr="00516FFE">
              <w:rPr>
                <w:rFonts w:ascii="Sakkal Majalla" w:hAnsi="Sakkal Majalla" w:cs="Sakkal Majalla" w:hint="cs"/>
                <w:szCs w:val="24"/>
                <w:rtl/>
              </w:rPr>
              <w:t xml:space="preserve">توفير الموقع وتجهيزه بالكامل لإقامة القمة </w:t>
            </w:r>
          </w:p>
        </w:tc>
        <w:tc>
          <w:tcPr>
            <w:tcW w:w="608" w:type="pct"/>
            <w:vAlign w:val="center"/>
          </w:tcPr>
          <w:p w14:paraId="38D2BC9F"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color w:val="000000"/>
                <w:szCs w:val="24"/>
                <w:rtl/>
              </w:rPr>
            </w:pPr>
            <w:r w:rsidRPr="00516FFE">
              <w:rPr>
                <w:rFonts w:ascii="Sakkal Majalla" w:eastAsiaTheme="minorHAnsi" w:hAnsi="Sakkal Majalla" w:cs="Sakkal Majalla" w:hint="cs"/>
                <w:color w:val="000000"/>
                <w:szCs w:val="24"/>
                <w:rtl/>
              </w:rPr>
              <w:t xml:space="preserve">موقع </w:t>
            </w:r>
          </w:p>
        </w:tc>
        <w:tc>
          <w:tcPr>
            <w:tcW w:w="733" w:type="pct"/>
            <w:vAlign w:val="center"/>
          </w:tcPr>
          <w:p w14:paraId="079AEBE5"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color w:val="000000"/>
                <w:szCs w:val="24"/>
              </w:rPr>
            </w:pPr>
            <w:r w:rsidRPr="00516FFE">
              <w:rPr>
                <w:rFonts w:ascii="Sakkal Majalla" w:eastAsiaTheme="minorHAnsi" w:hAnsi="Sakkal Majalla" w:cs="Sakkal Majalla" w:hint="cs"/>
                <w:color w:val="000000"/>
                <w:szCs w:val="24"/>
                <w:rtl/>
              </w:rPr>
              <w:t>1</w:t>
            </w:r>
          </w:p>
        </w:tc>
        <w:tc>
          <w:tcPr>
            <w:tcW w:w="443" w:type="pct"/>
          </w:tcPr>
          <w:p w14:paraId="5D585248"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205986CC"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25951681"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34" w:type="pct"/>
          </w:tcPr>
          <w:p w14:paraId="638D16E5"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r>
      <w:tr w:rsidR="00FC4B9D" w:rsidRPr="00516FFE" w14:paraId="646E3730" w14:textId="77777777" w:rsidTr="00C4794C">
        <w:trPr>
          <w:trHeight w:val="265"/>
        </w:trPr>
        <w:tc>
          <w:tcPr>
            <w:tcW w:w="657" w:type="pct"/>
            <w:vMerge/>
            <w:vAlign w:val="center"/>
          </w:tcPr>
          <w:p w14:paraId="3DEF2C05" w14:textId="77777777" w:rsidR="00103EBB" w:rsidRPr="00516FFE" w:rsidRDefault="00103EBB" w:rsidP="006E0236">
            <w:pPr>
              <w:bidi/>
              <w:jc w:val="both"/>
              <w:rPr>
                <w:rFonts w:ascii="Sakkal Majalla" w:hAnsi="Sakkal Majalla" w:cs="Sakkal Majalla"/>
                <w:szCs w:val="24"/>
                <w:rtl/>
              </w:rPr>
            </w:pPr>
          </w:p>
        </w:tc>
        <w:tc>
          <w:tcPr>
            <w:tcW w:w="1241" w:type="pct"/>
            <w:vAlign w:val="center"/>
          </w:tcPr>
          <w:p w14:paraId="1B78901D" w14:textId="75D04E26" w:rsidR="00103EBB" w:rsidRPr="00516FFE" w:rsidRDefault="00C84911" w:rsidP="006E0236">
            <w:pPr>
              <w:bidi/>
              <w:jc w:val="both"/>
              <w:rPr>
                <w:rFonts w:ascii="Sakkal Majalla" w:hAnsi="Sakkal Majalla" w:cs="Sakkal Majalla"/>
                <w:szCs w:val="24"/>
                <w:rtl/>
              </w:rPr>
            </w:pPr>
            <w:r>
              <w:rPr>
                <w:rFonts w:ascii="Sakkal Majalla" w:hAnsi="Sakkal Majalla" w:cs="Sakkal Majalla" w:hint="cs"/>
                <w:szCs w:val="24"/>
                <w:rtl/>
              </w:rPr>
              <w:t xml:space="preserve">أجنحة </w:t>
            </w:r>
            <w:r w:rsidR="00103EBB">
              <w:rPr>
                <w:rFonts w:ascii="Sakkal Majalla" w:hAnsi="Sakkal Majalla" w:cs="Sakkal Majalla" w:hint="cs"/>
                <w:szCs w:val="24"/>
                <w:rtl/>
              </w:rPr>
              <w:t>المعرض المصاحب</w:t>
            </w:r>
          </w:p>
        </w:tc>
        <w:tc>
          <w:tcPr>
            <w:tcW w:w="608" w:type="pct"/>
            <w:vAlign w:val="center"/>
          </w:tcPr>
          <w:p w14:paraId="7B3D6945" w14:textId="5C5E9CBB" w:rsidR="00103EBB" w:rsidRPr="00516FFE" w:rsidRDefault="00C84911" w:rsidP="006E0236">
            <w:pPr>
              <w:autoSpaceDE w:val="0"/>
              <w:autoSpaceDN w:val="0"/>
              <w:bidi/>
              <w:adjustRightInd w:val="0"/>
              <w:spacing w:line="240" w:lineRule="auto"/>
              <w:contextualSpacing w:val="0"/>
              <w:jc w:val="center"/>
              <w:rPr>
                <w:rFonts w:ascii="Sakkal Majalla" w:eastAsiaTheme="minorHAnsi" w:hAnsi="Sakkal Majalla" w:cs="Sakkal Majalla"/>
                <w:color w:val="000000"/>
                <w:szCs w:val="24"/>
                <w:rtl/>
              </w:rPr>
            </w:pPr>
            <w:r>
              <w:rPr>
                <w:rFonts w:ascii="Sakkal Majalla" w:eastAsiaTheme="minorHAnsi" w:hAnsi="Sakkal Majalla" w:cs="Sakkal Majalla" w:hint="cs"/>
                <w:color w:val="000000"/>
                <w:szCs w:val="24"/>
                <w:rtl/>
              </w:rPr>
              <w:t>عدد</w:t>
            </w:r>
          </w:p>
        </w:tc>
        <w:tc>
          <w:tcPr>
            <w:tcW w:w="733" w:type="pct"/>
            <w:vAlign w:val="center"/>
          </w:tcPr>
          <w:p w14:paraId="7DFC79DE" w14:textId="7EE53365" w:rsidR="00103EBB" w:rsidRPr="00516FFE" w:rsidRDefault="00C84911" w:rsidP="006E0236">
            <w:pPr>
              <w:autoSpaceDE w:val="0"/>
              <w:autoSpaceDN w:val="0"/>
              <w:bidi/>
              <w:adjustRightInd w:val="0"/>
              <w:spacing w:line="240" w:lineRule="auto"/>
              <w:contextualSpacing w:val="0"/>
              <w:jc w:val="center"/>
              <w:rPr>
                <w:rFonts w:ascii="Sakkal Majalla" w:eastAsiaTheme="minorHAnsi" w:hAnsi="Sakkal Majalla" w:cs="Sakkal Majalla"/>
                <w:color w:val="000000"/>
                <w:szCs w:val="24"/>
                <w:rtl/>
              </w:rPr>
            </w:pPr>
            <w:r>
              <w:rPr>
                <w:rFonts w:ascii="Sakkal Majalla" w:eastAsiaTheme="minorHAnsi" w:hAnsi="Sakkal Majalla" w:cs="Sakkal Majalla" w:hint="cs"/>
                <w:color w:val="000000"/>
                <w:szCs w:val="24"/>
                <w:rtl/>
              </w:rPr>
              <w:t>40</w:t>
            </w:r>
          </w:p>
        </w:tc>
        <w:tc>
          <w:tcPr>
            <w:tcW w:w="443" w:type="pct"/>
          </w:tcPr>
          <w:p w14:paraId="59DC38F3"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7081B37E"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3ACFD439"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34" w:type="pct"/>
          </w:tcPr>
          <w:p w14:paraId="520D5477"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r>
      <w:tr w:rsidR="00FC4B9D" w:rsidRPr="00516FFE" w14:paraId="5F0B32D0" w14:textId="77777777" w:rsidTr="00C4794C">
        <w:trPr>
          <w:trHeight w:val="265"/>
        </w:trPr>
        <w:tc>
          <w:tcPr>
            <w:tcW w:w="657" w:type="pct"/>
            <w:vMerge/>
            <w:vAlign w:val="center"/>
          </w:tcPr>
          <w:p w14:paraId="73482418" w14:textId="77777777" w:rsidR="00103EBB" w:rsidRPr="00516FFE" w:rsidRDefault="00103EBB" w:rsidP="006E0236">
            <w:pPr>
              <w:bidi/>
              <w:jc w:val="both"/>
              <w:rPr>
                <w:rFonts w:ascii="Sakkal Majalla" w:hAnsi="Sakkal Majalla" w:cs="Sakkal Majalla"/>
                <w:szCs w:val="24"/>
                <w:rtl/>
              </w:rPr>
            </w:pPr>
          </w:p>
        </w:tc>
        <w:tc>
          <w:tcPr>
            <w:tcW w:w="1241" w:type="pct"/>
            <w:vAlign w:val="center"/>
          </w:tcPr>
          <w:p w14:paraId="319DAFFF" w14:textId="77777777" w:rsidR="00103EBB" w:rsidRPr="00760D89" w:rsidRDefault="00103EBB" w:rsidP="006E0236">
            <w:pPr>
              <w:bidi/>
              <w:jc w:val="both"/>
              <w:rPr>
                <w:rFonts w:ascii="Sakkal Majalla" w:hAnsi="Sakkal Majalla" w:cs="Sakkal Majalla"/>
                <w:szCs w:val="24"/>
                <w:rtl/>
              </w:rPr>
            </w:pPr>
            <w:r w:rsidRPr="00760D89">
              <w:rPr>
                <w:rFonts w:ascii="Sakkal Majalla" w:hAnsi="Sakkal Majalla" w:cs="Sakkal Majalla" w:hint="cs"/>
                <w:szCs w:val="24"/>
                <w:rtl/>
              </w:rPr>
              <w:t>التصاريح اللازمة</w:t>
            </w:r>
          </w:p>
        </w:tc>
        <w:tc>
          <w:tcPr>
            <w:tcW w:w="608" w:type="pct"/>
            <w:vAlign w:val="center"/>
          </w:tcPr>
          <w:p w14:paraId="0975861C" w14:textId="77777777" w:rsidR="00103EBB" w:rsidRPr="00760D89"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color w:val="000000"/>
                <w:szCs w:val="24"/>
                <w:rtl/>
              </w:rPr>
            </w:pPr>
            <w:r w:rsidRPr="00760D89">
              <w:rPr>
                <w:rFonts w:ascii="Sakkal Majalla" w:eastAsiaTheme="minorHAnsi" w:hAnsi="Sakkal Majalla" w:cs="Sakkal Majalla" w:hint="cs"/>
                <w:color w:val="000000"/>
                <w:szCs w:val="24"/>
                <w:rtl/>
              </w:rPr>
              <w:t>تقرير</w:t>
            </w:r>
          </w:p>
        </w:tc>
        <w:tc>
          <w:tcPr>
            <w:tcW w:w="733" w:type="pct"/>
            <w:vAlign w:val="center"/>
          </w:tcPr>
          <w:p w14:paraId="7CA683AF" w14:textId="77777777" w:rsidR="00103EBB" w:rsidRPr="00760D89"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color w:val="000000"/>
                <w:szCs w:val="24"/>
                <w:rtl/>
              </w:rPr>
            </w:pPr>
            <w:r w:rsidRPr="00760D89">
              <w:rPr>
                <w:rFonts w:ascii="Sakkal Majalla" w:eastAsiaTheme="minorHAnsi" w:hAnsi="Sakkal Majalla" w:cs="Sakkal Majalla" w:hint="cs"/>
                <w:color w:val="000000"/>
                <w:szCs w:val="24"/>
                <w:rtl/>
              </w:rPr>
              <w:t>1</w:t>
            </w:r>
          </w:p>
        </w:tc>
        <w:tc>
          <w:tcPr>
            <w:tcW w:w="443" w:type="pct"/>
          </w:tcPr>
          <w:p w14:paraId="1B16D487"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55E3ED93"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241DF287"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34" w:type="pct"/>
          </w:tcPr>
          <w:p w14:paraId="2BEDDB84"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r>
      <w:tr w:rsidR="00FC4B9D" w:rsidRPr="00516FFE" w14:paraId="36211981" w14:textId="77777777" w:rsidTr="00C4794C">
        <w:trPr>
          <w:trHeight w:val="265"/>
        </w:trPr>
        <w:tc>
          <w:tcPr>
            <w:tcW w:w="657" w:type="pct"/>
            <w:vAlign w:val="center"/>
          </w:tcPr>
          <w:p w14:paraId="4BA949ED" w14:textId="77777777" w:rsidR="00103EBB" w:rsidRPr="00516FFE" w:rsidRDefault="00103EBB" w:rsidP="006E0236">
            <w:pPr>
              <w:bidi/>
              <w:jc w:val="both"/>
              <w:rPr>
                <w:rFonts w:ascii="Sakkal Majalla" w:hAnsi="Sakkal Majalla" w:cs="Sakkal Majalla"/>
                <w:szCs w:val="24"/>
                <w:rtl/>
              </w:rPr>
            </w:pPr>
            <w:r>
              <w:rPr>
                <w:rFonts w:ascii="Sakkal Majalla" w:hAnsi="Sakkal Majalla" w:cs="Sakkal Majalla" w:hint="cs"/>
                <w:szCs w:val="24"/>
                <w:rtl/>
              </w:rPr>
              <w:t>موقع حفل العشاء</w:t>
            </w:r>
          </w:p>
        </w:tc>
        <w:tc>
          <w:tcPr>
            <w:tcW w:w="1241" w:type="pct"/>
            <w:vAlign w:val="center"/>
          </w:tcPr>
          <w:p w14:paraId="03E13D0B" w14:textId="2F97C34E" w:rsidR="00103EBB" w:rsidRPr="00516FFE" w:rsidRDefault="00103EBB" w:rsidP="00CF084A">
            <w:pPr>
              <w:bidi/>
              <w:jc w:val="both"/>
              <w:rPr>
                <w:rFonts w:ascii="Sakkal Majalla" w:hAnsi="Sakkal Majalla" w:cs="Sakkal Majalla"/>
                <w:szCs w:val="24"/>
                <w:rtl/>
              </w:rPr>
            </w:pPr>
            <w:r w:rsidRPr="00516FFE">
              <w:rPr>
                <w:rFonts w:ascii="Sakkal Majalla" w:hAnsi="Sakkal Majalla" w:cs="Sakkal Majalla" w:hint="cs"/>
                <w:szCs w:val="24"/>
                <w:rtl/>
              </w:rPr>
              <w:t xml:space="preserve">توفير الموقع وتجهيزه بالكامل لإقامة </w:t>
            </w:r>
            <w:r>
              <w:rPr>
                <w:rFonts w:ascii="Sakkal Majalla" w:hAnsi="Sakkal Majalla" w:cs="Sakkal Majalla" w:hint="cs"/>
                <w:szCs w:val="24"/>
                <w:rtl/>
              </w:rPr>
              <w:t>حفل العشاء</w:t>
            </w:r>
            <w:r w:rsidRPr="00516FFE">
              <w:rPr>
                <w:rFonts w:ascii="Sakkal Majalla" w:hAnsi="Sakkal Majalla" w:cs="Sakkal Majalla" w:hint="cs"/>
                <w:szCs w:val="24"/>
                <w:rtl/>
              </w:rPr>
              <w:t xml:space="preserve"> </w:t>
            </w:r>
          </w:p>
        </w:tc>
        <w:tc>
          <w:tcPr>
            <w:tcW w:w="608" w:type="pct"/>
            <w:vAlign w:val="center"/>
          </w:tcPr>
          <w:p w14:paraId="72EF8863" w14:textId="3E9A72E0" w:rsidR="00103EBB" w:rsidRPr="00516FFE" w:rsidRDefault="003B31E1" w:rsidP="006E0236">
            <w:pPr>
              <w:autoSpaceDE w:val="0"/>
              <w:autoSpaceDN w:val="0"/>
              <w:bidi/>
              <w:adjustRightInd w:val="0"/>
              <w:spacing w:line="240" w:lineRule="auto"/>
              <w:contextualSpacing w:val="0"/>
              <w:jc w:val="center"/>
              <w:rPr>
                <w:rFonts w:ascii="Sakkal Majalla" w:eastAsiaTheme="minorHAnsi" w:hAnsi="Sakkal Majalla" w:cs="Sakkal Majalla"/>
                <w:color w:val="000000"/>
                <w:szCs w:val="24"/>
                <w:rtl/>
              </w:rPr>
            </w:pPr>
            <w:r>
              <w:rPr>
                <w:rFonts w:ascii="Sakkal Majalla" w:eastAsiaTheme="minorHAnsi" w:hAnsi="Sakkal Majalla" w:cs="Sakkal Majalla" w:hint="cs"/>
                <w:color w:val="000000"/>
                <w:szCs w:val="24"/>
                <w:rtl/>
              </w:rPr>
              <w:t>شخص</w:t>
            </w:r>
          </w:p>
        </w:tc>
        <w:tc>
          <w:tcPr>
            <w:tcW w:w="733" w:type="pct"/>
            <w:vAlign w:val="center"/>
          </w:tcPr>
          <w:p w14:paraId="6A504369" w14:textId="7D072341" w:rsidR="00103EBB" w:rsidRPr="00516FFE" w:rsidRDefault="003B31E1" w:rsidP="006E0236">
            <w:pPr>
              <w:autoSpaceDE w:val="0"/>
              <w:autoSpaceDN w:val="0"/>
              <w:bidi/>
              <w:adjustRightInd w:val="0"/>
              <w:spacing w:line="240" w:lineRule="auto"/>
              <w:contextualSpacing w:val="0"/>
              <w:jc w:val="center"/>
              <w:rPr>
                <w:rFonts w:ascii="Sakkal Majalla" w:eastAsiaTheme="minorHAnsi" w:hAnsi="Sakkal Majalla" w:cs="Sakkal Majalla"/>
                <w:color w:val="000000"/>
                <w:szCs w:val="24"/>
                <w:rtl/>
              </w:rPr>
            </w:pPr>
            <w:r>
              <w:rPr>
                <w:rFonts w:ascii="Sakkal Majalla" w:eastAsiaTheme="minorHAnsi" w:hAnsi="Sakkal Majalla" w:cs="Sakkal Majalla" w:hint="cs"/>
                <w:color w:val="000000"/>
                <w:szCs w:val="24"/>
                <w:rtl/>
              </w:rPr>
              <w:t>300</w:t>
            </w:r>
          </w:p>
        </w:tc>
        <w:tc>
          <w:tcPr>
            <w:tcW w:w="443" w:type="pct"/>
          </w:tcPr>
          <w:p w14:paraId="24370051"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6D13EFDA"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30E56287"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34" w:type="pct"/>
          </w:tcPr>
          <w:p w14:paraId="6B0190E9"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r>
      <w:tr w:rsidR="00FC4B9D" w:rsidRPr="00516FFE" w14:paraId="10ED7B53" w14:textId="77777777" w:rsidTr="00C4794C">
        <w:trPr>
          <w:trHeight w:val="265"/>
        </w:trPr>
        <w:tc>
          <w:tcPr>
            <w:tcW w:w="657" w:type="pct"/>
            <w:vAlign w:val="center"/>
          </w:tcPr>
          <w:p w14:paraId="4E6E4A22" w14:textId="77777777" w:rsidR="00103EBB" w:rsidRDefault="00103EBB" w:rsidP="006E0236">
            <w:pPr>
              <w:bidi/>
              <w:jc w:val="both"/>
              <w:rPr>
                <w:rFonts w:ascii="Sakkal Majalla" w:hAnsi="Sakkal Majalla" w:cs="Sakkal Majalla"/>
                <w:szCs w:val="24"/>
                <w:rtl/>
              </w:rPr>
            </w:pPr>
            <w:r>
              <w:rPr>
                <w:rFonts w:ascii="Sakkal Majalla" w:hAnsi="Sakkal Majalla" w:cs="Sakkal Majalla" w:hint="cs"/>
                <w:szCs w:val="24"/>
                <w:rtl/>
              </w:rPr>
              <w:t>الفعاليات المصاحبة</w:t>
            </w:r>
          </w:p>
        </w:tc>
        <w:tc>
          <w:tcPr>
            <w:tcW w:w="1241" w:type="pct"/>
            <w:vAlign w:val="center"/>
          </w:tcPr>
          <w:p w14:paraId="781ED769" w14:textId="77777777" w:rsidR="00103EBB" w:rsidRPr="00516FFE" w:rsidRDefault="00103EBB" w:rsidP="006E0236">
            <w:pPr>
              <w:bidi/>
              <w:jc w:val="both"/>
              <w:rPr>
                <w:rFonts w:ascii="Sakkal Majalla" w:hAnsi="Sakkal Majalla" w:cs="Sakkal Majalla"/>
                <w:szCs w:val="24"/>
                <w:rtl/>
              </w:rPr>
            </w:pPr>
            <w:r>
              <w:rPr>
                <w:rFonts w:ascii="Sakkal Majalla" w:hAnsi="Sakkal Majalla" w:cs="Sakkal Majalla" w:hint="cs"/>
                <w:szCs w:val="24"/>
                <w:rtl/>
              </w:rPr>
              <w:t xml:space="preserve">إقامة جولات سياحية وتعريفية للقطاع مصاحبة للفعالية لكبار الشخصيات </w:t>
            </w:r>
          </w:p>
        </w:tc>
        <w:tc>
          <w:tcPr>
            <w:tcW w:w="608" w:type="pct"/>
            <w:vAlign w:val="center"/>
          </w:tcPr>
          <w:p w14:paraId="523AC7E9" w14:textId="77777777" w:rsidR="00103EBB"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color w:val="000000"/>
                <w:szCs w:val="24"/>
                <w:rtl/>
              </w:rPr>
            </w:pPr>
            <w:r>
              <w:rPr>
                <w:rFonts w:ascii="Sakkal Majalla" w:eastAsiaTheme="minorHAnsi" w:hAnsi="Sakkal Majalla" w:cs="Sakkal Majalla" w:hint="cs"/>
                <w:color w:val="000000"/>
                <w:szCs w:val="24"/>
                <w:rtl/>
              </w:rPr>
              <w:t>أيام</w:t>
            </w:r>
          </w:p>
        </w:tc>
        <w:tc>
          <w:tcPr>
            <w:tcW w:w="733" w:type="pct"/>
            <w:vAlign w:val="center"/>
          </w:tcPr>
          <w:p w14:paraId="34141DB9" w14:textId="77777777" w:rsidR="00103EBB"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color w:val="000000"/>
                <w:szCs w:val="24"/>
                <w:rtl/>
              </w:rPr>
            </w:pPr>
            <w:r>
              <w:rPr>
                <w:rFonts w:ascii="Sakkal Majalla" w:eastAsiaTheme="minorHAnsi" w:hAnsi="Sakkal Majalla" w:cs="Sakkal Majalla" w:hint="cs"/>
                <w:color w:val="000000"/>
                <w:szCs w:val="24"/>
                <w:rtl/>
              </w:rPr>
              <w:t>3</w:t>
            </w:r>
          </w:p>
        </w:tc>
        <w:tc>
          <w:tcPr>
            <w:tcW w:w="443" w:type="pct"/>
          </w:tcPr>
          <w:p w14:paraId="02C50127"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5AC9D875"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0C81EF8E"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34" w:type="pct"/>
          </w:tcPr>
          <w:p w14:paraId="6FCFC60B"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r>
      <w:tr w:rsidR="00103EBB" w:rsidRPr="00516FFE" w14:paraId="6A7C3EF6" w14:textId="77777777" w:rsidTr="006E0236">
        <w:trPr>
          <w:trHeight w:val="265"/>
        </w:trPr>
        <w:tc>
          <w:tcPr>
            <w:tcW w:w="5000" w:type="pct"/>
            <w:gridSpan w:val="8"/>
            <w:shd w:val="clear" w:color="auto" w:fill="94CCC1"/>
            <w:vAlign w:val="center"/>
          </w:tcPr>
          <w:p w14:paraId="7C6C86CC" w14:textId="77777777" w:rsidR="00103EBB" w:rsidRPr="00516FFE" w:rsidRDefault="00103EBB" w:rsidP="006E0236">
            <w:pPr>
              <w:bidi/>
              <w:jc w:val="center"/>
              <w:rPr>
                <w:rFonts w:ascii="Sakkal Majalla" w:hAnsi="Sakkal Majalla" w:cs="Sakkal Majalla"/>
                <w:b/>
                <w:bCs/>
                <w:szCs w:val="24"/>
              </w:rPr>
            </w:pPr>
            <w:r w:rsidRPr="00516FFE">
              <w:rPr>
                <w:rFonts w:ascii="Sakkal Majalla" w:hAnsi="Sakkal Majalla" w:cs="Sakkal Majalla" w:hint="cs"/>
                <w:b/>
                <w:bCs/>
                <w:szCs w:val="24"/>
                <w:rtl/>
              </w:rPr>
              <w:t>المرحلة الثانية: التنفيذ</w:t>
            </w:r>
          </w:p>
        </w:tc>
      </w:tr>
      <w:tr w:rsidR="00FC4B9D" w:rsidRPr="00516FFE" w14:paraId="55949D49" w14:textId="77777777" w:rsidTr="00C4794C">
        <w:trPr>
          <w:trHeight w:val="260"/>
        </w:trPr>
        <w:tc>
          <w:tcPr>
            <w:tcW w:w="657" w:type="pct"/>
            <w:vMerge w:val="restart"/>
            <w:vAlign w:val="center"/>
          </w:tcPr>
          <w:p w14:paraId="3B885123" w14:textId="77777777" w:rsidR="001C5719" w:rsidRPr="00516FFE" w:rsidRDefault="001C5719" w:rsidP="006E0236">
            <w:pPr>
              <w:bidi/>
              <w:jc w:val="both"/>
              <w:rPr>
                <w:rFonts w:ascii="Sakkal Majalla" w:hAnsi="Sakkal Majalla" w:cs="Sakkal Majalla"/>
                <w:szCs w:val="24"/>
              </w:rPr>
            </w:pPr>
            <w:r w:rsidRPr="00516FFE">
              <w:rPr>
                <w:rFonts w:ascii="Sakkal Majalla" w:hAnsi="Sakkal Majalla" w:cs="Sakkal Majalla" w:hint="cs"/>
                <w:szCs w:val="24"/>
                <w:rtl/>
              </w:rPr>
              <w:t>أجندة</w:t>
            </w:r>
            <w:r w:rsidRPr="00516FFE">
              <w:rPr>
                <w:rFonts w:ascii="Sakkal Majalla" w:hAnsi="Sakkal Majalla" w:cs="Sakkal Majalla"/>
                <w:szCs w:val="24"/>
              </w:rPr>
              <w:t>/</w:t>
            </w:r>
            <w:r w:rsidRPr="00516FFE">
              <w:rPr>
                <w:rFonts w:ascii="Sakkal Majalla" w:hAnsi="Sakkal Majalla" w:cs="Sakkal Majalla" w:hint="cs"/>
                <w:szCs w:val="24"/>
                <w:rtl/>
              </w:rPr>
              <w:t>برنامج الفعالية</w:t>
            </w:r>
          </w:p>
        </w:tc>
        <w:tc>
          <w:tcPr>
            <w:tcW w:w="1241" w:type="pct"/>
            <w:vAlign w:val="center"/>
          </w:tcPr>
          <w:p w14:paraId="4BA22BA5" w14:textId="3781AE0D" w:rsidR="001C5719" w:rsidRPr="00516FFE" w:rsidRDefault="001C5719" w:rsidP="00D50F51">
            <w:pPr>
              <w:bidi/>
              <w:jc w:val="both"/>
              <w:rPr>
                <w:rFonts w:ascii="Sakkal Majalla" w:hAnsi="Sakkal Majalla" w:cs="Sakkal Majalla"/>
                <w:szCs w:val="24"/>
                <w:rtl/>
              </w:rPr>
            </w:pPr>
            <w:r w:rsidRPr="00516FFE">
              <w:rPr>
                <w:rFonts w:ascii="Sakkal Majalla" w:hAnsi="Sakkal Majalla" w:cs="Sakkal Majalla" w:hint="cs"/>
                <w:szCs w:val="24"/>
                <w:rtl/>
              </w:rPr>
              <w:t xml:space="preserve">تجهيز وتفعيل أجندة الفعالية شاملة للجلسات الحوارية والمواضيع والاجتماعات الثنائية وورش العمل </w:t>
            </w:r>
          </w:p>
        </w:tc>
        <w:tc>
          <w:tcPr>
            <w:tcW w:w="608" w:type="pct"/>
            <w:vAlign w:val="center"/>
          </w:tcPr>
          <w:p w14:paraId="30695814" w14:textId="77777777" w:rsidR="007A2563" w:rsidRDefault="001C5719" w:rsidP="006E0236">
            <w:pPr>
              <w:autoSpaceDE w:val="0"/>
              <w:autoSpaceDN w:val="0"/>
              <w:bidi/>
              <w:adjustRightInd w:val="0"/>
              <w:spacing w:line="240" w:lineRule="auto"/>
              <w:contextualSpacing w:val="0"/>
              <w:jc w:val="center"/>
              <w:rPr>
                <w:rFonts w:ascii="Sakkal Majalla" w:eastAsiaTheme="minorHAnsi" w:hAnsi="Sakkal Majalla" w:cs="Sakkal Majalla"/>
                <w:color w:val="000000"/>
                <w:szCs w:val="24"/>
                <w:rtl/>
              </w:rPr>
            </w:pPr>
            <w:r w:rsidRPr="00516FFE">
              <w:rPr>
                <w:rFonts w:ascii="Sakkal Majalla" w:eastAsiaTheme="minorHAnsi" w:hAnsi="Sakkal Majalla" w:cs="Sakkal Majalla" w:hint="cs"/>
                <w:color w:val="000000"/>
                <w:szCs w:val="24"/>
                <w:rtl/>
              </w:rPr>
              <w:t>ملف</w:t>
            </w:r>
          </w:p>
          <w:p w14:paraId="035FDF86" w14:textId="49A19C36" w:rsidR="00F52EF0" w:rsidRDefault="001C5719" w:rsidP="007A2563">
            <w:pPr>
              <w:autoSpaceDE w:val="0"/>
              <w:autoSpaceDN w:val="0"/>
              <w:bidi/>
              <w:adjustRightInd w:val="0"/>
              <w:spacing w:line="240" w:lineRule="auto"/>
              <w:contextualSpacing w:val="0"/>
              <w:jc w:val="center"/>
              <w:rPr>
                <w:rFonts w:ascii="Sakkal Majalla" w:eastAsiaTheme="minorHAnsi" w:hAnsi="Sakkal Majalla" w:cs="Sakkal Majalla"/>
                <w:color w:val="000000"/>
                <w:szCs w:val="24"/>
              </w:rPr>
            </w:pPr>
            <w:r w:rsidRPr="00516FFE">
              <w:rPr>
                <w:rFonts w:ascii="Sakkal Majalla" w:eastAsiaTheme="minorHAnsi" w:hAnsi="Sakkal Majalla" w:cs="Sakkal Majalla" w:hint="cs"/>
                <w:color w:val="000000"/>
                <w:szCs w:val="24"/>
                <w:rtl/>
              </w:rPr>
              <w:t xml:space="preserve"> </w:t>
            </w:r>
            <w:r w:rsidR="00F52EF0">
              <w:rPr>
                <w:rFonts w:ascii="Sakkal Majalla" w:eastAsiaTheme="minorHAnsi" w:hAnsi="Sakkal Majalla" w:cs="Sakkal Majalla" w:hint="cs"/>
                <w:color w:val="000000"/>
                <w:szCs w:val="24"/>
                <w:rtl/>
              </w:rPr>
              <w:t>(</w:t>
            </w:r>
          </w:p>
          <w:p w14:paraId="1DA4C659" w14:textId="77777777" w:rsidR="001C5719" w:rsidRDefault="00F52EF0" w:rsidP="00F52EF0">
            <w:pPr>
              <w:autoSpaceDE w:val="0"/>
              <w:autoSpaceDN w:val="0"/>
              <w:bidi/>
              <w:adjustRightInd w:val="0"/>
              <w:spacing w:line="240" w:lineRule="auto"/>
              <w:contextualSpacing w:val="0"/>
              <w:jc w:val="center"/>
              <w:rPr>
                <w:rFonts w:ascii="Sakkal Majalla" w:eastAsiaTheme="minorHAnsi" w:hAnsi="Sakkal Majalla" w:cs="Sakkal Majalla"/>
                <w:color w:val="000000"/>
                <w:szCs w:val="24"/>
              </w:rPr>
            </w:pPr>
            <w:r>
              <w:rPr>
                <w:rFonts w:ascii="Sakkal Majalla" w:eastAsiaTheme="minorHAnsi" w:hAnsi="Sakkal Majalla" w:cs="Sakkal Majalla"/>
                <w:color w:val="000000"/>
                <w:szCs w:val="24"/>
              </w:rPr>
              <w:t>PDF</w:t>
            </w:r>
          </w:p>
          <w:p w14:paraId="27714211" w14:textId="68841194" w:rsidR="00655213" w:rsidRPr="00516FFE" w:rsidRDefault="00655213" w:rsidP="00655213">
            <w:pPr>
              <w:autoSpaceDE w:val="0"/>
              <w:autoSpaceDN w:val="0"/>
              <w:bidi/>
              <w:adjustRightInd w:val="0"/>
              <w:spacing w:line="240" w:lineRule="auto"/>
              <w:contextualSpacing w:val="0"/>
              <w:jc w:val="center"/>
              <w:rPr>
                <w:rFonts w:ascii="Sakkal Majalla" w:eastAsiaTheme="minorHAnsi" w:hAnsi="Sakkal Majalla" w:cs="Sakkal Majalla"/>
                <w:color w:val="000000"/>
                <w:szCs w:val="24"/>
              </w:rPr>
            </w:pPr>
            <w:r>
              <w:rPr>
                <w:rFonts w:ascii="Sakkal Majalla" w:eastAsiaTheme="minorHAnsi" w:hAnsi="Sakkal Majalla" w:cs="Sakkal Majalla" w:hint="cs"/>
                <w:color w:val="000000"/>
                <w:szCs w:val="24"/>
                <w:rtl/>
              </w:rPr>
              <w:t xml:space="preserve">او </w:t>
            </w:r>
            <w:r>
              <w:rPr>
                <w:rFonts w:ascii="Sakkal Majalla" w:eastAsiaTheme="minorHAnsi" w:hAnsi="Sakkal Majalla" w:cs="Sakkal Majalla"/>
                <w:color w:val="000000"/>
                <w:szCs w:val="24"/>
              </w:rPr>
              <w:t>powerpoint)</w:t>
            </w:r>
          </w:p>
        </w:tc>
        <w:tc>
          <w:tcPr>
            <w:tcW w:w="733" w:type="pct"/>
            <w:vAlign w:val="center"/>
          </w:tcPr>
          <w:p w14:paraId="3F0059F2" w14:textId="77777777" w:rsidR="001C5719" w:rsidRPr="00516FFE" w:rsidRDefault="001C5719" w:rsidP="006E0236">
            <w:pPr>
              <w:autoSpaceDE w:val="0"/>
              <w:autoSpaceDN w:val="0"/>
              <w:bidi/>
              <w:adjustRightInd w:val="0"/>
              <w:spacing w:line="240" w:lineRule="auto"/>
              <w:contextualSpacing w:val="0"/>
              <w:jc w:val="center"/>
              <w:rPr>
                <w:rFonts w:ascii="Sakkal Majalla" w:eastAsiaTheme="minorHAnsi" w:hAnsi="Sakkal Majalla" w:cs="Sakkal Majalla"/>
                <w:color w:val="000000"/>
                <w:szCs w:val="24"/>
              </w:rPr>
            </w:pPr>
            <w:r w:rsidRPr="00516FFE">
              <w:rPr>
                <w:rFonts w:ascii="Sakkal Majalla" w:eastAsiaTheme="minorHAnsi" w:hAnsi="Sakkal Majalla" w:cs="Sakkal Majalla" w:hint="cs"/>
                <w:color w:val="000000"/>
                <w:szCs w:val="24"/>
                <w:rtl/>
              </w:rPr>
              <w:t>1</w:t>
            </w:r>
          </w:p>
        </w:tc>
        <w:tc>
          <w:tcPr>
            <w:tcW w:w="443" w:type="pct"/>
          </w:tcPr>
          <w:p w14:paraId="0B87759B" w14:textId="77777777" w:rsidR="001C5719" w:rsidRPr="00516FFE" w:rsidRDefault="001C5719"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66B762DE" w14:textId="77777777" w:rsidR="001C5719" w:rsidRPr="00516FFE" w:rsidRDefault="001C5719"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2458DB42" w14:textId="77777777" w:rsidR="001C5719" w:rsidRPr="00516FFE" w:rsidRDefault="001C5719"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34" w:type="pct"/>
          </w:tcPr>
          <w:p w14:paraId="7FE02912" w14:textId="77777777" w:rsidR="001C5719" w:rsidRPr="00516FFE" w:rsidRDefault="001C5719"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r>
      <w:tr w:rsidR="00FC4B9D" w:rsidRPr="00516FFE" w14:paraId="5696EC2A" w14:textId="77777777" w:rsidTr="00C4794C">
        <w:trPr>
          <w:trHeight w:val="260"/>
        </w:trPr>
        <w:tc>
          <w:tcPr>
            <w:tcW w:w="657" w:type="pct"/>
            <w:vMerge/>
            <w:vAlign w:val="center"/>
          </w:tcPr>
          <w:p w14:paraId="4162DC33" w14:textId="77777777" w:rsidR="001C5719" w:rsidRPr="00516FFE" w:rsidRDefault="001C5719" w:rsidP="006E0236">
            <w:pPr>
              <w:bidi/>
              <w:jc w:val="both"/>
              <w:rPr>
                <w:rFonts w:ascii="Sakkal Majalla" w:hAnsi="Sakkal Majalla" w:cs="Sakkal Majalla"/>
                <w:szCs w:val="24"/>
                <w:rtl/>
              </w:rPr>
            </w:pPr>
          </w:p>
        </w:tc>
        <w:tc>
          <w:tcPr>
            <w:tcW w:w="1241" w:type="pct"/>
            <w:vAlign w:val="center"/>
          </w:tcPr>
          <w:p w14:paraId="08A672D6" w14:textId="32C24812" w:rsidR="001C5719" w:rsidRPr="00516FFE" w:rsidRDefault="001C5719" w:rsidP="006E0236">
            <w:pPr>
              <w:bidi/>
              <w:jc w:val="both"/>
              <w:rPr>
                <w:rFonts w:ascii="Sakkal Majalla" w:hAnsi="Sakkal Majalla" w:cs="Sakkal Majalla"/>
                <w:szCs w:val="24"/>
                <w:rtl/>
              </w:rPr>
            </w:pPr>
            <w:r>
              <w:rPr>
                <w:rFonts w:ascii="Sakkal Majalla" w:hAnsi="Sakkal Majalla" w:cs="Sakkal Majalla" w:hint="cs"/>
                <w:szCs w:val="24"/>
                <w:rtl/>
              </w:rPr>
              <w:t>برامج تعليمية لتقديم شهادات مهنية</w:t>
            </w:r>
            <w:r w:rsidR="006F1D56">
              <w:rPr>
                <w:rFonts w:ascii="Sakkal Majalla" w:hAnsi="Sakkal Majalla" w:cs="Sakkal Majalla" w:hint="cs"/>
                <w:szCs w:val="24"/>
                <w:rtl/>
              </w:rPr>
              <w:t xml:space="preserve"> مختصة في القطاع</w:t>
            </w:r>
          </w:p>
        </w:tc>
        <w:tc>
          <w:tcPr>
            <w:tcW w:w="608" w:type="pct"/>
            <w:vAlign w:val="center"/>
          </w:tcPr>
          <w:p w14:paraId="74903B34" w14:textId="77777777" w:rsidR="001C5719" w:rsidRPr="00516FFE" w:rsidRDefault="001C5719" w:rsidP="006E0236">
            <w:pPr>
              <w:autoSpaceDE w:val="0"/>
              <w:autoSpaceDN w:val="0"/>
              <w:bidi/>
              <w:adjustRightInd w:val="0"/>
              <w:spacing w:line="240" w:lineRule="auto"/>
              <w:contextualSpacing w:val="0"/>
              <w:jc w:val="center"/>
              <w:rPr>
                <w:rFonts w:ascii="Sakkal Majalla" w:eastAsiaTheme="minorHAnsi" w:hAnsi="Sakkal Majalla" w:cs="Sakkal Majalla"/>
                <w:color w:val="000000"/>
                <w:szCs w:val="24"/>
                <w:rtl/>
              </w:rPr>
            </w:pPr>
            <w:r>
              <w:rPr>
                <w:rFonts w:ascii="Sakkal Majalla" w:eastAsiaTheme="minorHAnsi" w:hAnsi="Sakkal Majalla" w:cs="Sakkal Majalla" w:hint="cs"/>
                <w:color w:val="000000"/>
                <w:szCs w:val="24"/>
                <w:rtl/>
              </w:rPr>
              <w:t>عدد</w:t>
            </w:r>
          </w:p>
        </w:tc>
        <w:tc>
          <w:tcPr>
            <w:tcW w:w="733" w:type="pct"/>
            <w:vAlign w:val="center"/>
          </w:tcPr>
          <w:p w14:paraId="5C3C3452" w14:textId="77777777" w:rsidR="001C5719" w:rsidRPr="00516FFE" w:rsidRDefault="001C5719" w:rsidP="006E0236">
            <w:pPr>
              <w:autoSpaceDE w:val="0"/>
              <w:autoSpaceDN w:val="0"/>
              <w:bidi/>
              <w:adjustRightInd w:val="0"/>
              <w:spacing w:line="240" w:lineRule="auto"/>
              <w:contextualSpacing w:val="0"/>
              <w:jc w:val="center"/>
              <w:rPr>
                <w:rFonts w:ascii="Sakkal Majalla" w:eastAsiaTheme="minorHAnsi" w:hAnsi="Sakkal Majalla" w:cs="Sakkal Majalla"/>
                <w:color w:val="000000"/>
                <w:szCs w:val="24"/>
                <w:rtl/>
              </w:rPr>
            </w:pPr>
            <w:r>
              <w:rPr>
                <w:rFonts w:ascii="Sakkal Majalla" w:eastAsiaTheme="minorHAnsi" w:hAnsi="Sakkal Majalla" w:cs="Sakkal Majalla" w:hint="cs"/>
                <w:color w:val="000000"/>
                <w:szCs w:val="24"/>
                <w:rtl/>
              </w:rPr>
              <w:t>300</w:t>
            </w:r>
          </w:p>
        </w:tc>
        <w:tc>
          <w:tcPr>
            <w:tcW w:w="443" w:type="pct"/>
          </w:tcPr>
          <w:p w14:paraId="0CB02681" w14:textId="77777777" w:rsidR="001C5719" w:rsidRPr="00516FFE" w:rsidRDefault="001C5719"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5CC1C7E0" w14:textId="77777777" w:rsidR="001C5719" w:rsidRPr="00516FFE" w:rsidRDefault="001C5719"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111DD23E" w14:textId="77777777" w:rsidR="001C5719" w:rsidRPr="00516FFE" w:rsidRDefault="001C5719"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34" w:type="pct"/>
          </w:tcPr>
          <w:p w14:paraId="40173D49" w14:textId="77777777" w:rsidR="001C5719" w:rsidRPr="00516FFE" w:rsidRDefault="001C5719"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r>
      <w:tr w:rsidR="00FC4B9D" w:rsidRPr="00516FFE" w14:paraId="303F94E7" w14:textId="77777777" w:rsidTr="00C4794C">
        <w:trPr>
          <w:trHeight w:val="260"/>
        </w:trPr>
        <w:tc>
          <w:tcPr>
            <w:tcW w:w="657" w:type="pct"/>
            <w:vMerge/>
            <w:vAlign w:val="center"/>
          </w:tcPr>
          <w:p w14:paraId="79CA9EB7" w14:textId="77777777" w:rsidR="001C5719" w:rsidRPr="00516FFE" w:rsidRDefault="001C5719" w:rsidP="006E0236">
            <w:pPr>
              <w:bidi/>
              <w:jc w:val="both"/>
              <w:rPr>
                <w:rFonts w:ascii="Sakkal Majalla" w:hAnsi="Sakkal Majalla" w:cs="Sakkal Majalla"/>
                <w:szCs w:val="24"/>
                <w:rtl/>
              </w:rPr>
            </w:pPr>
          </w:p>
        </w:tc>
        <w:tc>
          <w:tcPr>
            <w:tcW w:w="1241" w:type="pct"/>
            <w:vAlign w:val="center"/>
          </w:tcPr>
          <w:p w14:paraId="6D37D394" w14:textId="4F08F96A" w:rsidR="001C5719" w:rsidRDefault="00AE08B7" w:rsidP="006E0236">
            <w:pPr>
              <w:bidi/>
              <w:jc w:val="both"/>
              <w:rPr>
                <w:rFonts w:ascii="Sakkal Majalla" w:hAnsi="Sakkal Majalla" w:cs="Sakkal Majalla"/>
                <w:szCs w:val="24"/>
              </w:rPr>
            </w:pPr>
            <w:r>
              <w:rPr>
                <w:rFonts w:ascii="Sakkal Majalla" w:hAnsi="Sakkal Majalla" w:cs="Sakkal Majalla" w:hint="cs"/>
                <w:szCs w:val="24"/>
                <w:rtl/>
              </w:rPr>
              <w:t xml:space="preserve">خدمات ترجمة </w:t>
            </w:r>
            <w:r w:rsidR="00107DBE">
              <w:rPr>
                <w:rFonts w:ascii="Sakkal Majalla" w:hAnsi="Sakkal Majalla" w:cs="Sakkal Majalla" w:hint="cs"/>
                <w:szCs w:val="24"/>
                <w:rtl/>
              </w:rPr>
              <w:t xml:space="preserve">فورية </w:t>
            </w:r>
            <w:r w:rsidR="00F52648">
              <w:rPr>
                <w:rFonts w:ascii="Sakkal Majalla" w:hAnsi="Sakkal Majalla" w:cs="Sakkal Majalla" w:hint="cs"/>
                <w:szCs w:val="24"/>
                <w:rtl/>
              </w:rPr>
              <w:t xml:space="preserve">لأربع لغات </w:t>
            </w:r>
          </w:p>
        </w:tc>
        <w:tc>
          <w:tcPr>
            <w:tcW w:w="608" w:type="pct"/>
            <w:vAlign w:val="center"/>
          </w:tcPr>
          <w:p w14:paraId="11BCD3C6" w14:textId="34A2A83B" w:rsidR="001C5719" w:rsidRDefault="00FA06F7" w:rsidP="006E0236">
            <w:pPr>
              <w:autoSpaceDE w:val="0"/>
              <w:autoSpaceDN w:val="0"/>
              <w:bidi/>
              <w:adjustRightInd w:val="0"/>
              <w:spacing w:line="240" w:lineRule="auto"/>
              <w:contextualSpacing w:val="0"/>
              <w:jc w:val="center"/>
              <w:rPr>
                <w:rFonts w:ascii="Sakkal Majalla" w:eastAsiaTheme="minorHAnsi" w:hAnsi="Sakkal Majalla" w:cs="Sakkal Majalla"/>
                <w:color w:val="000000"/>
                <w:szCs w:val="24"/>
                <w:rtl/>
              </w:rPr>
            </w:pPr>
            <w:r>
              <w:rPr>
                <w:rFonts w:ascii="Sakkal Majalla" w:eastAsiaTheme="minorHAnsi" w:hAnsi="Sakkal Majalla" w:cs="Sakkal Majalla" w:hint="cs"/>
                <w:color w:val="000000"/>
                <w:szCs w:val="24"/>
                <w:rtl/>
              </w:rPr>
              <w:t>خدمة</w:t>
            </w:r>
          </w:p>
        </w:tc>
        <w:tc>
          <w:tcPr>
            <w:tcW w:w="733" w:type="pct"/>
            <w:vAlign w:val="center"/>
          </w:tcPr>
          <w:p w14:paraId="141501EA" w14:textId="775E2631" w:rsidR="001C5719" w:rsidRDefault="00786A62" w:rsidP="006E0236">
            <w:pPr>
              <w:autoSpaceDE w:val="0"/>
              <w:autoSpaceDN w:val="0"/>
              <w:bidi/>
              <w:adjustRightInd w:val="0"/>
              <w:spacing w:line="240" w:lineRule="auto"/>
              <w:contextualSpacing w:val="0"/>
              <w:jc w:val="center"/>
              <w:rPr>
                <w:rFonts w:ascii="Sakkal Majalla" w:eastAsiaTheme="minorHAnsi" w:hAnsi="Sakkal Majalla" w:cs="Sakkal Majalla"/>
                <w:color w:val="000000"/>
                <w:szCs w:val="24"/>
                <w:rtl/>
              </w:rPr>
            </w:pPr>
            <w:r>
              <w:rPr>
                <w:rFonts w:ascii="Sakkal Majalla" w:eastAsiaTheme="minorHAnsi" w:hAnsi="Sakkal Majalla" w:cs="Sakkal Majalla" w:hint="cs"/>
                <w:color w:val="000000"/>
                <w:szCs w:val="24"/>
                <w:rtl/>
              </w:rPr>
              <w:t>1</w:t>
            </w:r>
          </w:p>
        </w:tc>
        <w:tc>
          <w:tcPr>
            <w:tcW w:w="443" w:type="pct"/>
          </w:tcPr>
          <w:p w14:paraId="04F71D37" w14:textId="77777777" w:rsidR="001C5719" w:rsidRPr="00516FFE" w:rsidRDefault="001C5719"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17288B18" w14:textId="77777777" w:rsidR="001C5719" w:rsidRPr="00516FFE" w:rsidRDefault="001C5719"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096CCF78" w14:textId="77777777" w:rsidR="001C5719" w:rsidRPr="00516FFE" w:rsidRDefault="001C5719"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34" w:type="pct"/>
          </w:tcPr>
          <w:p w14:paraId="2E5FE777" w14:textId="77777777" w:rsidR="001C5719" w:rsidRPr="00516FFE" w:rsidRDefault="001C5719"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r>
      <w:tr w:rsidR="00FC4B9D" w:rsidRPr="00516FFE" w14:paraId="199B950C" w14:textId="77777777" w:rsidTr="00C4794C">
        <w:trPr>
          <w:trHeight w:val="260"/>
        </w:trPr>
        <w:tc>
          <w:tcPr>
            <w:tcW w:w="657" w:type="pct"/>
            <w:vAlign w:val="center"/>
          </w:tcPr>
          <w:p w14:paraId="76EEEE82" w14:textId="77777777" w:rsidR="00103EBB" w:rsidRPr="00516FFE" w:rsidRDefault="00103EBB" w:rsidP="006E0236">
            <w:pPr>
              <w:bidi/>
              <w:jc w:val="both"/>
              <w:rPr>
                <w:rFonts w:ascii="Sakkal Majalla" w:hAnsi="Sakkal Majalla" w:cs="Sakkal Majalla"/>
                <w:szCs w:val="24"/>
                <w:rtl/>
              </w:rPr>
            </w:pPr>
            <w:r w:rsidRPr="00516FFE">
              <w:rPr>
                <w:rFonts w:ascii="Sakkal Majalla" w:hAnsi="Sakkal Majalla" w:cs="Sakkal Majalla" w:hint="cs"/>
                <w:szCs w:val="24"/>
                <w:rtl/>
              </w:rPr>
              <w:t>المتحدثين والمحاورين</w:t>
            </w:r>
          </w:p>
        </w:tc>
        <w:tc>
          <w:tcPr>
            <w:tcW w:w="1241" w:type="pct"/>
            <w:vAlign w:val="center"/>
          </w:tcPr>
          <w:p w14:paraId="4740D69B" w14:textId="77777777" w:rsidR="00103EBB" w:rsidRDefault="00103EBB" w:rsidP="006E0236">
            <w:pPr>
              <w:bidi/>
              <w:jc w:val="both"/>
              <w:rPr>
                <w:rFonts w:ascii="Sakkal Majalla" w:hAnsi="Sakkal Majalla" w:cs="Sakkal Majalla"/>
                <w:szCs w:val="24"/>
                <w:rtl/>
              </w:rPr>
            </w:pPr>
          </w:p>
          <w:p w14:paraId="1D75C902" w14:textId="77777777" w:rsidR="00103EBB" w:rsidRPr="00516FFE" w:rsidRDefault="00103EBB" w:rsidP="006E0236">
            <w:pPr>
              <w:bidi/>
              <w:jc w:val="both"/>
              <w:rPr>
                <w:rFonts w:ascii="Sakkal Majalla" w:hAnsi="Sakkal Majalla" w:cs="Sakkal Majalla"/>
                <w:szCs w:val="24"/>
                <w:rtl/>
              </w:rPr>
            </w:pPr>
            <w:r w:rsidRPr="00516FFE">
              <w:rPr>
                <w:rFonts w:ascii="Sakkal Majalla" w:hAnsi="Sakkal Majalla" w:cs="Sakkal Majalla" w:hint="cs"/>
                <w:szCs w:val="24"/>
                <w:rtl/>
              </w:rPr>
              <w:t>توفير المتحدثين والمحاورين المحلين والدوليين</w:t>
            </w:r>
          </w:p>
          <w:p w14:paraId="6E48240C" w14:textId="77777777" w:rsidR="00103EBB" w:rsidRPr="00516FFE" w:rsidRDefault="00103EBB" w:rsidP="00ED49AB">
            <w:pPr>
              <w:bidi/>
              <w:jc w:val="both"/>
              <w:rPr>
                <w:rFonts w:ascii="Sakkal Majalla" w:hAnsi="Sakkal Majalla" w:cs="Sakkal Majalla"/>
                <w:szCs w:val="24"/>
                <w:rtl/>
              </w:rPr>
            </w:pPr>
          </w:p>
        </w:tc>
        <w:tc>
          <w:tcPr>
            <w:tcW w:w="608" w:type="pct"/>
            <w:vAlign w:val="center"/>
          </w:tcPr>
          <w:p w14:paraId="609BCD9A"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color w:val="000000"/>
                <w:szCs w:val="24"/>
                <w:rtl/>
              </w:rPr>
            </w:pPr>
            <w:r w:rsidRPr="00516FFE">
              <w:rPr>
                <w:rFonts w:ascii="Sakkal Majalla" w:eastAsiaTheme="minorHAnsi" w:hAnsi="Sakkal Majalla" w:cs="Sakkal Majalla" w:hint="cs"/>
                <w:color w:val="000000"/>
                <w:szCs w:val="24"/>
                <w:rtl/>
              </w:rPr>
              <w:t>ملف</w:t>
            </w:r>
          </w:p>
        </w:tc>
        <w:tc>
          <w:tcPr>
            <w:tcW w:w="733" w:type="pct"/>
            <w:vAlign w:val="center"/>
          </w:tcPr>
          <w:p w14:paraId="542B86DA"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color w:val="000000"/>
                <w:szCs w:val="24"/>
                <w:rtl/>
              </w:rPr>
            </w:pPr>
            <w:r w:rsidRPr="00516FFE">
              <w:rPr>
                <w:rFonts w:ascii="Sakkal Majalla" w:eastAsiaTheme="minorHAnsi" w:hAnsi="Sakkal Majalla" w:cs="Sakkal Majalla" w:hint="cs"/>
                <w:color w:val="000000"/>
                <w:szCs w:val="24"/>
                <w:rtl/>
              </w:rPr>
              <w:t>1</w:t>
            </w:r>
          </w:p>
        </w:tc>
        <w:tc>
          <w:tcPr>
            <w:tcW w:w="443" w:type="pct"/>
          </w:tcPr>
          <w:p w14:paraId="24E14758"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717AAEE4"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0A945C50"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34" w:type="pct"/>
          </w:tcPr>
          <w:p w14:paraId="78A629B9"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r>
      <w:tr w:rsidR="00FC4B9D" w:rsidRPr="00516FFE" w14:paraId="2F38048A" w14:textId="77777777" w:rsidTr="00C4794C">
        <w:trPr>
          <w:trHeight w:val="260"/>
        </w:trPr>
        <w:tc>
          <w:tcPr>
            <w:tcW w:w="657" w:type="pct"/>
            <w:vMerge w:val="restart"/>
            <w:vAlign w:val="center"/>
          </w:tcPr>
          <w:p w14:paraId="41C5BD80" w14:textId="77777777" w:rsidR="00103EBB" w:rsidRPr="00516FFE" w:rsidRDefault="00103EBB" w:rsidP="006E0236">
            <w:pPr>
              <w:bidi/>
              <w:jc w:val="both"/>
              <w:rPr>
                <w:rFonts w:ascii="Sakkal Majalla" w:hAnsi="Sakkal Majalla" w:cs="Sakkal Majalla"/>
                <w:szCs w:val="24"/>
                <w:rtl/>
              </w:rPr>
            </w:pPr>
            <w:r w:rsidRPr="00516FFE">
              <w:rPr>
                <w:rFonts w:ascii="Sakkal Majalla" w:hAnsi="Sakkal Majalla" w:cs="Sakkal Majalla" w:hint="cs"/>
                <w:szCs w:val="24"/>
                <w:rtl/>
              </w:rPr>
              <w:t>العارضين</w:t>
            </w:r>
          </w:p>
        </w:tc>
        <w:tc>
          <w:tcPr>
            <w:tcW w:w="1241" w:type="pct"/>
            <w:vAlign w:val="center"/>
          </w:tcPr>
          <w:p w14:paraId="5A03AA85" w14:textId="77777777" w:rsidR="00103EBB" w:rsidRPr="00516FFE" w:rsidRDefault="00103EBB" w:rsidP="006E0236">
            <w:pPr>
              <w:bidi/>
              <w:jc w:val="both"/>
              <w:rPr>
                <w:rFonts w:ascii="Sakkal Majalla" w:hAnsi="Sakkal Majalla" w:cs="Sakkal Majalla"/>
                <w:szCs w:val="24"/>
                <w:rtl/>
              </w:rPr>
            </w:pPr>
            <w:r w:rsidRPr="00516FFE">
              <w:rPr>
                <w:rFonts w:ascii="Sakkal Majalla" w:hAnsi="Sakkal Majalla" w:cs="Sakkal Majalla" w:hint="cs"/>
                <w:szCs w:val="24"/>
                <w:rtl/>
              </w:rPr>
              <w:t>توفير العارضين المحليين والدوليين</w:t>
            </w:r>
          </w:p>
          <w:p w14:paraId="59B1940B" w14:textId="78ECA442" w:rsidR="00103EBB" w:rsidRPr="00516FFE" w:rsidRDefault="00103EBB" w:rsidP="006E0236">
            <w:pPr>
              <w:bidi/>
              <w:jc w:val="both"/>
              <w:rPr>
                <w:rFonts w:ascii="Sakkal Majalla" w:hAnsi="Sakkal Majalla" w:cs="Sakkal Majalla"/>
                <w:szCs w:val="24"/>
                <w:rtl/>
              </w:rPr>
            </w:pPr>
          </w:p>
        </w:tc>
        <w:tc>
          <w:tcPr>
            <w:tcW w:w="608" w:type="pct"/>
            <w:vAlign w:val="center"/>
          </w:tcPr>
          <w:p w14:paraId="0C896123"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color w:val="000000"/>
                <w:szCs w:val="24"/>
                <w:rtl/>
              </w:rPr>
            </w:pPr>
            <w:r w:rsidRPr="00516FFE">
              <w:rPr>
                <w:rFonts w:ascii="Sakkal Majalla" w:eastAsiaTheme="minorHAnsi" w:hAnsi="Sakkal Majalla" w:cs="Sakkal Majalla" w:hint="cs"/>
                <w:color w:val="000000"/>
                <w:szCs w:val="24"/>
                <w:rtl/>
              </w:rPr>
              <w:t>ملف</w:t>
            </w:r>
          </w:p>
        </w:tc>
        <w:tc>
          <w:tcPr>
            <w:tcW w:w="733" w:type="pct"/>
            <w:vAlign w:val="center"/>
          </w:tcPr>
          <w:p w14:paraId="0D6027DA"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color w:val="000000"/>
                <w:szCs w:val="24"/>
                <w:rtl/>
              </w:rPr>
            </w:pPr>
            <w:r w:rsidRPr="00516FFE">
              <w:rPr>
                <w:rFonts w:ascii="Sakkal Majalla" w:eastAsiaTheme="minorHAnsi" w:hAnsi="Sakkal Majalla" w:cs="Sakkal Majalla" w:hint="cs"/>
                <w:color w:val="000000"/>
                <w:szCs w:val="24"/>
                <w:rtl/>
              </w:rPr>
              <w:t>1</w:t>
            </w:r>
          </w:p>
        </w:tc>
        <w:tc>
          <w:tcPr>
            <w:tcW w:w="443" w:type="pct"/>
          </w:tcPr>
          <w:p w14:paraId="3CE58926"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4CCB3E10"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2C18BBB0"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34" w:type="pct"/>
          </w:tcPr>
          <w:p w14:paraId="4BE51A8A"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r>
      <w:tr w:rsidR="00FC4B9D" w:rsidRPr="00516FFE" w14:paraId="56E6088A" w14:textId="77777777" w:rsidTr="00C4794C">
        <w:trPr>
          <w:trHeight w:val="260"/>
        </w:trPr>
        <w:tc>
          <w:tcPr>
            <w:tcW w:w="657" w:type="pct"/>
            <w:vMerge/>
            <w:vAlign w:val="center"/>
          </w:tcPr>
          <w:p w14:paraId="1312E4E6" w14:textId="77777777" w:rsidR="00103EBB" w:rsidRPr="00516FFE" w:rsidRDefault="00103EBB" w:rsidP="006E0236">
            <w:pPr>
              <w:bidi/>
              <w:jc w:val="both"/>
              <w:rPr>
                <w:rFonts w:ascii="Sakkal Majalla" w:hAnsi="Sakkal Majalla" w:cs="Sakkal Majalla"/>
                <w:szCs w:val="24"/>
                <w:rtl/>
              </w:rPr>
            </w:pPr>
          </w:p>
        </w:tc>
        <w:tc>
          <w:tcPr>
            <w:tcW w:w="1241" w:type="pct"/>
            <w:vAlign w:val="center"/>
          </w:tcPr>
          <w:p w14:paraId="56E3F8F6" w14:textId="77777777" w:rsidR="00103EBB" w:rsidRPr="00516FFE" w:rsidRDefault="00103EBB" w:rsidP="006E0236">
            <w:pPr>
              <w:bidi/>
              <w:jc w:val="both"/>
              <w:rPr>
                <w:rFonts w:ascii="Sakkal Majalla" w:hAnsi="Sakkal Majalla" w:cs="Sakkal Majalla"/>
                <w:szCs w:val="24"/>
                <w:rtl/>
              </w:rPr>
            </w:pPr>
            <w:r>
              <w:rPr>
                <w:rFonts w:ascii="Sakkal Majalla" w:hAnsi="Sakkal Majalla" w:cs="Sakkal Majalla" w:hint="cs"/>
                <w:szCs w:val="24"/>
                <w:rtl/>
              </w:rPr>
              <w:t>خطة العارضين المستهدفة مع وسائل التواصل وطرق جذب العارضين</w:t>
            </w:r>
          </w:p>
        </w:tc>
        <w:tc>
          <w:tcPr>
            <w:tcW w:w="608" w:type="pct"/>
            <w:vAlign w:val="center"/>
          </w:tcPr>
          <w:p w14:paraId="02D2D20F"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color w:val="000000"/>
                <w:szCs w:val="24"/>
                <w:rtl/>
              </w:rPr>
            </w:pPr>
            <w:r>
              <w:rPr>
                <w:rFonts w:ascii="Sakkal Majalla" w:eastAsiaTheme="minorHAnsi" w:hAnsi="Sakkal Majalla" w:cs="Sakkal Majalla" w:hint="cs"/>
                <w:color w:val="000000"/>
                <w:szCs w:val="24"/>
                <w:rtl/>
              </w:rPr>
              <w:t>خطة</w:t>
            </w:r>
          </w:p>
        </w:tc>
        <w:tc>
          <w:tcPr>
            <w:tcW w:w="733" w:type="pct"/>
            <w:vAlign w:val="center"/>
          </w:tcPr>
          <w:p w14:paraId="6CD13102"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color w:val="000000"/>
                <w:szCs w:val="24"/>
                <w:rtl/>
              </w:rPr>
            </w:pPr>
            <w:r>
              <w:rPr>
                <w:rFonts w:ascii="Sakkal Majalla" w:eastAsiaTheme="minorHAnsi" w:hAnsi="Sakkal Majalla" w:cs="Sakkal Majalla" w:hint="cs"/>
                <w:color w:val="000000"/>
                <w:szCs w:val="24"/>
                <w:rtl/>
              </w:rPr>
              <w:t>1</w:t>
            </w:r>
          </w:p>
        </w:tc>
        <w:tc>
          <w:tcPr>
            <w:tcW w:w="443" w:type="pct"/>
          </w:tcPr>
          <w:p w14:paraId="30521656"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582FAE58"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38403C49"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34" w:type="pct"/>
          </w:tcPr>
          <w:p w14:paraId="13559FF4"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r>
      <w:tr w:rsidR="00FC4B9D" w:rsidRPr="00516FFE" w14:paraId="752A0E43" w14:textId="77777777" w:rsidTr="00C4794C">
        <w:trPr>
          <w:trHeight w:val="260"/>
        </w:trPr>
        <w:tc>
          <w:tcPr>
            <w:tcW w:w="657" w:type="pct"/>
            <w:vAlign w:val="center"/>
          </w:tcPr>
          <w:p w14:paraId="51E2791D" w14:textId="77777777" w:rsidR="00103EBB" w:rsidRDefault="00103EBB" w:rsidP="006E0236">
            <w:pPr>
              <w:bidi/>
              <w:jc w:val="both"/>
              <w:rPr>
                <w:rFonts w:ascii="Sakkal Majalla" w:hAnsi="Sakkal Majalla" w:cs="Sakkal Majalla"/>
                <w:szCs w:val="24"/>
                <w:rtl/>
              </w:rPr>
            </w:pPr>
            <w:r>
              <w:rPr>
                <w:rFonts w:ascii="Sakkal Majalla" w:hAnsi="Sakkal Majalla" w:cs="Sakkal Majalla" w:hint="cs"/>
                <w:szCs w:val="24"/>
                <w:rtl/>
              </w:rPr>
              <w:t>الرعاة</w:t>
            </w:r>
          </w:p>
        </w:tc>
        <w:tc>
          <w:tcPr>
            <w:tcW w:w="1241" w:type="pct"/>
            <w:vAlign w:val="center"/>
          </w:tcPr>
          <w:p w14:paraId="784D2559" w14:textId="09B21B1D" w:rsidR="00103EBB" w:rsidRPr="00516FFE" w:rsidRDefault="00103EBB" w:rsidP="006E0236">
            <w:pPr>
              <w:bidi/>
              <w:jc w:val="both"/>
              <w:rPr>
                <w:rFonts w:ascii="Sakkal Majalla" w:hAnsi="Sakkal Majalla" w:cs="Sakkal Majalla"/>
                <w:szCs w:val="24"/>
                <w:rtl/>
              </w:rPr>
            </w:pPr>
            <w:r>
              <w:rPr>
                <w:rFonts w:ascii="Sakkal Majalla" w:hAnsi="Sakkal Majalla" w:cs="Sakkal Majalla" w:hint="cs"/>
                <w:szCs w:val="24"/>
                <w:rtl/>
              </w:rPr>
              <w:t>قائمة الرعاة المستهدفة مع وسائل التواصل وطرق جذب الرعاة (</w:t>
            </w:r>
            <w:r w:rsidR="00F52648">
              <w:rPr>
                <w:rFonts w:ascii="Sakkal Majalla" w:hAnsi="Sakkal Majalla" w:cs="Sakkal Majalla" w:hint="cs"/>
                <w:szCs w:val="24"/>
                <w:rtl/>
              </w:rPr>
              <w:t>كتيبات</w:t>
            </w:r>
            <w:r>
              <w:rPr>
                <w:rFonts w:ascii="Sakkal Majalla" w:hAnsi="Sakkal Majalla" w:cs="Sakkal Majalla" w:hint="cs"/>
                <w:szCs w:val="24"/>
                <w:rtl/>
              </w:rPr>
              <w:t xml:space="preserve"> الرعاية القابلة للتخصيص لكل جهة)</w:t>
            </w:r>
          </w:p>
        </w:tc>
        <w:tc>
          <w:tcPr>
            <w:tcW w:w="608" w:type="pct"/>
            <w:vAlign w:val="center"/>
          </w:tcPr>
          <w:p w14:paraId="429EC30A"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color w:val="000000"/>
                <w:szCs w:val="24"/>
                <w:rtl/>
              </w:rPr>
            </w:pPr>
            <w:r>
              <w:rPr>
                <w:rFonts w:ascii="Sakkal Majalla" w:eastAsiaTheme="minorHAnsi" w:hAnsi="Sakkal Majalla" w:cs="Sakkal Majalla" w:hint="cs"/>
                <w:color w:val="000000"/>
                <w:szCs w:val="24"/>
                <w:rtl/>
              </w:rPr>
              <w:t>خطة</w:t>
            </w:r>
          </w:p>
        </w:tc>
        <w:tc>
          <w:tcPr>
            <w:tcW w:w="733" w:type="pct"/>
            <w:vAlign w:val="center"/>
          </w:tcPr>
          <w:p w14:paraId="5FAD2C46"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color w:val="000000"/>
                <w:szCs w:val="24"/>
                <w:rtl/>
              </w:rPr>
            </w:pPr>
            <w:r>
              <w:rPr>
                <w:rFonts w:ascii="Sakkal Majalla" w:eastAsiaTheme="minorHAnsi" w:hAnsi="Sakkal Majalla" w:cs="Sakkal Majalla" w:hint="cs"/>
                <w:color w:val="000000"/>
                <w:szCs w:val="24"/>
                <w:rtl/>
              </w:rPr>
              <w:t>1</w:t>
            </w:r>
          </w:p>
        </w:tc>
        <w:tc>
          <w:tcPr>
            <w:tcW w:w="443" w:type="pct"/>
          </w:tcPr>
          <w:p w14:paraId="11886AE0"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3978C700"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69772A9B"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34" w:type="pct"/>
          </w:tcPr>
          <w:p w14:paraId="1BAA73D2"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r>
      <w:tr w:rsidR="00FC4B9D" w:rsidRPr="00516FFE" w14:paraId="628DF672" w14:textId="77777777" w:rsidTr="00C4794C">
        <w:trPr>
          <w:trHeight w:val="260"/>
        </w:trPr>
        <w:tc>
          <w:tcPr>
            <w:tcW w:w="657" w:type="pct"/>
            <w:vMerge w:val="restart"/>
            <w:vAlign w:val="center"/>
          </w:tcPr>
          <w:p w14:paraId="69720B69" w14:textId="77777777" w:rsidR="00103EBB" w:rsidRDefault="00103EBB" w:rsidP="006E0236">
            <w:pPr>
              <w:bidi/>
              <w:jc w:val="both"/>
              <w:rPr>
                <w:rFonts w:ascii="Sakkal Majalla" w:hAnsi="Sakkal Majalla" w:cs="Sakkal Majalla"/>
                <w:szCs w:val="24"/>
                <w:rtl/>
              </w:rPr>
            </w:pPr>
          </w:p>
          <w:p w14:paraId="572CAAB6" w14:textId="77777777" w:rsidR="00103EBB" w:rsidRDefault="00103EBB" w:rsidP="006E0236">
            <w:pPr>
              <w:bidi/>
              <w:jc w:val="both"/>
              <w:rPr>
                <w:rFonts w:ascii="Sakkal Majalla" w:hAnsi="Sakkal Majalla" w:cs="Sakkal Majalla"/>
                <w:szCs w:val="24"/>
                <w:rtl/>
              </w:rPr>
            </w:pPr>
          </w:p>
          <w:p w14:paraId="679DF3B6" w14:textId="77777777" w:rsidR="00103EBB" w:rsidRDefault="00103EBB" w:rsidP="006E0236">
            <w:pPr>
              <w:bidi/>
              <w:jc w:val="both"/>
              <w:rPr>
                <w:rFonts w:ascii="Sakkal Majalla" w:hAnsi="Sakkal Majalla" w:cs="Sakkal Majalla"/>
                <w:szCs w:val="24"/>
                <w:rtl/>
              </w:rPr>
            </w:pPr>
          </w:p>
          <w:p w14:paraId="319B8707" w14:textId="77777777" w:rsidR="00103EBB" w:rsidRDefault="00103EBB" w:rsidP="006E0236">
            <w:pPr>
              <w:bidi/>
              <w:jc w:val="both"/>
              <w:rPr>
                <w:rFonts w:ascii="Sakkal Majalla" w:hAnsi="Sakkal Majalla" w:cs="Sakkal Majalla"/>
                <w:szCs w:val="24"/>
                <w:rtl/>
              </w:rPr>
            </w:pPr>
          </w:p>
          <w:p w14:paraId="3697DF53" w14:textId="77777777" w:rsidR="00103EBB" w:rsidRPr="00516FFE" w:rsidRDefault="00103EBB" w:rsidP="006E0236">
            <w:pPr>
              <w:bidi/>
              <w:jc w:val="both"/>
              <w:rPr>
                <w:rFonts w:ascii="Sakkal Majalla" w:hAnsi="Sakkal Majalla" w:cs="Sakkal Majalla"/>
                <w:szCs w:val="24"/>
                <w:rtl/>
              </w:rPr>
            </w:pPr>
            <w:r w:rsidRPr="00516FFE">
              <w:rPr>
                <w:rFonts w:ascii="Sakkal Majalla" w:hAnsi="Sakkal Majalla" w:cs="Sakkal Majalla" w:hint="cs"/>
                <w:szCs w:val="24"/>
                <w:rtl/>
              </w:rPr>
              <w:t>التسويق والاعلام</w:t>
            </w:r>
          </w:p>
          <w:p w14:paraId="7B5F4D70" w14:textId="77777777" w:rsidR="00103EBB" w:rsidRDefault="00103EBB" w:rsidP="006E0236">
            <w:pPr>
              <w:bidi/>
              <w:jc w:val="both"/>
              <w:rPr>
                <w:rFonts w:ascii="Sakkal Majalla" w:hAnsi="Sakkal Majalla" w:cs="Sakkal Majalla"/>
                <w:szCs w:val="24"/>
                <w:rtl/>
              </w:rPr>
            </w:pPr>
          </w:p>
          <w:p w14:paraId="122ABD2C" w14:textId="77777777" w:rsidR="00103EBB" w:rsidRDefault="00103EBB" w:rsidP="006E0236">
            <w:pPr>
              <w:bidi/>
              <w:jc w:val="both"/>
              <w:rPr>
                <w:rFonts w:ascii="Sakkal Majalla" w:hAnsi="Sakkal Majalla" w:cs="Sakkal Majalla"/>
                <w:szCs w:val="24"/>
                <w:rtl/>
              </w:rPr>
            </w:pPr>
          </w:p>
          <w:p w14:paraId="0CA801A7" w14:textId="77777777" w:rsidR="00103EBB" w:rsidRPr="00516FFE" w:rsidRDefault="00103EBB" w:rsidP="006E0236">
            <w:pPr>
              <w:bidi/>
              <w:jc w:val="both"/>
              <w:rPr>
                <w:rFonts w:ascii="Sakkal Majalla" w:hAnsi="Sakkal Majalla" w:cs="Sakkal Majalla"/>
                <w:szCs w:val="24"/>
                <w:rtl/>
              </w:rPr>
            </w:pPr>
          </w:p>
        </w:tc>
        <w:tc>
          <w:tcPr>
            <w:tcW w:w="1241" w:type="pct"/>
            <w:vAlign w:val="center"/>
          </w:tcPr>
          <w:p w14:paraId="47A16847" w14:textId="0F9C4090" w:rsidR="00103EBB" w:rsidRPr="00516FFE" w:rsidRDefault="00103EBB" w:rsidP="00AA70B1">
            <w:pPr>
              <w:bidi/>
              <w:jc w:val="both"/>
              <w:rPr>
                <w:rFonts w:ascii="Sakkal Majalla" w:hAnsi="Sakkal Majalla" w:cs="Sakkal Majalla"/>
                <w:szCs w:val="24"/>
                <w:rtl/>
              </w:rPr>
            </w:pPr>
            <w:r w:rsidRPr="00516FFE">
              <w:rPr>
                <w:rFonts w:ascii="Sakkal Majalla" w:hAnsi="Sakkal Majalla" w:cs="Sakkal Majalla" w:hint="cs"/>
                <w:szCs w:val="24"/>
                <w:rtl/>
              </w:rPr>
              <w:t xml:space="preserve">تنفيذ خطة التسويق والاعلام </w:t>
            </w:r>
            <w:r w:rsidR="00F52648">
              <w:rPr>
                <w:rFonts w:ascii="Sakkal Majalla" w:hAnsi="Sakkal Majalla" w:cs="Sakkal Majalla" w:hint="cs"/>
                <w:szCs w:val="24"/>
                <w:rtl/>
              </w:rPr>
              <w:t>المحلية والدولية</w:t>
            </w:r>
          </w:p>
        </w:tc>
        <w:tc>
          <w:tcPr>
            <w:tcW w:w="608" w:type="pct"/>
            <w:vAlign w:val="center"/>
          </w:tcPr>
          <w:p w14:paraId="162A5598"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color w:val="000000"/>
                <w:szCs w:val="24"/>
                <w:rtl/>
              </w:rPr>
            </w:pPr>
            <w:r w:rsidRPr="00516FFE">
              <w:rPr>
                <w:rFonts w:ascii="Sakkal Majalla" w:eastAsiaTheme="minorHAnsi" w:hAnsi="Sakkal Majalla" w:cs="Sakkal Majalla" w:hint="cs"/>
                <w:color w:val="000000"/>
                <w:szCs w:val="24"/>
                <w:rtl/>
              </w:rPr>
              <w:t>خطة</w:t>
            </w:r>
          </w:p>
        </w:tc>
        <w:tc>
          <w:tcPr>
            <w:tcW w:w="733" w:type="pct"/>
            <w:vAlign w:val="center"/>
          </w:tcPr>
          <w:p w14:paraId="71226DF9"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color w:val="000000"/>
                <w:szCs w:val="24"/>
                <w:rtl/>
              </w:rPr>
            </w:pPr>
            <w:r w:rsidRPr="00516FFE">
              <w:rPr>
                <w:rFonts w:ascii="Sakkal Majalla" w:eastAsiaTheme="minorHAnsi" w:hAnsi="Sakkal Majalla" w:cs="Sakkal Majalla" w:hint="cs"/>
                <w:color w:val="000000"/>
                <w:szCs w:val="24"/>
                <w:rtl/>
              </w:rPr>
              <w:t>1</w:t>
            </w:r>
          </w:p>
        </w:tc>
        <w:tc>
          <w:tcPr>
            <w:tcW w:w="443" w:type="pct"/>
          </w:tcPr>
          <w:p w14:paraId="50E1EDC8"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066BE31B"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73F4474A"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34" w:type="pct"/>
          </w:tcPr>
          <w:p w14:paraId="7D5FE2D5"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r>
      <w:tr w:rsidR="00FC4B9D" w:rsidRPr="00516FFE" w14:paraId="06F706BE" w14:textId="77777777" w:rsidTr="00C4794C">
        <w:trPr>
          <w:trHeight w:val="260"/>
        </w:trPr>
        <w:tc>
          <w:tcPr>
            <w:tcW w:w="657" w:type="pct"/>
            <w:vMerge/>
            <w:vAlign w:val="center"/>
          </w:tcPr>
          <w:p w14:paraId="1BDBB3CD" w14:textId="77777777" w:rsidR="00103EBB" w:rsidRPr="00516FFE" w:rsidRDefault="00103EBB" w:rsidP="006E0236">
            <w:pPr>
              <w:bidi/>
              <w:jc w:val="both"/>
              <w:rPr>
                <w:rFonts w:ascii="Sakkal Majalla" w:hAnsi="Sakkal Majalla" w:cs="Sakkal Majalla"/>
                <w:szCs w:val="24"/>
                <w:rtl/>
              </w:rPr>
            </w:pPr>
          </w:p>
        </w:tc>
        <w:tc>
          <w:tcPr>
            <w:tcW w:w="1241" w:type="pct"/>
            <w:vAlign w:val="center"/>
          </w:tcPr>
          <w:p w14:paraId="568D8F6C" w14:textId="5CB60369" w:rsidR="00103EBB" w:rsidRDefault="00103EBB" w:rsidP="006E0236">
            <w:pPr>
              <w:bidi/>
              <w:jc w:val="both"/>
              <w:rPr>
                <w:rFonts w:ascii="Sakkal Majalla" w:hAnsi="Sakkal Majalla" w:cs="Sakkal Majalla"/>
                <w:szCs w:val="24"/>
                <w:rtl/>
              </w:rPr>
            </w:pPr>
            <w:r>
              <w:rPr>
                <w:rFonts w:ascii="Sakkal Majalla" w:hAnsi="Sakkal Majalla" w:cs="Sakkal Majalla" w:hint="cs"/>
                <w:szCs w:val="24"/>
                <w:rtl/>
              </w:rPr>
              <w:t xml:space="preserve">رسائل نصية مع انشاء المرسل بنفس اسم الفعالية </w:t>
            </w:r>
            <w:r w:rsidR="00E354E2">
              <w:rPr>
                <w:rFonts w:ascii="Sakkal Majalla" w:hAnsi="Sakkal Majalla" w:cs="Sakkal Majalla" w:hint="cs"/>
                <w:szCs w:val="24"/>
                <w:rtl/>
              </w:rPr>
              <w:t>للفئات المستهدفة في القطاع</w:t>
            </w:r>
          </w:p>
        </w:tc>
        <w:tc>
          <w:tcPr>
            <w:tcW w:w="608" w:type="pct"/>
            <w:vAlign w:val="center"/>
          </w:tcPr>
          <w:p w14:paraId="0FC40BD0" w14:textId="77777777" w:rsidR="00103EBB"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color w:val="000000"/>
                <w:szCs w:val="24"/>
                <w:rtl/>
              </w:rPr>
            </w:pPr>
            <w:r>
              <w:rPr>
                <w:rFonts w:ascii="Sakkal Majalla" w:eastAsiaTheme="minorHAnsi" w:hAnsi="Sakkal Majalla" w:cs="Sakkal Majalla" w:hint="cs"/>
                <w:color w:val="000000"/>
                <w:szCs w:val="24"/>
                <w:rtl/>
              </w:rPr>
              <w:t>عدد</w:t>
            </w:r>
          </w:p>
        </w:tc>
        <w:tc>
          <w:tcPr>
            <w:tcW w:w="733" w:type="pct"/>
            <w:vAlign w:val="center"/>
          </w:tcPr>
          <w:p w14:paraId="6F05DB6A" w14:textId="77777777" w:rsidR="00103EBB"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color w:val="000000"/>
                <w:szCs w:val="24"/>
              </w:rPr>
            </w:pPr>
            <w:r>
              <w:rPr>
                <w:rFonts w:ascii="Sakkal Majalla" w:eastAsiaTheme="minorHAnsi" w:hAnsi="Sakkal Majalla" w:cs="Sakkal Majalla"/>
                <w:color w:val="000000"/>
                <w:szCs w:val="24"/>
              </w:rPr>
              <w:t>1,000,000</w:t>
            </w:r>
          </w:p>
        </w:tc>
        <w:tc>
          <w:tcPr>
            <w:tcW w:w="443" w:type="pct"/>
          </w:tcPr>
          <w:p w14:paraId="4EBF5BD5"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1E32CAA1"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1D944A92"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34" w:type="pct"/>
          </w:tcPr>
          <w:p w14:paraId="5CFD92D6"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r>
      <w:tr w:rsidR="00FC4B9D" w:rsidRPr="00516FFE" w14:paraId="344C7F3F" w14:textId="77777777" w:rsidTr="00C4794C">
        <w:trPr>
          <w:trHeight w:val="260"/>
        </w:trPr>
        <w:tc>
          <w:tcPr>
            <w:tcW w:w="657" w:type="pct"/>
            <w:vMerge/>
            <w:vAlign w:val="center"/>
          </w:tcPr>
          <w:p w14:paraId="4DCA692F" w14:textId="77777777" w:rsidR="00103EBB" w:rsidRPr="00516FFE" w:rsidRDefault="00103EBB" w:rsidP="006E0236">
            <w:pPr>
              <w:bidi/>
              <w:jc w:val="both"/>
              <w:rPr>
                <w:rFonts w:ascii="Sakkal Majalla" w:hAnsi="Sakkal Majalla" w:cs="Sakkal Majalla"/>
                <w:szCs w:val="24"/>
                <w:rtl/>
              </w:rPr>
            </w:pPr>
          </w:p>
        </w:tc>
        <w:tc>
          <w:tcPr>
            <w:tcW w:w="1241" w:type="pct"/>
            <w:vAlign w:val="center"/>
          </w:tcPr>
          <w:p w14:paraId="693218D2" w14:textId="706A4C03" w:rsidR="00103EBB" w:rsidRDefault="00103EBB" w:rsidP="006E0236">
            <w:pPr>
              <w:bidi/>
              <w:jc w:val="both"/>
              <w:rPr>
                <w:rFonts w:ascii="Sakkal Majalla" w:hAnsi="Sakkal Majalla" w:cs="Sakkal Majalla"/>
                <w:szCs w:val="24"/>
                <w:rtl/>
              </w:rPr>
            </w:pPr>
            <w:r>
              <w:rPr>
                <w:rFonts w:ascii="Sakkal Majalla" w:hAnsi="Sakkal Majalla" w:cs="Sakkal Majalla" w:hint="cs"/>
                <w:szCs w:val="24"/>
                <w:rtl/>
              </w:rPr>
              <w:t xml:space="preserve">موقع الفعالية </w:t>
            </w:r>
            <w:r w:rsidR="00CF1AA4">
              <w:rPr>
                <w:rFonts w:ascii="Sakkal Majalla" w:hAnsi="Sakkal Majalla" w:cs="Sakkal Majalla" w:hint="cs"/>
                <w:szCs w:val="24"/>
                <w:rtl/>
              </w:rPr>
              <w:t>الإلكتروني</w:t>
            </w:r>
            <w:r w:rsidR="00E354E2">
              <w:rPr>
                <w:rFonts w:ascii="Sakkal Majalla" w:hAnsi="Sakkal Majalla" w:cs="Sakkal Majalla" w:hint="cs"/>
                <w:szCs w:val="24"/>
                <w:rtl/>
              </w:rPr>
              <w:t xml:space="preserve"> باللغة العربية والانجليزية</w:t>
            </w:r>
          </w:p>
        </w:tc>
        <w:tc>
          <w:tcPr>
            <w:tcW w:w="608" w:type="pct"/>
            <w:vAlign w:val="center"/>
          </w:tcPr>
          <w:p w14:paraId="41EF2DF2" w14:textId="77777777" w:rsidR="00103EBB"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color w:val="000000"/>
                <w:szCs w:val="24"/>
                <w:rtl/>
              </w:rPr>
            </w:pPr>
            <w:r>
              <w:rPr>
                <w:rFonts w:ascii="Sakkal Majalla" w:eastAsiaTheme="minorHAnsi" w:hAnsi="Sakkal Majalla" w:cs="Sakkal Majalla" w:hint="cs"/>
                <w:color w:val="000000"/>
                <w:szCs w:val="24"/>
                <w:rtl/>
              </w:rPr>
              <w:t>موقع</w:t>
            </w:r>
          </w:p>
        </w:tc>
        <w:tc>
          <w:tcPr>
            <w:tcW w:w="733" w:type="pct"/>
            <w:vAlign w:val="center"/>
          </w:tcPr>
          <w:p w14:paraId="0FC267D8" w14:textId="77777777" w:rsidR="00103EBB"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color w:val="000000"/>
                <w:szCs w:val="24"/>
              </w:rPr>
            </w:pPr>
            <w:r>
              <w:rPr>
                <w:rFonts w:ascii="Sakkal Majalla" w:eastAsiaTheme="minorHAnsi" w:hAnsi="Sakkal Majalla" w:cs="Sakkal Majalla" w:hint="cs"/>
                <w:color w:val="000000"/>
                <w:szCs w:val="24"/>
                <w:rtl/>
              </w:rPr>
              <w:t>1</w:t>
            </w:r>
          </w:p>
        </w:tc>
        <w:tc>
          <w:tcPr>
            <w:tcW w:w="443" w:type="pct"/>
          </w:tcPr>
          <w:p w14:paraId="30169586"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6D72F72A"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6E80FD04"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34" w:type="pct"/>
          </w:tcPr>
          <w:p w14:paraId="65777EE8"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r>
      <w:tr w:rsidR="00FC4B9D" w:rsidRPr="00516FFE" w14:paraId="0E568412" w14:textId="77777777" w:rsidTr="00C4794C">
        <w:trPr>
          <w:trHeight w:val="260"/>
        </w:trPr>
        <w:tc>
          <w:tcPr>
            <w:tcW w:w="657" w:type="pct"/>
            <w:vMerge/>
            <w:vAlign w:val="center"/>
          </w:tcPr>
          <w:p w14:paraId="75BA5C1D" w14:textId="77777777" w:rsidR="00103EBB" w:rsidRPr="00516FFE" w:rsidRDefault="00103EBB" w:rsidP="006E0236">
            <w:pPr>
              <w:bidi/>
              <w:jc w:val="both"/>
              <w:rPr>
                <w:rFonts w:ascii="Sakkal Majalla" w:hAnsi="Sakkal Majalla" w:cs="Sakkal Majalla"/>
                <w:szCs w:val="24"/>
                <w:rtl/>
              </w:rPr>
            </w:pPr>
          </w:p>
        </w:tc>
        <w:tc>
          <w:tcPr>
            <w:tcW w:w="1241" w:type="pct"/>
            <w:vAlign w:val="center"/>
          </w:tcPr>
          <w:p w14:paraId="72227D20" w14:textId="6966489E" w:rsidR="00103EBB" w:rsidRDefault="00103EBB" w:rsidP="006E0236">
            <w:pPr>
              <w:bidi/>
              <w:jc w:val="both"/>
              <w:rPr>
                <w:rFonts w:ascii="Sakkal Majalla" w:hAnsi="Sakkal Majalla" w:cs="Sakkal Majalla"/>
                <w:szCs w:val="24"/>
                <w:rtl/>
              </w:rPr>
            </w:pPr>
            <w:r>
              <w:rPr>
                <w:rFonts w:ascii="Sakkal Majalla" w:hAnsi="Sakkal Majalla" w:cs="Sakkal Majalla" w:hint="cs"/>
                <w:szCs w:val="24"/>
                <w:rtl/>
              </w:rPr>
              <w:t>تطبيق الفعالية</w:t>
            </w:r>
            <w:r w:rsidR="00842CFA">
              <w:rPr>
                <w:rFonts w:ascii="Sakkal Majalla" w:hAnsi="Sakkal Majalla" w:cs="Sakkal Majalla" w:hint="cs"/>
                <w:szCs w:val="24"/>
                <w:rtl/>
              </w:rPr>
              <w:t xml:space="preserve"> باللغتين</w:t>
            </w:r>
          </w:p>
          <w:p w14:paraId="096CC8A3" w14:textId="52A9CC9B" w:rsidR="00842CFA" w:rsidRDefault="00842CFA" w:rsidP="00842CFA">
            <w:pPr>
              <w:bidi/>
              <w:jc w:val="both"/>
              <w:rPr>
                <w:rFonts w:ascii="Sakkal Majalla" w:hAnsi="Sakkal Majalla" w:cs="Sakkal Majalla"/>
                <w:szCs w:val="24"/>
                <w:rtl/>
              </w:rPr>
            </w:pPr>
            <w:r>
              <w:rPr>
                <w:rFonts w:ascii="Sakkal Majalla" w:hAnsi="Sakkal Majalla" w:cs="Sakkal Majalla"/>
                <w:szCs w:val="24"/>
              </w:rPr>
              <w:t xml:space="preserve">Application </w:t>
            </w:r>
          </w:p>
        </w:tc>
        <w:tc>
          <w:tcPr>
            <w:tcW w:w="608" w:type="pct"/>
            <w:vAlign w:val="center"/>
          </w:tcPr>
          <w:p w14:paraId="2D59D1AF" w14:textId="77777777" w:rsidR="00103EBB"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color w:val="000000"/>
                <w:szCs w:val="24"/>
                <w:rtl/>
              </w:rPr>
            </w:pPr>
            <w:r>
              <w:rPr>
                <w:rFonts w:ascii="Sakkal Majalla" w:eastAsiaTheme="minorHAnsi" w:hAnsi="Sakkal Majalla" w:cs="Sakkal Majalla" w:hint="cs"/>
                <w:color w:val="000000"/>
                <w:szCs w:val="24"/>
                <w:rtl/>
              </w:rPr>
              <w:t>تطبيق</w:t>
            </w:r>
          </w:p>
        </w:tc>
        <w:tc>
          <w:tcPr>
            <w:tcW w:w="733" w:type="pct"/>
            <w:vAlign w:val="center"/>
          </w:tcPr>
          <w:p w14:paraId="69CDF074" w14:textId="77777777" w:rsidR="00103EBB"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color w:val="000000"/>
                <w:szCs w:val="24"/>
              </w:rPr>
            </w:pPr>
            <w:r>
              <w:rPr>
                <w:rFonts w:ascii="Sakkal Majalla" w:eastAsiaTheme="minorHAnsi" w:hAnsi="Sakkal Majalla" w:cs="Sakkal Majalla" w:hint="cs"/>
                <w:color w:val="000000"/>
                <w:szCs w:val="24"/>
                <w:rtl/>
              </w:rPr>
              <w:t>1</w:t>
            </w:r>
          </w:p>
        </w:tc>
        <w:tc>
          <w:tcPr>
            <w:tcW w:w="443" w:type="pct"/>
          </w:tcPr>
          <w:p w14:paraId="1C8E6FBB"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1F610764"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6865527B"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34" w:type="pct"/>
          </w:tcPr>
          <w:p w14:paraId="121A19A5"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r>
      <w:tr w:rsidR="00FC4B9D" w:rsidRPr="00516FFE" w14:paraId="652BD4B2" w14:textId="77777777" w:rsidTr="00C4794C">
        <w:trPr>
          <w:trHeight w:val="260"/>
        </w:trPr>
        <w:tc>
          <w:tcPr>
            <w:tcW w:w="657" w:type="pct"/>
            <w:vMerge/>
            <w:vAlign w:val="center"/>
          </w:tcPr>
          <w:p w14:paraId="281551B3" w14:textId="77777777" w:rsidR="00103EBB" w:rsidRPr="00516FFE" w:rsidRDefault="00103EBB" w:rsidP="006E0236">
            <w:pPr>
              <w:bidi/>
              <w:jc w:val="both"/>
              <w:rPr>
                <w:rFonts w:ascii="Sakkal Majalla" w:hAnsi="Sakkal Majalla" w:cs="Sakkal Majalla"/>
                <w:szCs w:val="24"/>
                <w:rtl/>
              </w:rPr>
            </w:pPr>
          </w:p>
        </w:tc>
        <w:tc>
          <w:tcPr>
            <w:tcW w:w="1241" w:type="pct"/>
            <w:vAlign w:val="center"/>
          </w:tcPr>
          <w:p w14:paraId="54EC0B7B" w14:textId="77777777" w:rsidR="00103EBB" w:rsidRDefault="00103EBB" w:rsidP="006E0236">
            <w:pPr>
              <w:bidi/>
              <w:jc w:val="both"/>
              <w:rPr>
                <w:rFonts w:ascii="Sakkal Majalla" w:hAnsi="Sakkal Majalla" w:cs="Sakkal Majalla"/>
                <w:szCs w:val="24"/>
                <w:rtl/>
              </w:rPr>
            </w:pPr>
            <w:r>
              <w:rPr>
                <w:rFonts w:ascii="Sakkal Majalla" w:hAnsi="Sakkal Majalla" w:cs="Sakkal Majalla" w:hint="cs"/>
                <w:szCs w:val="24"/>
                <w:rtl/>
              </w:rPr>
              <w:t xml:space="preserve">مؤثرين التواصل الاجتماعي </w:t>
            </w:r>
          </w:p>
        </w:tc>
        <w:tc>
          <w:tcPr>
            <w:tcW w:w="608" w:type="pct"/>
            <w:vAlign w:val="center"/>
          </w:tcPr>
          <w:p w14:paraId="7E814426" w14:textId="77777777" w:rsidR="00103EBB"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color w:val="000000"/>
                <w:szCs w:val="24"/>
                <w:rtl/>
              </w:rPr>
            </w:pPr>
            <w:r>
              <w:rPr>
                <w:rFonts w:ascii="Sakkal Majalla" w:eastAsiaTheme="minorHAnsi" w:hAnsi="Sakkal Majalla" w:cs="Sakkal Majalla" w:hint="cs"/>
                <w:color w:val="000000"/>
                <w:szCs w:val="24"/>
                <w:rtl/>
              </w:rPr>
              <w:t>عدد</w:t>
            </w:r>
          </w:p>
        </w:tc>
        <w:tc>
          <w:tcPr>
            <w:tcW w:w="733" w:type="pct"/>
            <w:vAlign w:val="center"/>
          </w:tcPr>
          <w:p w14:paraId="4020572C" w14:textId="35B3938F" w:rsidR="00103EBB" w:rsidRDefault="003C2619" w:rsidP="006E0236">
            <w:pPr>
              <w:autoSpaceDE w:val="0"/>
              <w:autoSpaceDN w:val="0"/>
              <w:bidi/>
              <w:adjustRightInd w:val="0"/>
              <w:spacing w:line="240" w:lineRule="auto"/>
              <w:contextualSpacing w:val="0"/>
              <w:jc w:val="center"/>
              <w:rPr>
                <w:rFonts w:ascii="Sakkal Majalla" w:eastAsiaTheme="minorHAnsi" w:hAnsi="Sakkal Majalla" w:cs="Sakkal Majalla"/>
                <w:color w:val="000000"/>
                <w:szCs w:val="24"/>
                <w:rtl/>
              </w:rPr>
            </w:pPr>
            <w:r>
              <w:rPr>
                <w:rFonts w:ascii="Sakkal Majalla" w:eastAsiaTheme="minorHAnsi" w:hAnsi="Sakkal Majalla" w:cs="Sakkal Majalla"/>
                <w:color w:val="000000"/>
                <w:szCs w:val="24"/>
              </w:rPr>
              <w:t>50</w:t>
            </w:r>
          </w:p>
        </w:tc>
        <w:tc>
          <w:tcPr>
            <w:tcW w:w="443" w:type="pct"/>
          </w:tcPr>
          <w:p w14:paraId="33BD0615"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759F17F6"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73672B61"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34" w:type="pct"/>
          </w:tcPr>
          <w:p w14:paraId="57F8218C"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r>
      <w:tr w:rsidR="00FC4B9D" w:rsidRPr="00516FFE" w14:paraId="45983DEE" w14:textId="77777777" w:rsidTr="00C4794C">
        <w:trPr>
          <w:trHeight w:val="260"/>
        </w:trPr>
        <w:tc>
          <w:tcPr>
            <w:tcW w:w="657" w:type="pct"/>
            <w:vMerge/>
            <w:vAlign w:val="center"/>
          </w:tcPr>
          <w:p w14:paraId="5D8B8C86" w14:textId="77777777" w:rsidR="00103EBB" w:rsidRPr="00516FFE" w:rsidRDefault="00103EBB" w:rsidP="006E0236">
            <w:pPr>
              <w:bidi/>
              <w:jc w:val="both"/>
              <w:rPr>
                <w:rFonts w:ascii="Sakkal Majalla" w:hAnsi="Sakkal Majalla" w:cs="Sakkal Majalla"/>
                <w:szCs w:val="24"/>
                <w:rtl/>
              </w:rPr>
            </w:pPr>
          </w:p>
        </w:tc>
        <w:tc>
          <w:tcPr>
            <w:tcW w:w="1241" w:type="pct"/>
            <w:vAlign w:val="center"/>
          </w:tcPr>
          <w:p w14:paraId="4D9AE50B" w14:textId="3DD0362A" w:rsidR="00103EBB" w:rsidRDefault="00103EBB" w:rsidP="006E0236">
            <w:pPr>
              <w:bidi/>
              <w:jc w:val="both"/>
              <w:rPr>
                <w:rFonts w:ascii="Sakkal Majalla" w:hAnsi="Sakkal Majalla" w:cs="Sakkal Majalla"/>
                <w:szCs w:val="24"/>
                <w:rtl/>
              </w:rPr>
            </w:pPr>
            <w:r>
              <w:rPr>
                <w:rFonts w:ascii="Sakkal Majalla" w:hAnsi="Sakkal Majalla" w:cs="Sakkal Majalla" w:hint="cs"/>
                <w:szCs w:val="24"/>
                <w:rtl/>
              </w:rPr>
              <w:t xml:space="preserve">وسائل الاعلام </w:t>
            </w:r>
            <w:r w:rsidR="00BB3921">
              <w:rPr>
                <w:rFonts w:ascii="Sakkal Majalla" w:hAnsi="Sakkal Majalla" w:cs="Sakkal Majalla" w:hint="cs"/>
                <w:szCs w:val="24"/>
                <w:rtl/>
              </w:rPr>
              <w:t>(قنوات</w:t>
            </w:r>
            <w:r w:rsidR="009E389D">
              <w:rPr>
                <w:rFonts w:ascii="Sakkal Majalla" w:hAnsi="Sakkal Majalla" w:cs="Sakkal Majalla" w:hint="cs"/>
                <w:szCs w:val="24"/>
                <w:rtl/>
              </w:rPr>
              <w:t xml:space="preserve"> تلفزيونية، اذاعات</w:t>
            </w:r>
            <w:r w:rsidR="00BB3921">
              <w:rPr>
                <w:rFonts w:ascii="Sakkal Majalla" w:hAnsi="Sakkal Majalla" w:cs="Sakkal Majalla" w:hint="cs"/>
                <w:szCs w:val="24"/>
                <w:rtl/>
              </w:rPr>
              <w:t xml:space="preserve"> وصحف)</w:t>
            </w:r>
          </w:p>
        </w:tc>
        <w:tc>
          <w:tcPr>
            <w:tcW w:w="608" w:type="pct"/>
            <w:vAlign w:val="center"/>
          </w:tcPr>
          <w:p w14:paraId="4A51B435" w14:textId="77777777" w:rsidR="00103EBB"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color w:val="000000"/>
                <w:szCs w:val="24"/>
                <w:rtl/>
              </w:rPr>
            </w:pPr>
            <w:r>
              <w:rPr>
                <w:rFonts w:ascii="Sakkal Majalla" w:eastAsiaTheme="minorHAnsi" w:hAnsi="Sakkal Majalla" w:cs="Sakkal Majalla" w:hint="cs"/>
                <w:color w:val="000000"/>
                <w:szCs w:val="24"/>
                <w:rtl/>
              </w:rPr>
              <w:t>عدد</w:t>
            </w:r>
          </w:p>
        </w:tc>
        <w:tc>
          <w:tcPr>
            <w:tcW w:w="733" w:type="pct"/>
            <w:vAlign w:val="center"/>
          </w:tcPr>
          <w:p w14:paraId="3B7B2D98" w14:textId="77777777" w:rsidR="00103EBB"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color w:val="000000"/>
                <w:szCs w:val="24"/>
                <w:rtl/>
              </w:rPr>
            </w:pPr>
            <w:r>
              <w:rPr>
                <w:rFonts w:ascii="Sakkal Majalla" w:eastAsiaTheme="minorHAnsi" w:hAnsi="Sakkal Majalla" w:cs="Sakkal Majalla" w:hint="cs"/>
                <w:color w:val="000000"/>
                <w:szCs w:val="24"/>
                <w:rtl/>
              </w:rPr>
              <w:t>30</w:t>
            </w:r>
          </w:p>
        </w:tc>
        <w:tc>
          <w:tcPr>
            <w:tcW w:w="443" w:type="pct"/>
          </w:tcPr>
          <w:p w14:paraId="7F90FFF9"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78B8F8E7"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6B31A316"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34" w:type="pct"/>
          </w:tcPr>
          <w:p w14:paraId="6A4A75DB"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r>
      <w:tr w:rsidR="00FC4B9D" w:rsidRPr="00516FFE" w14:paraId="3DECC87D" w14:textId="77777777" w:rsidTr="00C4794C">
        <w:trPr>
          <w:trHeight w:val="260"/>
        </w:trPr>
        <w:tc>
          <w:tcPr>
            <w:tcW w:w="657" w:type="pct"/>
            <w:vMerge/>
            <w:vAlign w:val="center"/>
          </w:tcPr>
          <w:p w14:paraId="7C8CB876" w14:textId="77777777" w:rsidR="00103EBB" w:rsidRPr="00516FFE" w:rsidRDefault="00103EBB" w:rsidP="006E0236">
            <w:pPr>
              <w:bidi/>
              <w:jc w:val="both"/>
              <w:rPr>
                <w:rFonts w:ascii="Sakkal Majalla" w:hAnsi="Sakkal Majalla" w:cs="Sakkal Majalla"/>
                <w:szCs w:val="24"/>
                <w:rtl/>
              </w:rPr>
            </w:pPr>
          </w:p>
        </w:tc>
        <w:tc>
          <w:tcPr>
            <w:tcW w:w="1241" w:type="pct"/>
            <w:vAlign w:val="center"/>
          </w:tcPr>
          <w:p w14:paraId="3D8D8160" w14:textId="77777777" w:rsidR="00103EBB" w:rsidRDefault="00103EBB" w:rsidP="006E0236">
            <w:pPr>
              <w:bidi/>
              <w:jc w:val="both"/>
              <w:rPr>
                <w:rFonts w:ascii="Sakkal Majalla" w:hAnsi="Sakkal Majalla" w:cs="Sakkal Majalla"/>
                <w:szCs w:val="24"/>
                <w:rtl/>
              </w:rPr>
            </w:pPr>
            <w:r>
              <w:rPr>
                <w:rFonts w:ascii="Sakkal Majalla" w:hAnsi="Sakkal Majalla" w:cs="Sakkal Majalla" w:hint="cs"/>
                <w:szCs w:val="24"/>
                <w:rtl/>
              </w:rPr>
              <w:t xml:space="preserve">فيديوهات ترويجية </w:t>
            </w:r>
          </w:p>
        </w:tc>
        <w:tc>
          <w:tcPr>
            <w:tcW w:w="608" w:type="pct"/>
            <w:vAlign w:val="center"/>
          </w:tcPr>
          <w:p w14:paraId="78A9191D" w14:textId="77777777" w:rsidR="00103EBB"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color w:val="000000"/>
                <w:szCs w:val="24"/>
                <w:rtl/>
              </w:rPr>
            </w:pPr>
            <w:r>
              <w:rPr>
                <w:rFonts w:ascii="Sakkal Majalla" w:eastAsiaTheme="minorHAnsi" w:hAnsi="Sakkal Majalla" w:cs="Sakkal Majalla" w:hint="cs"/>
                <w:color w:val="000000"/>
                <w:szCs w:val="24"/>
                <w:rtl/>
              </w:rPr>
              <w:t>عدد</w:t>
            </w:r>
          </w:p>
        </w:tc>
        <w:tc>
          <w:tcPr>
            <w:tcW w:w="733" w:type="pct"/>
            <w:vAlign w:val="center"/>
          </w:tcPr>
          <w:p w14:paraId="0A355431" w14:textId="77777777" w:rsidR="00103EBB"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color w:val="000000"/>
                <w:szCs w:val="24"/>
                <w:rtl/>
              </w:rPr>
            </w:pPr>
            <w:r>
              <w:rPr>
                <w:rFonts w:ascii="Sakkal Majalla" w:eastAsiaTheme="minorHAnsi" w:hAnsi="Sakkal Majalla" w:cs="Sakkal Majalla" w:hint="cs"/>
                <w:color w:val="000000"/>
                <w:szCs w:val="24"/>
                <w:rtl/>
              </w:rPr>
              <w:t>10</w:t>
            </w:r>
          </w:p>
        </w:tc>
        <w:tc>
          <w:tcPr>
            <w:tcW w:w="443" w:type="pct"/>
          </w:tcPr>
          <w:p w14:paraId="3AEB8995"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7909F24A"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0DA106EF"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34" w:type="pct"/>
          </w:tcPr>
          <w:p w14:paraId="7593B0A6"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r>
      <w:tr w:rsidR="00FC4B9D" w:rsidRPr="00516FFE" w14:paraId="403FD41B" w14:textId="77777777" w:rsidTr="00C4794C">
        <w:trPr>
          <w:trHeight w:val="265"/>
        </w:trPr>
        <w:tc>
          <w:tcPr>
            <w:tcW w:w="657" w:type="pct"/>
            <w:vAlign w:val="center"/>
          </w:tcPr>
          <w:p w14:paraId="1E7EAE50" w14:textId="18E9F82A" w:rsidR="00FC4B9D" w:rsidRPr="00516FFE" w:rsidRDefault="00FC4B9D" w:rsidP="006E0236">
            <w:pPr>
              <w:bidi/>
              <w:jc w:val="both"/>
              <w:rPr>
                <w:rFonts w:ascii="Sakkal Majalla" w:hAnsi="Sakkal Majalla" w:cs="Sakkal Majalla"/>
                <w:szCs w:val="24"/>
                <w:rtl/>
              </w:rPr>
            </w:pPr>
            <w:r>
              <w:rPr>
                <w:rFonts w:ascii="Sakkal Majalla" w:hAnsi="Sakkal Majalla" w:cs="Sakkal Majalla" w:hint="cs"/>
                <w:szCs w:val="24"/>
                <w:rtl/>
              </w:rPr>
              <w:t>التصاميم</w:t>
            </w:r>
          </w:p>
        </w:tc>
        <w:tc>
          <w:tcPr>
            <w:tcW w:w="1241" w:type="pct"/>
            <w:vAlign w:val="center"/>
          </w:tcPr>
          <w:p w14:paraId="7CF1FFDC" w14:textId="6EF5CF43" w:rsidR="00557D51" w:rsidRPr="00516FFE" w:rsidRDefault="00FC4B9D" w:rsidP="00557D51">
            <w:pPr>
              <w:bidi/>
              <w:spacing w:after="120" w:line="240" w:lineRule="auto"/>
              <w:rPr>
                <w:rFonts w:ascii="Sakkal Majalla" w:hAnsi="Sakkal Majalla" w:cs="Sakkal Majalla"/>
                <w:szCs w:val="24"/>
              </w:rPr>
            </w:pPr>
            <w:r>
              <w:rPr>
                <w:rFonts w:ascii="Sakkal Majalla" w:hAnsi="Sakkal Majalla" w:cs="Sakkal Majalla" w:hint="cs"/>
                <w:szCs w:val="24"/>
                <w:rtl/>
              </w:rPr>
              <w:t>تصاميم الموقع</w:t>
            </w:r>
            <w:r w:rsidR="00557D51">
              <w:rPr>
                <w:rFonts w:ascii="Sakkal Majalla" w:hAnsi="Sakkal Majalla" w:cs="Sakkal Majalla"/>
                <w:szCs w:val="24"/>
              </w:rPr>
              <w:t xml:space="preserve"> 3D </w:t>
            </w:r>
          </w:p>
        </w:tc>
        <w:tc>
          <w:tcPr>
            <w:tcW w:w="608" w:type="pct"/>
            <w:vAlign w:val="center"/>
          </w:tcPr>
          <w:p w14:paraId="6AF1A217" w14:textId="14B164A5" w:rsidR="00FC4B9D" w:rsidRPr="00516FFE" w:rsidRDefault="00557D51" w:rsidP="006E0236">
            <w:pPr>
              <w:bidi/>
              <w:spacing w:after="120" w:line="240" w:lineRule="auto"/>
              <w:jc w:val="center"/>
              <w:rPr>
                <w:rFonts w:ascii="Sakkal Majalla" w:hAnsi="Sakkal Majalla" w:cs="Sakkal Majalla"/>
                <w:szCs w:val="24"/>
              </w:rPr>
            </w:pPr>
            <w:r>
              <w:rPr>
                <w:rFonts w:ascii="Sakkal Majalla" w:hAnsi="Sakkal Majalla" w:cs="Sakkal Majalla" w:hint="cs"/>
                <w:szCs w:val="24"/>
                <w:rtl/>
              </w:rPr>
              <w:t>تصميم</w:t>
            </w:r>
          </w:p>
        </w:tc>
        <w:tc>
          <w:tcPr>
            <w:tcW w:w="733" w:type="pct"/>
            <w:vAlign w:val="center"/>
          </w:tcPr>
          <w:p w14:paraId="52E44045" w14:textId="203AD40C" w:rsidR="00FC4B9D" w:rsidRPr="00516FFE" w:rsidRDefault="00557D51" w:rsidP="006E0236">
            <w:pPr>
              <w:bidi/>
              <w:spacing w:after="120" w:line="240" w:lineRule="auto"/>
              <w:jc w:val="center"/>
              <w:rPr>
                <w:rFonts w:ascii="Sakkal Majalla" w:hAnsi="Sakkal Majalla" w:cs="Sakkal Majalla"/>
                <w:szCs w:val="24"/>
                <w:rtl/>
              </w:rPr>
            </w:pPr>
            <w:r>
              <w:rPr>
                <w:rFonts w:ascii="Sakkal Majalla" w:hAnsi="Sakkal Majalla" w:cs="Sakkal Majalla" w:hint="cs"/>
                <w:szCs w:val="24"/>
                <w:rtl/>
              </w:rPr>
              <w:t>1</w:t>
            </w:r>
          </w:p>
        </w:tc>
        <w:tc>
          <w:tcPr>
            <w:tcW w:w="443" w:type="pct"/>
          </w:tcPr>
          <w:p w14:paraId="198270E8" w14:textId="77777777" w:rsidR="00FC4B9D" w:rsidRPr="00516FFE" w:rsidRDefault="00FC4B9D"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3C3245F4" w14:textId="77777777" w:rsidR="00FC4B9D" w:rsidRPr="00516FFE" w:rsidRDefault="00FC4B9D"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6FB27B07" w14:textId="77777777" w:rsidR="00FC4B9D" w:rsidRPr="00516FFE" w:rsidRDefault="00FC4B9D"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34" w:type="pct"/>
          </w:tcPr>
          <w:p w14:paraId="2D26B022" w14:textId="77777777" w:rsidR="00FC4B9D" w:rsidRPr="00516FFE" w:rsidRDefault="00FC4B9D"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r>
      <w:tr w:rsidR="00FC4B9D" w:rsidRPr="00516FFE" w14:paraId="6A63CE3B" w14:textId="77777777" w:rsidTr="00C4794C">
        <w:trPr>
          <w:trHeight w:val="265"/>
        </w:trPr>
        <w:tc>
          <w:tcPr>
            <w:tcW w:w="657" w:type="pct"/>
            <w:vMerge w:val="restart"/>
            <w:vAlign w:val="center"/>
          </w:tcPr>
          <w:p w14:paraId="0514703E" w14:textId="77777777" w:rsidR="00C40B5D" w:rsidRPr="00516FFE" w:rsidRDefault="00C40B5D" w:rsidP="006E0236">
            <w:pPr>
              <w:bidi/>
              <w:jc w:val="both"/>
              <w:rPr>
                <w:rFonts w:ascii="Sakkal Majalla" w:hAnsi="Sakkal Majalla" w:cs="Sakkal Majalla"/>
                <w:szCs w:val="24"/>
                <w:rtl/>
              </w:rPr>
            </w:pPr>
          </w:p>
        </w:tc>
        <w:tc>
          <w:tcPr>
            <w:tcW w:w="1241" w:type="pct"/>
            <w:vAlign w:val="center"/>
          </w:tcPr>
          <w:p w14:paraId="7C22BA82" w14:textId="02E5CA37" w:rsidR="00C40B5D" w:rsidRPr="00516FFE" w:rsidRDefault="00231386" w:rsidP="00BC4323">
            <w:pPr>
              <w:bidi/>
              <w:spacing w:after="120" w:line="240" w:lineRule="auto"/>
              <w:rPr>
                <w:rFonts w:ascii="Sakkal Majalla" w:hAnsi="Sakkal Majalla" w:cs="Sakkal Majalla"/>
                <w:szCs w:val="24"/>
                <w:rtl/>
              </w:rPr>
            </w:pPr>
            <w:r>
              <w:rPr>
                <w:rFonts w:ascii="Sakkal Majalla" w:hAnsi="Sakkal Majalla" w:cs="Sakkal Majalla" w:hint="cs"/>
                <w:szCs w:val="24"/>
                <w:rtl/>
              </w:rPr>
              <w:t xml:space="preserve">تصميم </w:t>
            </w:r>
            <w:r w:rsidR="00C4794C">
              <w:rPr>
                <w:rFonts w:ascii="Sakkal Majalla" w:hAnsi="Sakkal Majalla" w:cs="Sakkal Majalla" w:hint="cs"/>
                <w:szCs w:val="24"/>
                <w:rtl/>
              </w:rPr>
              <w:t>وتنفيذ</w:t>
            </w:r>
            <w:r>
              <w:rPr>
                <w:rFonts w:ascii="Sakkal Majalla" w:hAnsi="Sakkal Majalla" w:cs="Sakkal Majalla" w:hint="cs"/>
                <w:szCs w:val="24"/>
                <w:rtl/>
              </w:rPr>
              <w:t xml:space="preserve"> صندوق </w:t>
            </w:r>
            <w:r w:rsidR="00387630">
              <w:rPr>
                <w:rFonts w:ascii="Sakkal Majalla" w:hAnsi="Sakkal Majalla" w:cs="Sakkal Majalla" w:hint="cs"/>
                <w:szCs w:val="24"/>
                <w:rtl/>
              </w:rPr>
              <w:t>الدعوات وايصال</w:t>
            </w:r>
            <w:r>
              <w:rPr>
                <w:rFonts w:ascii="Sakkal Majalla" w:hAnsi="Sakkal Majalla" w:cs="Sakkal Majalla" w:hint="cs"/>
                <w:szCs w:val="24"/>
                <w:rtl/>
              </w:rPr>
              <w:t xml:space="preserve">ها للجهات المستهدفة </w:t>
            </w:r>
            <w:r w:rsidR="00622DE8">
              <w:rPr>
                <w:rFonts w:ascii="Sakkal Majalla" w:hAnsi="Sakkal Majalla" w:cs="Sakkal Majalla" w:hint="cs"/>
                <w:szCs w:val="24"/>
                <w:rtl/>
              </w:rPr>
              <w:t>ذات طابع تسويقي</w:t>
            </w:r>
          </w:p>
        </w:tc>
        <w:tc>
          <w:tcPr>
            <w:tcW w:w="608" w:type="pct"/>
            <w:vAlign w:val="center"/>
          </w:tcPr>
          <w:p w14:paraId="5B5A1213" w14:textId="0E8F205F" w:rsidR="00C40B5D" w:rsidRPr="00516FFE" w:rsidRDefault="00C40B5D" w:rsidP="006E0236">
            <w:pPr>
              <w:bidi/>
              <w:spacing w:after="120" w:line="240" w:lineRule="auto"/>
              <w:jc w:val="center"/>
              <w:rPr>
                <w:rFonts w:ascii="Sakkal Majalla" w:hAnsi="Sakkal Majalla" w:cs="Sakkal Majalla"/>
                <w:szCs w:val="24"/>
                <w:rtl/>
              </w:rPr>
            </w:pPr>
            <w:r>
              <w:rPr>
                <w:rFonts w:ascii="Sakkal Majalla" w:hAnsi="Sakkal Majalla" w:cs="Sakkal Majalla" w:hint="cs"/>
                <w:szCs w:val="24"/>
                <w:rtl/>
              </w:rPr>
              <w:t>عدد</w:t>
            </w:r>
          </w:p>
        </w:tc>
        <w:tc>
          <w:tcPr>
            <w:tcW w:w="733" w:type="pct"/>
            <w:vAlign w:val="center"/>
          </w:tcPr>
          <w:p w14:paraId="29743EB1" w14:textId="105E9711" w:rsidR="00C40B5D" w:rsidRPr="00516FFE" w:rsidRDefault="00C4794C" w:rsidP="006E0236">
            <w:pPr>
              <w:bidi/>
              <w:spacing w:after="120" w:line="240" w:lineRule="auto"/>
              <w:jc w:val="center"/>
              <w:rPr>
                <w:rFonts w:ascii="Sakkal Majalla" w:hAnsi="Sakkal Majalla" w:cs="Sakkal Majalla"/>
                <w:szCs w:val="24"/>
                <w:rtl/>
              </w:rPr>
            </w:pPr>
            <w:r>
              <w:rPr>
                <w:rFonts w:ascii="Sakkal Majalla" w:hAnsi="Sakkal Majalla" w:cs="Sakkal Majalla" w:hint="cs"/>
                <w:szCs w:val="24"/>
                <w:rtl/>
              </w:rPr>
              <w:t>300</w:t>
            </w:r>
          </w:p>
        </w:tc>
        <w:tc>
          <w:tcPr>
            <w:tcW w:w="443" w:type="pct"/>
          </w:tcPr>
          <w:p w14:paraId="6B95D355" w14:textId="77777777" w:rsidR="00C40B5D" w:rsidRPr="00516FFE" w:rsidRDefault="00C40B5D"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6DD94535" w14:textId="77777777" w:rsidR="00C40B5D" w:rsidRPr="00516FFE" w:rsidRDefault="00C40B5D"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434100A8" w14:textId="77777777" w:rsidR="00C40B5D" w:rsidRPr="00516FFE" w:rsidRDefault="00C40B5D"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34" w:type="pct"/>
          </w:tcPr>
          <w:p w14:paraId="2FC3175B" w14:textId="77777777" w:rsidR="00C40B5D" w:rsidRPr="00516FFE" w:rsidRDefault="00C40B5D"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r>
      <w:tr w:rsidR="00FC4B9D" w:rsidRPr="00516FFE" w14:paraId="46A73D1D" w14:textId="77777777" w:rsidTr="00C4794C">
        <w:trPr>
          <w:trHeight w:val="265"/>
        </w:trPr>
        <w:tc>
          <w:tcPr>
            <w:tcW w:w="657" w:type="pct"/>
            <w:vMerge/>
            <w:vAlign w:val="center"/>
          </w:tcPr>
          <w:p w14:paraId="0E534394" w14:textId="77777777" w:rsidR="00C40B5D" w:rsidRPr="00516FFE" w:rsidRDefault="00C40B5D" w:rsidP="006E0236">
            <w:pPr>
              <w:bidi/>
              <w:jc w:val="both"/>
              <w:rPr>
                <w:rFonts w:ascii="Sakkal Majalla" w:hAnsi="Sakkal Majalla" w:cs="Sakkal Majalla"/>
                <w:szCs w:val="24"/>
                <w:rtl/>
              </w:rPr>
            </w:pPr>
          </w:p>
        </w:tc>
        <w:tc>
          <w:tcPr>
            <w:tcW w:w="1241" w:type="pct"/>
            <w:vAlign w:val="center"/>
          </w:tcPr>
          <w:p w14:paraId="2B544641" w14:textId="27FB7B7F" w:rsidR="00C40B5D" w:rsidRDefault="00A02F8D" w:rsidP="00BC4323">
            <w:pPr>
              <w:bidi/>
              <w:spacing w:after="120" w:line="240" w:lineRule="auto"/>
              <w:rPr>
                <w:rFonts w:ascii="Sakkal Majalla" w:hAnsi="Sakkal Majalla" w:cs="Sakkal Majalla"/>
                <w:szCs w:val="24"/>
                <w:rtl/>
              </w:rPr>
            </w:pPr>
            <w:r>
              <w:rPr>
                <w:rFonts w:ascii="Sakkal Majalla" w:hAnsi="Sakkal Majalla" w:cs="Sakkal Majalla" w:hint="cs"/>
                <w:szCs w:val="24"/>
                <w:rtl/>
              </w:rPr>
              <w:t xml:space="preserve">هدايا </w:t>
            </w:r>
            <w:r w:rsidR="00C4794C">
              <w:rPr>
                <w:rFonts w:ascii="Sakkal Majalla" w:hAnsi="Sakkal Majalla" w:cs="Sakkal Majalla" w:hint="cs"/>
                <w:szCs w:val="24"/>
                <w:rtl/>
              </w:rPr>
              <w:t>رمزية</w:t>
            </w:r>
            <w:r w:rsidR="00B77DD4">
              <w:rPr>
                <w:rFonts w:ascii="Sakkal Majalla" w:hAnsi="Sakkal Majalla" w:cs="Sakkal Majalla" w:hint="cs"/>
                <w:szCs w:val="24"/>
                <w:rtl/>
              </w:rPr>
              <w:t xml:space="preserve"> ذات طابع تسويقي </w:t>
            </w:r>
          </w:p>
        </w:tc>
        <w:tc>
          <w:tcPr>
            <w:tcW w:w="608" w:type="pct"/>
            <w:vAlign w:val="center"/>
          </w:tcPr>
          <w:p w14:paraId="5B17FC03" w14:textId="62B21E1B" w:rsidR="00C40B5D" w:rsidRDefault="00A02F8D" w:rsidP="006E0236">
            <w:pPr>
              <w:bidi/>
              <w:spacing w:after="120" w:line="240" w:lineRule="auto"/>
              <w:jc w:val="center"/>
              <w:rPr>
                <w:rFonts w:ascii="Sakkal Majalla" w:hAnsi="Sakkal Majalla" w:cs="Sakkal Majalla"/>
                <w:szCs w:val="24"/>
                <w:rtl/>
              </w:rPr>
            </w:pPr>
            <w:r>
              <w:rPr>
                <w:rFonts w:ascii="Sakkal Majalla" w:hAnsi="Sakkal Majalla" w:cs="Sakkal Majalla" w:hint="cs"/>
                <w:szCs w:val="24"/>
                <w:rtl/>
              </w:rPr>
              <w:t>عدد</w:t>
            </w:r>
          </w:p>
        </w:tc>
        <w:tc>
          <w:tcPr>
            <w:tcW w:w="733" w:type="pct"/>
            <w:vAlign w:val="center"/>
          </w:tcPr>
          <w:p w14:paraId="422BD51C" w14:textId="60637FF1" w:rsidR="00C40B5D" w:rsidRDefault="001D039A" w:rsidP="006E0236">
            <w:pPr>
              <w:bidi/>
              <w:spacing w:after="120" w:line="240" w:lineRule="auto"/>
              <w:jc w:val="center"/>
              <w:rPr>
                <w:rFonts w:ascii="Sakkal Majalla" w:hAnsi="Sakkal Majalla" w:cs="Sakkal Majalla"/>
                <w:szCs w:val="24"/>
                <w:rtl/>
              </w:rPr>
            </w:pPr>
            <w:r>
              <w:rPr>
                <w:rFonts w:ascii="Sakkal Majalla" w:hAnsi="Sakkal Majalla" w:cs="Sakkal Majalla" w:hint="cs"/>
                <w:szCs w:val="24"/>
                <w:rtl/>
              </w:rPr>
              <w:t>3000</w:t>
            </w:r>
          </w:p>
        </w:tc>
        <w:tc>
          <w:tcPr>
            <w:tcW w:w="443" w:type="pct"/>
          </w:tcPr>
          <w:p w14:paraId="269B5ABB" w14:textId="77777777" w:rsidR="00C40B5D" w:rsidRPr="00516FFE" w:rsidRDefault="00C40B5D"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30F47D52" w14:textId="77777777" w:rsidR="00C40B5D" w:rsidRPr="00516FFE" w:rsidRDefault="00C40B5D"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2E786DE9" w14:textId="77777777" w:rsidR="00C40B5D" w:rsidRPr="00516FFE" w:rsidRDefault="00C40B5D"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34" w:type="pct"/>
          </w:tcPr>
          <w:p w14:paraId="5D1D432F" w14:textId="77777777" w:rsidR="00C40B5D" w:rsidRPr="00516FFE" w:rsidRDefault="00C40B5D"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r>
      <w:tr w:rsidR="00E863B9" w:rsidRPr="00516FFE" w14:paraId="7E8EA84D" w14:textId="77777777" w:rsidTr="00C4794C">
        <w:trPr>
          <w:trHeight w:val="265"/>
        </w:trPr>
        <w:tc>
          <w:tcPr>
            <w:tcW w:w="657" w:type="pct"/>
            <w:vMerge w:val="restart"/>
            <w:vAlign w:val="center"/>
          </w:tcPr>
          <w:p w14:paraId="7C8E32E6" w14:textId="266432B3" w:rsidR="00E863B9" w:rsidRPr="00516FFE" w:rsidRDefault="00E863B9" w:rsidP="006E0236">
            <w:pPr>
              <w:bidi/>
              <w:jc w:val="both"/>
              <w:rPr>
                <w:rFonts w:ascii="Sakkal Majalla" w:hAnsi="Sakkal Majalla" w:cs="Sakkal Majalla"/>
                <w:szCs w:val="24"/>
                <w:rtl/>
              </w:rPr>
            </w:pPr>
            <w:r>
              <w:rPr>
                <w:rFonts w:ascii="Sakkal Majalla" w:hAnsi="Sakkal Majalla" w:cs="Sakkal Majalla" w:hint="cs"/>
                <w:szCs w:val="24"/>
                <w:rtl/>
              </w:rPr>
              <w:t xml:space="preserve">الخدمات اللوجستية </w:t>
            </w:r>
          </w:p>
        </w:tc>
        <w:tc>
          <w:tcPr>
            <w:tcW w:w="1241" w:type="pct"/>
            <w:vAlign w:val="center"/>
          </w:tcPr>
          <w:p w14:paraId="76439EE8" w14:textId="7FB07DF4" w:rsidR="00E863B9" w:rsidRPr="00516FFE" w:rsidRDefault="00E863B9" w:rsidP="00BC4323">
            <w:pPr>
              <w:bidi/>
              <w:spacing w:after="120" w:line="240" w:lineRule="auto"/>
              <w:rPr>
                <w:rFonts w:ascii="Sakkal Majalla" w:hAnsi="Sakkal Majalla" w:cs="Sakkal Majalla"/>
                <w:szCs w:val="24"/>
                <w:rtl/>
              </w:rPr>
            </w:pPr>
            <w:r>
              <w:rPr>
                <w:rFonts w:ascii="Sakkal Majalla" w:hAnsi="Sakkal Majalla" w:cs="Sakkal Majalla" w:hint="cs"/>
                <w:szCs w:val="24"/>
                <w:rtl/>
              </w:rPr>
              <w:t>خدمات التسجيل</w:t>
            </w:r>
            <w:r w:rsidR="000A042C">
              <w:rPr>
                <w:rFonts w:ascii="Sakkal Majalla" w:hAnsi="Sakkal Majalla" w:cs="Sakkal Majalla" w:hint="cs"/>
                <w:szCs w:val="24"/>
                <w:rtl/>
              </w:rPr>
              <w:t xml:space="preserve"> الإلكتروني</w:t>
            </w:r>
            <w:r>
              <w:rPr>
                <w:rFonts w:ascii="Sakkal Majalla" w:hAnsi="Sakkal Majalla" w:cs="Sakkal Majalla" w:hint="cs"/>
                <w:szCs w:val="24"/>
                <w:rtl/>
              </w:rPr>
              <w:t xml:space="preserve"> </w:t>
            </w:r>
            <w:r w:rsidR="000A042C">
              <w:rPr>
                <w:rFonts w:ascii="Sakkal Majalla" w:hAnsi="Sakkal Majalla" w:cs="Sakkal Majalla" w:hint="cs"/>
                <w:szCs w:val="24"/>
                <w:rtl/>
              </w:rPr>
              <w:t>لحضور الفعالية</w:t>
            </w:r>
          </w:p>
        </w:tc>
        <w:tc>
          <w:tcPr>
            <w:tcW w:w="608" w:type="pct"/>
            <w:vAlign w:val="center"/>
          </w:tcPr>
          <w:p w14:paraId="1B342624" w14:textId="3B01FD3A" w:rsidR="00E863B9" w:rsidRPr="00516FFE" w:rsidRDefault="00E863B9" w:rsidP="006E0236">
            <w:pPr>
              <w:bidi/>
              <w:spacing w:after="120" w:line="240" w:lineRule="auto"/>
              <w:jc w:val="center"/>
              <w:rPr>
                <w:rFonts w:ascii="Sakkal Majalla" w:hAnsi="Sakkal Majalla" w:cs="Sakkal Majalla"/>
                <w:szCs w:val="24"/>
                <w:rtl/>
              </w:rPr>
            </w:pPr>
            <w:r>
              <w:rPr>
                <w:rFonts w:ascii="Sakkal Majalla" w:hAnsi="Sakkal Majalla" w:cs="Sakkal Majalla" w:hint="cs"/>
                <w:szCs w:val="24"/>
                <w:rtl/>
              </w:rPr>
              <w:t>تقرير</w:t>
            </w:r>
          </w:p>
        </w:tc>
        <w:tc>
          <w:tcPr>
            <w:tcW w:w="733" w:type="pct"/>
            <w:vAlign w:val="center"/>
          </w:tcPr>
          <w:p w14:paraId="3AA7F04C" w14:textId="565C76FC" w:rsidR="00E863B9" w:rsidRPr="00516FFE" w:rsidRDefault="00E863B9" w:rsidP="006E0236">
            <w:pPr>
              <w:bidi/>
              <w:spacing w:after="120" w:line="240" w:lineRule="auto"/>
              <w:jc w:val="center"/>
              <w:rPr>
                <w:rFonts w:ascii="Sakkal Majalla" w:hAnsi="Sakkal Majalla" w:cs="Sakkal Majalla"/>
                <w:szCs w:val="24"/>
                <w:rtl/>
              </w:rPr>
            </w:pPr>
            <w:r>
              <w:rPr>
                <w:rFonts w:ascii="Sakkal Majalla" w:hAnsi="Sakkal Majalla" w:cs="Sakkal Majalla" w:hint="cs"/>
                <w:szCs w:val="24"/>
                <w:rtl/>
              </w:rPr>
              <w:t>1</w:t>
            </w:r>
          </w:p>
        </w:tc>
        <w:tc>
          <w:tcPr>
            <w:tcW w:w="443" w:type="pct"/>
          </w:tcPr>
          <w:p w14:paraId="57BA5672" w14:textId="77777777" w:rsidR="00E863B9" w:rsidRPr="00516FFE" w:rsidRDefault="00E863B9"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22932E28" w14:textId="77777777" w:rsidR="00E863B9" w:rsidRPr="00516FFE" w:rsidRDefault="00E863B9"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035E66BD" w14:textId="77777777" w:rsidR="00E863B9" w:rsidRPr="00516FFE" w:rsidRDefault="00E863B9"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34" w:type="pct"/>
          </w:tcPr>
          <w:p w14:paraId="57980899" w14:textId="77777777" w:rsidR="00E863B9" w:rsidRPr="00516FFE" w:rsidRDefault="00E863B9"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r>
      <w:tr w:rsidR="00E863B9" w:rsidRPr="00516FFE" w14:paraId="6E26379D" w14:textId="77777777" w:rsidTr="00C4794C">
        <w:trPr>
          <w:trHeight w:val="265"/>
        </w:trPr>
        <w:tc>
          <w:tcPr>
            <w:tcW w:w="657" w:type="pct"/>
            <w:vMerge/>
            <w:vAlign w:val="center"/>
          </w:tcPr>
          <w:p w14:paraId="0854636A" w14:textId="77777777" w:rsidR="00E863B9" w:rsidRDefault="00E863B9" w:rsidP="006E0236">
            <w:pPr>
              <w:bidi/>
              <w:jc w:val="both"/>
              <w:rPr>
                <w:rFonts w:ascii="Sakkal Majalla" w:hAnsi="Sakkal Majalla" w:cs="Sakkal Majalla"/>
                <w:szCs w:val="24"/>
                <w:rtl/>
              </w:rPr>
            </w:pPr>
          </w:p>
        </w:tc>
        <w:tc>
          <w:tcPr>
            <w:tcW w:w="1241" w:type="pct"/>
            <w:vAlign w:val="center"/>
          </w:tcPr>
          <w:p w14:paraId="28768A83" w14:textId="5E3EF99D" w:rsidR="00E863B9" w:rsidRDefault="00E863B9" w:rsidP="00BC4323">
            <w:pPr>
              <w:bidi/>
              <w:spacing w:after="120" w:line="240" w:lineRule="auto"/>
              <w:rPr>
                <w:rFonts w:ascii="Sakkal Majalla" w:hAnsi="Sakkal Majalla" w:cs="Sakkal Majalla"/>
                <w:szCs w:val="24"/>
                <w:rtl/>
              </w:rPr>
            </w:pPr>
            <w:r>
              <w:rPr>
                <w:rFonts w:ascii="Sakkal Majalla" w:hAnsi="Sakkal Majalla" w:cs="Sakkal Majalla" w:hint="cs"/>
                <w:szCs w:val="24"/>
                <w:rtl/>
              </w:rPr>
              <w:t xml:space="preserve">خدمات التموين </w:t>
            </w:r>
            <w:r w:rsidR="00AA70B1">
              <w:rPr>
                <w:rFonts w:ascii="Sakkal Majalla" w:hAnsi="Sakkal Majalla" w:cs="Sakkal Majalla" w:hint="cs"/>
                <w:szCs w:val="24"/>
                <w:rtl/>
              </w:rPr>
              <w:t>خلال أيام الفعالية</w:t>
            </w:r>
          </w:p>
        </w:tc>
        <w:tc>
          <w:tcPr>
            <w:tcW w:w="608" w:type="pct"/>
            <w:vAlign w:val="center"/>
          </w:tcPr>
          <w:p w14:paraId="66AC957C" w14:textId="72ADC093" w:rsidR="00E863B9" w:rsidRDefault="00E863B9" w:rsidP="006E0236">
            <w:pPr>
              <w:bidi/>
              <w:spacing w:after="120" w:line="240" w:lineRule="auto"/>
              <w:jc w:val="center"/>
              <w:rPr>
                <w:rFonts w:ascii="Sakkal Majalla" w:hAnsi="Sakkal Majalla" w:cs="Sakkal Majalla"/>
                <w:szCs w:val="24"/>
                <w:rtl/>
              </w:rPr>
            </w:pPr>
            <w:r>
              <w:rPr>
                <w:rFonts w:ascii="Sakkal Majalla" w:hAnsi="Sakkal Majalla" w:cs="Sakkal Majalla" w:hint="cs"/>
                <w:szCs w:val="24"/>
                <w:rtl/>
              </w:rPr>
              <w:t>أيام</w:t>
            </w:r>
          </w:p>
        </w:tc>
        <w:tc>
          <w:tcPr>
            <w:tcW w:w="733" w:type="pct"/>
            <w:vAlign w:val="center"/>
          </w:tcPr>
          <w:p w14:paraId="05EFA458" w14:textId="0EC1BD6B" w:rsidR="00E863B9" w:rsidRDefault="00E863B9" w:rsidP="006E0236">
            <w:pPr>
              <w:bidi/>
              <w:spacing w:after="120" w:line="240" w:lineRule="auto"/>
              <w:jc w:val="center"/>
              <w:rPr>
                <w:rFonts w:ascii="Sakkal Majalla" w:hAnsi="Sakkal Majalla" w:cs="Sakkal Majalla"/>
                <w:szCs w:val="24"/>
                <w:rtl/>
              </w:rPr>
            </w:pPr>
            <w:r>
              <w:rPr>
                <w:rFonts w:ascii="Sakkal Majalla" w:hAnsi="Sakkal Majalla" w:cs="Sakkal Majalla" w:hint="cs"/>
                <w:szCs w:val="24"/>
                <w:rtl/>
              </w:rPr>
              <w:t>3</w:t>
            </w:r>
          </w:p>
        </w:tc>
        <w:tc>
          <w:tcPr>
            <w:tcW w:w="443" w:type="pct"/>
          </w:tcPr>
          <w:p w14:paraId="558085D4" w14:textId="77777777" w:rsidR="00E863B9" w:rsidRPr="00516FFE" w:rsidRDefault="00E863B9"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3E9B0941" w14:textId="77777777" w:rsidR="00E863B9" w:rsidRPr="00516FFE" w:rsidRDefault="00E863B9"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5CBEEA63" w14:textId="77777777" w:rsidR="00E863B9" w:rsidRPr="00516FFE" w:rsidRDefault="00E863B9"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34" w:type="pct"/>
          </w:tcPr>
          <w:p w14:paraId="2332C7C3" w14:textId="77777777" w:rsidR="00E863B9" w:rsidRPr="00516FFE" w:rsidRDefault="00E863B9"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r>
      <w:tr w:rsidR="00E863B9" w:rsidRPr="00516FFE" w14:paraId="377262C4" w14:textId="77777777" w:rsidTr="00C4794C">
        <w:trPr>
          <w:trHeight w:val="265"/>
        </w:trPr>
        <w:tc>
          <w:tcPr>
            <w:tcW w:w="657" w:type="pct"/>
            <w:vMerge/>
            <w:vAlign w:val="center"/>
          </w:tcPr>
          <w:p w14:paraId="244EEC49" w14:textId="77777777" w:rsidR="00E863B9" w:rsidRDefault="00E863B9" w:rsidP="006E0236">
            <w:pPr>
              <w:bidi/>
              <w:jc w:val="both"/>
              <w:rPr>
                <w:rFonts w:ascii="Sakkal Majalla" w:hAnsi="Sakkal Majalla" w:cs="Sakkal Majalla"/>
                <w:szCs w:val="24"/>
                <w:rtl/>
              </w:rPr>
            </w:pPr>
          </w:p>
        </w:tc>
        <w:tc>
          <w:tcPr>
            <w:tcW w:w="1241" w:type="pct"/>
            <w:vAlign w:val="center"/>
          </w:tcPr>
          <w:p w14:paraId="02CB6E76" w14:textId="7490A6F3" w:rsidR="00E863B9" w:rsidRDefault="00E863B9" w:rsidP="00BC4323">
            <w:pPr>
              <w:bidi/>
              <w:spacing w:after="120" w:line="240" w:lineRule="auto"/>
              <w:rPr>
                <w:rFonts w:ascii="Sakkal Majalla" w:hAnsi="Sakkal Majalla" w:cs="Sakkal Majalla"/>
                <w:szCs w:val="24"/>
                <w:rtl/>
              </w:rPr>
            </w:pPr>
            <w:r>
              <w:rPr>
                <w:rFonts w:ascii="Sakkal Majalla" w:hAnsi="Sakkal Majalla" w:cs="Sakkal Majalla" w:hint="cs"/>
                <w:szCs w:val="24"/>
                <w:rtl/>
              </w:rPr>
              <w:t xml:space="preserve">خدمات النقل </w:t>
            </w:r>
            <w:r w:rsidR="0066776E">
              <w:rPr>
                <w:rFonts w:ascii="Sakkal Majalla" w:hAnsi="Sakkal Majalla" w:cs="Sakkal Majalla" w:hint="cs"/>
                <w:szCs w:val="24"/>
                <w:rtl/>
              </w:rPr>
              <w:t>الجوي ل</w:t>
            </w:r>
            <w:r w:rsidR="00195624">
              <w:rPr>
                <w:rFonts w:ascii="Sakkal Majalla" w:hAnsi="Sakkal Majalla" w:cs="Sakkal Majalla" w:hint="cs"/>
                <w:szCs w:val="24"/>
                <w:rtl/>
              </w:rPr>
              <w:t>لمتحدثين وضيوف الهيئة</w:t>
            </w:r>
          </w:p>
        </w:tc>
        <w:tc>
          <w:tcPr>
            <w:tcW w:w="608" w:type="pct"/>
            <w:vAlign w:val="center"/>
          </w:tcPr>
          <w:p w14:paraId="51595259" w14:textId="3B550F1B" w:rsidR="00E863B9" w:rsidRDefault="0066776E" w:rsidP="006E0236">
            <w:pPr>
              <w:bidi/>
              <w:spacing w:after="120" w:line="240" w:lineRule="auto"/>
              <w:jc w:val="center"/>
              <w:rPr>
                <w:rFonts w:ascii="Sakkal Majalla" w:hAnsi="Sakkal Majalla" w:cs="Sakkal Majalla"/>
                <w:szCs w:val="24"/>
                <w:rtl/>
              </w:rPr>
            </w:pPr>
            <w:r>
              <w:rPr>
                <w:rFonts w:ascii="Sakkal Majalla" w:hAnsi="Sakkal Majalla" w:cs="Sakkal Majalla" w:hint="cs"/>
                <w:szCs w:val="24"/>
                <w:rtl/>
              </w:rPr>
              <w:t>تقرير يشمل</w:t>
            </w:r>
            <w:r w:rsidR="00417893">
              <w:rPr>
                <w:rFonts w:ascii="Sakkal Majalla" w:hAnsi="Sakkal Majalla" w:cs="Sakkal Majalla" w:hint="cs"/>
                <w:szCs w:val="24"/>
                <w:rtl/>
              </w:rPr>
              <w:t xml:space="preserve"> جميع التكاليف</w:t>
            </w:r>
          </w:p>
        </w:tc>
        <w:tc>
          <w:tcPr>
            <w:tcW w:w="733" w:type="pct"/>
            <w:vAlign w:val="center"/>
          </w:tcPr>
          <w:p w14:paraId="6AB903FD" w14:textId="77FB4CC5" w:rsidR="00E863B9" w:rsidRDefault="00E863B9" w:rsidP="006E0236">
            <w:pPr>
              <w:bidi/>
              <w:spacing w:after="120" w:line="240" w:lineRule="auto"/>
              <w:jc w:val="center"/>
              <w:rPr>
                <w:rFonts w:ascii="Sakkal Majalla" w:hAnsi="Sakkal Majalla" w:cs="Sakkal Majalla"/>
                <w:szCs w:val="24"/>
                <w:rtl/>
              </w:rPr>
            </w:pPr>
            <w:r>
              <w:rPr>
                <w:rFonts w:ascii="Sakkal Majalla" w:hAnsi="Sakkal Majalla" w:cs="Sakkal Majalla" w:hint="cs"/>
                <w:szCs w:val="24"/>
                <w:rtl/>
              </w:rPr>
              <w:t>1</w:t>
            </w:r>
          </w:p>
        </w:tc>
        <w:tc>
          <w:tcPr>
            <w:tcW w:w="443" w:type="pct"/>
          </w:tcPr>
          <w:p w14:paraId="56DAE1B7" w14:textId="77777777" w:rsidR="00E863B9" w:rsidRPr="00516FFE" w:rsidRDefault="00E863B9"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26121D65" w14:textId="77777777" w:rsidR="00E863B9" w:rsidRPr="00516FFE" w:rsidRDefault="00E863B9"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1FFE8575" w14:textId="77777777" w:rsidR="00E863B9" w:rsidRPr="00516FFE" w:rsidRDefault="00E863B9"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34" w:type="pct"/>
          </w:tcPr>
          <w:p w14:paraId="0252A436" w14:textId="77777777" w:rsidR="00E863B9" w:rsidRPr="00516FFE" w:rsidRDefault="00E863B9"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r>
      <w:tr w:rsidR="00E863B9" w:rsidRPr="00516FFE" w14:paraId="21CB72DB" w14:textId="77777777" w:rsidTr="00C4794C">
        <w:trPr>
          <w:trHeight w:val="265"/>
        </w:trPr>
        <w:tc>
          <w:tcPr>
            <w:tcW w:w="657" w:type="pct"/>
            <w:vMerge/>
            <w:vAlign w:val="center"/>
          </w:tcPr>
          <w:p w14:paraId="2CF4BB72" w14:textId="77777777" w:rsidR="00E863B9" w:rsidRDefault="00E863B9" w:rsidP="006E0236">
            <w:pPr>
              <w:bidi/>
              <w:jc w:val="both"/>
              <w:rPr>
                <w:rFonts w:ascii="Sakkal Majalla" w:hAnsi="Sakkal Majalla" w:cs="Sakkal Majalla"/>
                <w:szCs w:val="24"/>
                <w:rtl/>
              </w:rPr>
            </w:pPr>
          </w:p>
        </w:tc>
        <w:tc>
          <w:tcPr>
            <w:tcW w:w="1241" w:type="pct"/>
            <w:vAlign w:val="center"/>
          </w:tcPr>
          <w:p w14:paraId="43C7C993" w14:textId="7DB6A69C" w:rsidR="00E863B9" w:rsidRDefault="00E863B9" w:rsidP="00BC4323">
            <w:pPr>
              <w:bidi/>
              <w:spacing w:after="120" w:line="240" w:lineRule="auto"/>
              <w:rPr>
                <w:rFonts w:ascii="Sakkal Majalla" w:hAnsi="Sakkal Majalla" w:cs="Sakkal Majalla"/>
                <w:szCs w:val="24"/>
                <w:rtl/>
              </w:rPr>
            </w:pPr>
            <w:r>
              <w:rPr>
                <w:rFonts w:ascii="Sakkal Majalla" w:hAnsi="Sakkal Majalla" w:cs="Sakkal Majalla" w:hint="cs"/>
                <w:szCs w:val="24"/>
                <w:rtl/>
              </w:rPr>
              <w:t xml:space="preserve">خدمات المواصلات  </w:t>
            </w:r>
            <w:r w:rsidR="00195624">
              <w:rPr>
                <w:rFonts w:ascii="Sakkal Majalla" w:hAnsi="Sakkal Majalla" w:cs="Sakkal Majalla" w:hint="cs"/>
                <w:szCs w:val="24"/>
                <w:rtl/>
              </w:rPr>
              <w:t xml:space="preserve"> للمتحدثين وضيوف الهيئة</w:t>
            </w:r>
          </w:p>
        </w:tc>
        <w:tc>
          <w:tcPr>
            <w:tcW w:w="608" w:type="pct"/>
            <w:vAlign w:val="center"/>
          </w:tcPr>
          <w:p w14:paraId="628CD8FA" w14:textId="73DBA9B4" w:rsidR="00E863B9" w:rsidRDefault="002A25C1" w:rsidP="006E0236">
            <w:pPr>
              <w:bidi/>
              <w:spacing w:after="120" w:line="240" w:lineRule="auto"/>
              <w:jc w:val="center"/>
              <w:rPr>
                <w:rFonts w:ascii="Sakkal Majalla" w:hAnsi="Sakkal Majalla" w:cs="Sakkal Majalla"/>
                <w:szCs w:val="24"/>
                <w:rtl/>
              </w:rPr>
            </w:pPr>
            <w:r>
              <w:rPr>
                <w:rFonts w:ascii="Sakkal Majalla" w:hAnsi="Sakkal Majalla" w:cs="Sakkal Majalla" w:hint="cs"/>
                <w:szCs w:val="24"/>
                <w:rtl/>
              </w:rPr>
              <w:t>تقرير</w:t>
            </w:r>
            <w:r w:rsidR="00417893">
              <w:rPr>
                <w:rFonts w:ascii="Sakkal Majalla" w:hAnsi="Sakkal Majalla" w:cs="Sakkal Majalla" w:hint="cs"/>
                <w:szCs w:val="24"/>
                <w:rtl/>
              </w:rPr>
              <w:t xml:space="preserve"> يشمل جميع التكاليف </w:t>
            </w:r>
          </w:p>
        </w:tc>
        <w:tc>
          <w:tcPr>
            <w:tcW w:w="733" w:type="pct"/>
            <w:vAlign w:val="center"/>
          </w:tcPr>
          <w:p w14:paraId="506CE116" w14:textId="7FD093D0" w:rsidR="00E863B9" w:rsidRDefault="00E863B9" w:rsidP="006E0236">
            <w:pPr>
              <w:bidi/>
              <w:spacing w:after="120" w:line="240" w:lineRule="auto"/>
              <w:jc w:val="center"/>
              <w:rPr>
                <w:rFonts w:ascii="Sakkal Majalla" w:hAnsi="Sakkal Majalla" w:cs="Sakkal Majalla"/>
                <w:szCs w:val="24"/>
                <w:rtl/>
              </w:rPr>
            </w:pPr>
            <w:r>
              <w:rPr>
                <w:rFonts w:ascii="Sakkal Majalla" w:hAnsi="Sakkal Majalla" w:cs="Sakkal Majalla" w:hint="cs"/>
                <w:szCs w:val="24"/>
                <w:rtl/>
              </w:rPr>
              <w:t>1</w:t>
            </w:r>
          </w:p>
        </w:tc>
        <w:tc>
          <w:tcPr>
            <w:tcW w:w="443" w:type="pct"/>
          </w:tcPr>
          <w:p w14:paraId="7C03E2E7" w14:textId="77777777" w:rsidR="00E863B9" w:rsidRPr="00516FFE" w:rsidRDefault="00E863B9"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3C24B6EC" w14:textId="77777777" w:rsidR="00E863B9" w:rsidRPr="00516FFE" w:rsidRDefault="00E863B9"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678A5113" w14:textId="77777777" w:rsidR="00E863B9" w:rsidRPr="00516FFE" w:rsidRDefault="00E863B9"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34" w:type="pct"/>
          </w:tcPr>
          <w:p w14:paraId="405541D6" w14:textId="77777777" w:rsidR="00E863B9" w:rsidRPr="00516FFE" w:rsidRDefault="00E863B9"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r>
      <w:tr w:rsidR="00E863B9" w:rsidRPr="00516FFE" w14:paraId="490EB6FE" w14:textId="77777777" w:rsidTr="00C4794C">
        <w:trPr>
          <w:trHeight w:val="265"/>
        </w:trPr>
        <w:tc>
          <w:tcPr>
            <w:tcW w:w="657" w:type="pct"/>
            <w:vMerge/>
            <w:vAlign w:val="center"/>
          </w:tcPr>
          <w:p w14:paraId="240785B9" w14:textId="77777777" w:rsidR="00E863B9" w:rsidRDefault="00E863B9" w:rsidP="006E0236">
            <w:pPr>
              <w:bidi/>
              <w:jc w:val="both"/>
              <w:rPr>
                <w:rFonts w:ascii="Sakkal Majalla" w:hAnsi="Sakkal Majalla" w:cs="Sakkal Majalla"/>
                <w:szCs w:val="24"/>
                <w:rtl/>
              </w:rPr>
            </w:pPr>
          </w:p>
        </w:tc>
        <w:tc>
          <w:tcPr>
            <w:tcW w:w="1241" w:type="pct"/>
            <w:vAlign w:val="center"/>
          </w:tcPr>
          <w:p w14:paraId="4FA1BD75" w14:textId="195B4009" w:rsidR="00E863B9" w:rsidRDefault="00E863B9" w:rsidP="00BC4323">
            <w:pPr>
              <w:bidi/>
              <w:spacing w:after="120" w:line="240" w:lineRule="auto"/>
              <w:rPr>
                <w:rFonts w:ascii="Sakkal Majalla" w:hAnsi="Sakkal Majalla" w:cs="Sakkal Majalla"/>
                <w:szCs w:val="24"/>
                <w:rtl/>
              </w:rPr>
            </w:pPr>
            <w:r>
              <w:rPr>
                <w:rFonts w:ascii="Sakkal Majalla" w:hAnsi="Sakkal Majalla" w:cs="Sakkal Majalla" w:hint="cs"/>
                <w:szCs w:val="24"/>
                <w:rtl/>
              </w:rPr>
              <w:t xml:space="preserve">خدمات الإقامة </w:t>
            </w:r>
            <w:r w:rsidR="00195624">
              <w:rPr>
                <w:rFonts w:ascii="Sakkal Majalla" w:hAnsi="Sakkal Majalla" w:cs="Sakkal Majalla" w:hint="cs"/>
                <w:szCs w:val="24"/>
                <w:rtl/>
              </w:rPr>
              <w:t xml:space="preserve"> للمتحدثين وضيوف الهيئة</w:t>
            </w:r>
          </w:p>
        </w:tc>
        <w:tc>
          <w:tcPr>
            <w:tcW w:w="608" w:type="pct"/>
            <w:vAlign w:val="center"/>
          </w:tcPr>
          <w:p w14:paraId="0AEE14A3" w14:textId="3639EAA9" w:rsidR="00E863B9" w:rsidRDefault="00E03D06" w:rsidP="006E0236">
            <w:pPr>
              <w:bidi/>
              <w:spacing w:after="120" w:line="240" w:lineRule="auto"/>
              <w:jc w:val="center"/>
              <w:rPr>
                <w:rFonts w:ascii="Sakkal Majalla" w:hAnsi="Sakkal Majalla" w:cs="Sakkal Majalla"/>
                <w:szCs w:val="24"/>
                <w:rtl/>
              </w:rPr>
            </w:pPr>
            <w:r>
              <w:rPr>
                <w:rFonts w:ascii="Sakkal Majalla" w:hAnsi="Sakkal Majalla" w:cs="Sakkal Majalla" w:hint="cs"/>
                <w:szCs w:val="24"/>
                <w:rtl/>
              </w:rPr>
              <w:t>تقرير</w:t>
            </w:r>
            <w:r w:rsidR="004A42A1">
              <w:rPr>
                <w:rFonts w:ascii="Sakkal Majalla" w:hAnsi="Sakkal Majalla" w:cs="Sakkal Majalla" w:hint="cs"/>
                <w:szCs w:val="24"/>
                <w:rtl/>
              </w:rPr>
              <w:t xml:space="preserve"> </w:t>
            </w:r>
            <w:r w:rsidR="00417893">
              <w:rPr>
                <w:rFonts w:ascii="Sakkal Majalla" w:hAnsi="Sakkal Majalla" w:cs="Sakkal Majalla" w:hint="cs"/>
                <w:szCs w:val="24"/>
                <w:rtl/>
              </w:rPr>
              <w:t>يشمل جميع التكاليف</w:t>
            </w:r>
          </w:p>
        </w:tc>
        <w:tc>
          <w:tcPr>
            <w:tcW w:w="733" w:type="pct"/>
            <w:vAlign w:val="center"/>
          </w:tcPr>
          <w:p w14:paraId="6A9A709A" w14:textId="32E4D599" w:rsidR="00E863B9" w:rsidRDefault="000A042C" w:rsidP="006E0236">
            <w:pPr>
              <w:bidi/>
              <w:spacing w:after="120" w:line="240" w:lineRule="auto"/>
              <w:jc w:val="center"/>
              <w:rPr>
                <w:rFonts w:ascii="Sakkal Majalla" w:hAnsi="Sakkal Majalla" w:cs="Sakkal Majalla"/>
                <w:szCs w:val="24"/>
                <w:rtl/>
              </w:rPr>
            </w:pPr>
            <w:r>
              <w:rPr>
                <w:rFonts w:ascii="Sakkal Majalla" w:hAnsi="Sakkal Majalla" w:cs="Sakkal Majalla" w:hint="cs"/>
                <w:szCs w:val="24"/>
                <w:rtl/>
              </w:rPr>
              <w:t>1</w:t>
            </w:r>
          </w:p>
        </w:tc>
        <w:tc>
          <w:tcPr>
            <w:tcW w:w="443" w:type="pct"/>
          </w:tcPr>
          <w:p w14:paraId="41DEB769" w14:textId="77777777" w:rsidR="00E863B9" w:rsidRPr="00516FFE" w:rsidRDefault="00E863B9"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182F0D77" w14:textId="77777777" w:rsidR="00E863B9" w:rsidRPr="00516FFE" w:rsidRDefault="00E863B9"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60244B4C" w14:textId="77777777" w:rsidR="00E863B9" w:rsidRPr="00516FFE" w:rsidRDefault="00E863B9"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34" w:type="pct"/>
          </w:tcPr>
          <w:p w14:paraId="6B697DDF" w14:textId="77777777" w:rsidR="00E863B9" w:rsidRPr="00516FFE" w:rsidRDefault="00E863B9"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r>
      <w:tr w:rsidR="00103EBB" w:rsidRPr="00516FFE" w14:paraId="0F20FEC7" w14:textId="77777777" w:rsidTr="006E0236">
        <w:trPr>
          <w:trHeight w:val="265"/>
        </w:trPr>
        <w:tc>
          <w:tcPr>
            <w:tcW w:w="5000" w:type="pct"/>
            <w:gridSpan w:val="8"/>
            <w:shd w:val="clear" w:color="auto" w:fill="94CCC1"/>
            <w:vAlign w:val="center"/>
          </w:tcPr>
          <w:p w14:paraId="18299AB6" w14:textId="77777777" w:rsidR="00103EBB" w:rsidRPr="00516FFE" w:rsidRDefault="00103EBB" w:rsidP="006E0236">
            <w:pPr>
              <w:bidi/>
              <w:jc w:val="center"/>
              <w:rPr>
                <w:rFonts w:ascii="Sakkal Majalla" w:hAnsi="Sakkal Majalla" w:cs="Sakkal Majalla"/>
                <w:b/>
                <w:bCs/>
                <w:szCs w:val="24"/>
              </w:rPr>
            </w:pPr>
            <w:r w:rsidRPr="00516FFE">
              <w:rPr>
                <w:rFonts w:ascii="Sakkal Majalla" w:hAnsi="Sakkal Majalla" w:cs="Sakkal Majalla" w:hint="cs"/>
                <w:b/>
                <w:bCs/>
                <w:szCs w:val="24"/>
                <w:rtl/>
              </w:rPr>
              <w:t>المرحلة الثالثة: الاغلاق والتقارير.</w:t>
            </w:r>
          </w:p>
        </w:tc>
      </w:tr>
      <w:tr w:rsidR="00FC4B9D" w:rsidRPr="00516FFE" w14:paraId="1D7CD7C2" w14:textId="77777777" w:rsidTr="00C4794C">
        <w:trPr>
          <w:trHeight w:val="265"/>
        </w:trPr>
        <w:tc>
          <w:tcPr>
            <w:tcW w:w="657" w:type="pct"/>
            <w:vMerge w:val="restart"/>
            <w:vAlign w:val="center"/>
          </w:tcPr>
          <w:p w14:paraId="7FDAD6C8" w14:textId="77777777" w:rsidR="00103EBB" w:rsidRPr="00516FFE" w:rsidRDefault="00103EBB" w:rsidP="006E0236">
            <w:pPr>
              <w:bidi/>
              <w:jc w:val="both"/>
              <w:rPr>
                <w:rFonts w:ascii="Sakkal Majalla" w:hAnsi="Sakkal Majalla" w:cs="Sakkal Majalla"/>
                <w:szCs w:val="24"/>
                <w:rtl/>
              </w:rPr>
            </w:pPr>
            <w:r w:rsidRPr="00516FFE">
              <w:rPr>
                <w:rFonts w:ascii="Sakkal Majalla" w:hAnsi="Sakkal Majalla" w:cs="Sakkal Majalla" w:hint="cs"/>
                <w:szCs w:val="24"/>
                <w:rtl/>
              </w:rPr>
              <w:t xml:space="preserve">مسار التقارير والإغلاق  </w:t>
            </w:r>
          </w:p>
        </w:tc>
        <w:tc>
          <w:tcPr>
            <w:tcW w:w="1241" w:type="pct"/>
            <w:vAlign w:val="center"/>
          </w:tcPr>
          <w:p w14:paraId="096EA33B" w14:textId="77777777" w:rsidR="00103EBB" w:rsidRPr="00516FFE" w:rsidRDefault="00103EBB" w:rsidP="006E0236">
            <w:pPr>
              <w:bidi/>
              <w:jc w:val="both"/>
              <w:rPr>
                <w:rFonts w:ascii="Sakkal Majalla" w:hAnsi="Sakkal Majalla" w:cs="Sakkal Majalla"/>
                <w:szCs w:val="24"/>
                <w:rtl/>
              </w:rPr>
            </w:pPr>
            <w:r w:rsidRPr="00516FFE">
              <w:rPr>
                <w:rFonts w:ascii="Sakkal Majalla" w:hAnsi="Sakkal Majalla" w:cs="Sakkal Majalla" w:hint="cs"/>
                <w:szCs w:val="24"/>
                <w:rtl/>
              </w:rPr>
              <w:t xml:space="preserve">تنفيذ تقرير ما بعد الفعالية </w:t>
            </w:r>
          </w:p>
        </w:tc>
        <w:tc>
          <w:tcPr>
            <w:tcW w:w="608" w:type="pct"/>
            <w:vAlign w:val="center"/>
          </w:tcPr>
          <w:p w14:paraId="7478C98D"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color w:val="000000"/>
                <w:szCs w:val="24"/>
                <w:rtl/>
              </w:rPr>
            </w:pPr>
            <w:r w:rsidRPr="00516FFE">
              <w:rPr>
                <w:rFonts w:ascii="Sakkal Majalla" w:hAnsi="Sakkal Majalla" w:cs="Sakkal Majalla" w:hint="cs"/>
                <w:szCs w:val="24"/>
                <w:rtl/>
              </w:rPr>
              <w:t xml:space="preserve">تقرير </w:t>
            </w:r>
          </w:p>
        </w:tc>
        <w:tc>
          <w:tcPr>
            <w:tcW w:w="733" w:type="pct"/>
            <w:vAlign w:val="center"/>
          </w:tcPr>
          <w:p w14:paraId="58D90C20"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color w:val="000000"/>
                <w:szCs w:val="24"/>
                <w:rtl/>
              </w:rPr>
            </w:pPr>
            <w:r w:rsidRPr="00516FFE">
              <w:rPr>
                <w:rFonts w:ascii="Sakkal Majalla" w:hAnsi="Sakkal Majalla" w:cs="Sakkal Majalla" w:hint="cs"/>
                <w:szCs w:val="24"/>
                <w:rtl/>
              </w:rPr>
              <w:t>1</w:t>
            </w:r>
          </w:p>
        </w:tc>
        <w:tc>
          <w:tcPr>
            <w:tcW w:w="443" w:type="pct"/>
          </w:tcPr>
          <w:p w14:paraId="19B302AA"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037A01D6"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7AA52C8E"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34" w:type="pct"/>
          </w:tcPr>
          <w:p w14:paraId="2DAB3E2C"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r>
      <w:tr w:rsidR="00FC4B9D" w:rsidRPr="00516FFE" w14:paraId="5765CBE6" w14:textId="77777777" w:rsidTr="00C4794C">
        <w:trPr>
          <w:trHeight w:val="265"/>
        </w:trPr>
        <w:tc>
          <w:tcPr>
            <w:tcW w:w="657" w:type="pct"/>
            <w:vMerge/>
            <w:vAlign w:val="center"/>
          </w:tcPr>
          <w:p w14:paraId="605A3841" w14:textId="77777777" w:rsidR="006D46B8" w:rsidRPr="00516FFE" w:rsidRDefault="006D46B8" w:rsidP="006E0236">
            <w:pPr>
              <w:bidi/>
              <w:jc w:val="both"/>
              <w:rPr>
                <w:rFonts w:ascii="Sakkal Majalla" w:hAnsi="Sakkal Majalla" w:cs="Sakkal Majalla"/>
                <w:szCs w:val="24"/>
                <w:rtl/>
              </w:rPr>
            </w:pPr>
          </w:p>
        </w:tc>
        <w:tc>
          <w:tcPr>
            <w:tcW w:w="1241" w:type="pct"/>
            <w:vAlign w:val="center"/>
          </w:tcPr>
          <w:p w14:paraId="002CFFA4" w14:textId="1BFAA80B" w:rsidR="006D46B8" w:rsidRPr="00516FFE" w:rsidRDefault="006D46B8" w:rsidP="006E0236">
            <w:pPr>
              <w:bidi/>
              <w:jc w:val="both"/>
              <w:rPr>
                <w:rFonts w:ascii="Sakkal Majalla" w:hAnsi="Sakkal Majalla" w:cs="Sakkal Majalla"/>
                <w:szCs w:val="24"/>
                <w:rtl/>
              </w:rPr>
            </w:pPr>
            <w:r>
              <w:rPr>
                <w:rFonts w:ascii="Sakkal Majalla" w:hAnsi="Sakkal Majalla" w:cs="Sakkal Majalla" w:hint="cs"/>
                <w:szCs w:val="24"/>
                <w:rtl/>
              </w:rPr>
              <w:t xml:space="preserve">تقرير الالتزام </w:t>
            </w:r>
            <w:r w:rsidR="00417893">
              <w:rPr>
                <w:rFonts w:ascii="Sakkal Majalla" w:hAnsi="Sakkal Majalla" w:cs="Sakkal Majalla" w:hint="cs"/>
                <w:szCs w:val="24"/>
                <w:rtl/>
              </w:rPr>
              <w:t>وقياس</w:t>
            </w:r>
            <w:r>
              <w:rPr>
                <w:rFonts w:ascii="Sakkal Majalla" w:hAnsi="Sakkal Majalla" w:cs="Sakkal Majalla" w:hint="cs"/>
                <w:szCs w:val="24"/>
                <w:rtl/>
              </w:rPr>
              <w:t xml:space="preserve"> الجودة (مرفق)</w:t>
            </w:r>
          </w:p>
        </w:tc>
        <w:tc>
          <w:tcPr>
            <w:tcW w:w="608" w:type="pct"/>
            <w:vAlign w:val="center"/>
          </w:tcPr>
          <w:p w14:paraId="5957EAE0" w14:textId="7EE84170" w:rsidR="006D46B8" w:rsidRPr="00516FFE" w:rsidRDefault="006D46B8" w:rsidP="006E0236">
            <w:pPr>
              <w:autoSpaceDE w:val="0"/>
              <w:autoSpaceDN w:val="0"/>
              <w:bidi/>
              <w:adjustRightInd w:val="0"/>
              <w:spacing w:line="240" w:lineRule="auto"/>
              <w:contextualSpacing w:val="0"/>
              <w:jc w:val="center"/>
              <w:rPr>
                <w:rFonts w:ascii="Sakkal Majalla" w:hAnsi="Sakkal Majalla" w:cs="Sakkal Majalla"/>
                <w:szCs w:val="24"/>
                <w:rtl/>
              </w:rPr>
            </w:pPr>
            <w:r>
              <w:rPr>
                <w:rFonts w:ascii="Sakkal Majalla" w:hAnsi="Sakkal Majalla" w:cs="Sakkal Majalla" w:hint="cs"/>
                <w:szCs w:val="24"/>
                <w:rtl/>
              </w:rPr>
              <w:t>تقرير</w:t>
            </w:r>
          </w:p>
        </w:tc>
        <w:tc>
          <w:tcPr>
            <w:tcW w:w="733" w:type="pct"/>
            <w:vAlign w:val="center"/>
          </w:tcPr>
          <w:p w14:paraId="1CDA8B57" w14:textId="058AAD15" w:rsidR="006D46B8" w:rsidRPr="00516FFE" w:rsidRDefault="006D46B8" w:rsidP="006E0236">
            <w:pPr>
              <w:autoSpaceDE w:val="0"/>
              <w:autoSpaceDN w:val="0"/>
              <w:bidi/>
              <w:adjustRightInd w:val="0"/>
              <w:spacing w:line="240" w:lineRule="auto"/>
              <w:contextualSpacing w:val="0"/>
              <w:jc w:val="center"/>
              <w:rPr>
                <w:rFonts w:ascii="Sakkal Majalla" w:hAnsi="Sakkal Majalla" w:cs="Sakkal Majalla"/>
                <w:szCs w:val="24"/>
                <w:rtl/>
              </w:rPr>
            </w:pPr>
            <w:r>
              <w:rPr>
                <w:rFonts w:ascii="Sakkal Majalla" w:hAnsi="Sakkal Majalla" w:cs="Sakkal Majalla" w:hint="cs"/>
                <w:szCs w:val="24"/>
                <w:rtl/>
              </w:rPr>
              <w:t>1</w:t>
            </w:r>
          </w:p>
        </w:tc>
        <w:tc>
          <w:tcPr>
            <w:tcW w:w="443" w:type="pct"/>
          </w:tcPr>
          <w:p w14:paraId="0720430E" w14:textId="77777777" w:rsidR="006D46B8" w:rsidRPr="00516FFE" w:rsidRDefault="006D46B8"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7BB91745" w14:textId="77777777" w:rsidR="006D46B8" w:rsidRPr="00516FFE" w:rsidRDefault="006D46B8"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06BEB233" w14:textId="77777777" w:rsidR="006D46B8" w:rsidRPr="00516FFE" w:rsidRDefault="006D46B8"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34" w:type="pct"/>
          </w:tcPr>
          <w:p w14:paraId="5CC6F304" w14:textId="77777777" w:rsidR="006D46B8" w:rsidRPr="00516FFE" w:rsidRDefault="006D46B8"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r>
      <w:tr w:rsidR="00FC4B9D" w:rsidRPr="00516FFE" w14:paraId="73EBBBF9" w14:textId="77777777" w:rsidTr="00C4794C">
        <w:trPr>
          <w:trHeight w:val="265"/>
        </w:trPr>
        <w:tc>
          <w:tcPr>
            <w:tcW w:w="657" w:type="pct"/>
            <w:vMerge/>
            <w:vAlign w:val="center"/>
          </w:tcPr>
          <w:p w14:paraId="04916AC1" w14:textId="77777777" w:rsidR="00103EBB" w:rsidRPr="00516FFE" w:rsidRDefault="00103EBB" w:rsidP="006E0236">
            <w:pPr>
              <w:bidi/>
              <w:jc w:val="both"/>
              <w:rPr>
                <w:rFonts w:ascii="Sakkal Majalla" w:hAnsi="Sakkal Majalla" w:cs="Sakkal Majalla"/>
                <w:szCs w:val="24"/>
                <w:rtl/>
              </w:rPr>
            </w:pPr>
          </w:p>
        </w:tc>
        <w:tc>
          <w:tcPr>
            <w:tcW w:w="1241" w:type="pct"/>
            <w:vAlign w:val="center"/>
          </w:tcPr>
          <w:p w14:paraId="59B92A0E" w14:textId="0C6A1C3C" w:rsidR="00103EBB" w:rsidRPr="00516FFE" w:rsidRDefault="00103EBB" w:rsidP="006E0236">
            <w:pPr>
              <w:bidi/>
              <w:jc w:val="both"/>
              <w:rPr>
                <w:rFonts w:ascii="Sakkal Majalla" w:hAnsi="Sakkal Majalla" w:cs="Sakkal Majalla"/>
                <w:szCs w:val="24"/>
                <w:rtl/>
              </w:rPr>
            </w:pPr>
            <w:r w:rsidRPr="00516FFE">
              <w:rPr>
                <w:rFonts w:ascii="Sakkal Majalla" w:hAnsi="Sakkal Majalla" w:cs="Sakkal Majalla" w:hint="cs"/>
                <w:szCs w:val="24"/>
                <w:rtl/>
              </w:rPr>
              <w:t xml:space="preserve">تقرير الإيرادات </w:t>
            </w:r>
            <w:r w:rsidR="00FB4866">
              <w:rPr>
                <w:rFonts w:ascii="Sakkal Majalla" w:hAnsi="Sakkal Majalla" w:cs="Sakkal Majalla" w:hint="cs"/>
                <w:szCs w:val="24"/>
                <w:rtl/>
              </w:rPr>
              <w:t>يشمل</w:t>
            </w:r>
            <w:r w:rsidR="00FB4866" w:rsidRPr="00FB4866">
              <w:rPr>
                <w:rFonts w:ascii="Sakkal Majalla" w:hAnsi="Sakkal Majalla" w:cs="Sakkal Majalla" w:hint="cs"/>
                <w:szCs w:val="24"/>
                <w:rtl/>
              </w:rPr>
              <w:t xml:space="preserve"> فتح حساب ضمان </w:t>
            </w:r>
            <w:r w:rsidR="00FB4866" w:rsidRPr="00FB4866">
              <w:rPr>
                <w:rFonts w:ascii="Sakkal Majalla" w:hAnsi="Sakkal Majalla" w:cs="Sakkal Majalla"/>
                <w:szCs w:val="24"/>
              </w:rPr>
              <w:t xml:space="preserve">Escrow Account </w:t>
            </w:r>
            <w:r w:rsidR="00FB4866" w:rsidRPr="00FB4866">
              <w:rPr>
                <w:rFonts w:ascii="Sakkal Majalla" w:hAnsi="Sakkal Majalla" w:cs="Sakkal Majalla" w:hint="cs"/>
                <w:szCs w:val="24"/>
                <w:rtl/>
              </w:rPr>
              <w:t xml:space="preserve"> وايداع جميع الايرادات فيه وتحويلها</w:t>
            </w:r>
            <w:r w:rsidR="00927A31">
              <w:rPr>
                <w:rFonts w:ascii="Sakkal Majalla" w:hAnsi="Sakkal Majalla" w:cs="Sakkal Majalla" w:hint="cs"/>
                <w:szCs w:val="24"/>
                <w:rtl/>
              </w:rPr>
              <w:t xml:space="preserve"> </w:t>
            </w:r>
          </w:p>
        </w:tc>
        <w:tc>
          <w:tcPr>
            <w:tcW w:w="608" w:type="pct"/>
            <w:vAlign w:val="center"/>
          </w:tcPr>
          <w:p w14:paraId="2F8F40EA"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color w:val="000000"/>
                <w:szCs w:val="24"/>
                <w:rtl/>
              </w:rPr>
            </w:pPr>
            <w:r w:rsidRPr="00516FFE">
              <w:rPr>
                <w:rFonts w:ascii="Sakkal Majalla" w:hAnsi="Sakkal Majalla" w:cs="Sakkal Majalla" w:hint="cs"/>
                <w:szCs w:val="24"/>
                <w:rtl/>
              </w:rPr>
              <w:t>تقرير</w:t>
            </w:r>
          </w:p>
        </w:tc>
        <w:tc>
          <w:tcPr>
            <w:tcW w:w="733" w:type="pct"/>
            <w:vAlign w:val="center"/>
          </w:tcPr>
          <w:p w14:paraId="25BA2514"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color w:val="000000"/>
                <w:szCs w:val="24"/>
                <w:rtl/>
              </w:rPr>
            </w:pPr>
            <w:r w:rsidRPr="00516FFE">
              <w:rPr>
                <w:rFonts w:ascii="Sakkal Majalla" w:hAnsi="Sakkal Majalla" w:cs="Sakkal Majalla" w:hint="cs"/>
                <w:szCs w:val="24"/>
                <w:rtl/>
              </w:rPr>
              <w:t>1</w:t>
            </w:r>
          </w:p>
        </w:tc>
        <w:tc>
          <w:tcPr>
            <w:tcW w:w="443" w:type="pct"/>
          </w:tcPr>
          <w:p w14:paraId="712D4276"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705B8CAB"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03307A3B"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34" w:type="pct"/>
          </w:tcPr>
          <w:p w14:paraId="75CDD184"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r>
      <w:tr w:rsidR="00103EBB" w:rsidRPr="00516FFE" w14:paraId="60D9DDC2" w14:textId="77777777" w:rsidTr="00C4794C">
        <w:trPr>
          <w:trHeight w:val="265"/>
        </w:trPr>
        <w:tc>
          <w:tcPr>
            <w:tcW w:w="3239" w:type="pct"/>
            <w:gridSpan w:val="4"/>
            <w:vMerge w:val="restart"/>
            <w:vAlign w:val="center"/>
          </w:tcPr>
          <w:p w14:paraId="35973C83"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tl/>
              </w:rPr>
            </w:pPr>
            <w:r w:rsidRPr="00516FFE">
              <w:rPr>
                <w:rFonts w:ascii="Sakkal Majalla" w:hAnsi="Sakkal Majalla" w:cs="Sakkal Majalla" w:hint="cs"/>
                <w:b/>
                <w:bCs/>
                <w:szCs w:val="24"/>
                <w:rtl/>
              </w:rPr>
              <w:t>المبلغ الإجمالي</w:t>
            </w:r>
          </w:p>
        </w:tc>
        <w:tc>
          <w:tcPr>
            <w:tcW w:w="443" w:type="pct"/>
          </w:tcPr>
          <w:p w14:paraId="05F94D94"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4821CE07"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53E9C346"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34" w:type="pct"/>
          </w:tcPr>
          <w:p w14:paraId="49F54160"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r>
      <w:tr w:rsidR="00103EBB" w:rsidRPr="00516FFE" w14:paraId="64FE5763" w14:textId="77777777" w:rsidTr="00C4794C">
        <w:trPr>
          <w:trHeight w:val="265"/>
        </w:trPr>
        <w:tc>
          <w:tcPr>
            <w:tcW w:w="3239" w:type="pct"/>
            <w:gridSpan w:val="4"/>
            <w:vMerge/>
            <w:vAlign w:val="center"/>
          </w:tcPr>
          <w:p w14:paraId="211D4C2C"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tl/>
              </w:rPr>
            </w:pPr>
          </w:p>
        </w:tc>
        <w:tc>
          <w:tcPr>
            <w:tcW w:w="443" w:type="pct"/>
          </w:tcPr>
          <w:p w14:paraId="7BFFEEA6"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24735F20"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79151C2C"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34" w:type="pct"/>
          </w:tcPr>
          <w:p w14:paraId="39E6C41D"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r>
      <w:tr w:rsidR="00103EBB" w:rsidRPr="00516FFE" w14:paraId="4382E8BB" w14:textId="77777777" w:rsidTr="00C4794C">
        <w:trPr>
          <w:trHeight w:val="265"/>
        </w:trPr>
        <w:tc>
          <w:tcPr>
            <w:tcW w:w="3239" w:type="pct"/>
            <w:gridSpan w:val="4"/>
            <w:vMerge w:val="restart"/>
            <w:vAlign w:val="center"/>
          </w:tcPr>
          <w:p w14:paraId="0C6B5C6A"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tl/>
              </w:rPr>
            </w:pPr>
            <w:r w:rsidRPr="00516FFE">
              <w:rPr>
                <w:rFonts w:ascii="Sakkal Majalla" w:hAnsi="Sakkal Majalla" w:cs="Sakkal Majalla" w:hint="cs"/>
                <w:b/>
                <w:bCs/>
                <w:szCs w:val="24"/>
                <w:rtl/>
              </w:rPr>
              <w:t>ضريبة القيمة المضافة (15٪)</w:t>
            </w:r>
          </w:p>
        </w:tc>
        <w:tc>
          <w:tcPr>
            <w:tcW w:w="443" w:type="pct"/>
          </w:tcPr>
          <w:p w14:paraId="0DC5141F"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5CA192EC"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3D8E4146"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34" w:type="pct"/>
          </w:tcPr>
          <w:p w14:paraId="156AF698"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r>
      <w:tr w:rsidR="00103EBB" w:rsidRPr="00516FFE" w14:paraId="637D72AE" w14:textId="77777777" w:rsidTr="00C4794C">
        <w:trPr>
          <w:trHeight w:val="265"/>
        </w:trPr>
        <w:tc>
          <w:tcPr>
            <w:tcW w:w="3239" w:type="pct"/>
            <w:gridSpan w:val="4"/>
            <w:vMerge/>
            <w:vAlign w:val="center"/>
          </w:tcPr>
          <w:p w14:paraId="10271AAA"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tl/>
              </w:rPr>
            </w:pPr>
          </w:p>
        </w:tc>
        <w:tc>
          <w:tcPr>
            <w:tcW w:w="443" w:type="pct"/>
          </w:tcPr>
          <w:p w14:paraId="47369F3C"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15879279"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0D0ADEFD"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34" w:type="pct"/>
          </w:tcPr>
          <w:p w14:paraId="751937C5"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r>
      <w:tr w:rsidR="00103EBB" w:rsidRPr="00516FFE" w14:paraId="2336D16E" w14:textId="77777777" w:rsidTr="00C4794C">
        <w:trPr>
          <w:trHeight w:val="265"/>
        </w:trPr>
        <w:tc>
          <w:tcPr>
            <w:tcW w:w="3239" w:type="pct"/>
            <w:gridSpan w:val="4"/>
            <w:vMerge w:val="restart"/>
            <w:vAlign w:val="center"/>
          </w:tcPr>
          <w:p w14:paraId="5EA56FA0"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tl/>
              </w:rPr>
            </w:pPr>
            <w:r w:rsidRPr="00516FFE">
              <w:rPr>
                <w:rFonts w:ascii="Sakkal Majalla" w:hAnsi="Sakkal Majalla" w:cs="Sakkal Majalla" w:hint="cs"/>
                <w:b/>
                <w:bCs/>
                <w:szCs w:val="24"/>
                <w:rtl/>
              </w:rPr>
              <w:t>المبلغ الإجمالي للمشروع شاملاً ضريبة القيمة المضافة</w:t>
            </w:r>
          </w:p>
        </w:tc>
        <w:tc>
          <w:tcPr>
            <w:tcW w:w="443" w:type="pct"/>
          </w:tcPr>
          <w:p w14:paraId="0BB834FB"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34D52B38"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70E7D95C"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34" w:type="pct"/>
          </w:tcPr>
          <w:p w14:paraId="098A8C58"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r>
      <w:tr w:rsidR="00103EBB" w:rsidRPr="00516FFE" w14:paraId="49667F99" w14:textId="77777777" w:rsidTr="00C4794C">
        <w:trPr>
          <w:trHeight w:val="265"/>
        </w:trPr>
        <w:tc>
          <w:tcPr>
            <w:tcW w:w="3239" w:type="pct"/>
            <w:gridSpan w:val="4"/>
            <w:vMerge/>
            <w:vAlign w:val="center"/>
          </w:tcPr>
          <w:p w14:paraId="090D2B0D"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tl/>
              </w:rPr>
            </w:pPr>
          </w:p>
        </w:tc>
        <w:tc>
          <w:tcPr>
            <w:tcW w:w="443" w:type="pct"/>
          </w:tcPr>
          <w:p w14:paraId="59394D24"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0651397F"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42" w:type="pct"/>
          </w:tcPr>
          <w:p w14:paraId="75176153"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c>
          <w:tcPr>
            <w:tcW w:w="434" w:type="pct"/>
          </w:tcPr>
          <w:p w14:paraId="1CFDA318" w14:textId="77777777" w:rsidR="00103EBB" w:rsidRPr="00516FFE" w:rsidRDefault="00103EBB" w:rsidP="006E0236">
            <w:pPr>
              <w:autoSpaceDE w:val="0"/>
              <w:autoSpaceDN w:val="0"/>
              <w:bidi/>
              <w:adjustRightInd w:val="0"/>
              <w:spacing w:line="240" w:lineRule="auto"/>
              <w:contextualSpacing w:val="0"/>
              <w:jc w:val="center"/>
              <w:rPr>
                <w:rFonts w:ascii="Sakkal Majalla" w:eastAsiaTheme="minorHAnsi" w:hAnsi="Sakkal Majalla" w:cs="Sakkal Majalla"/>
                <w:b/>
                <w:bCs/>
                <w:color w:val="000000"/>
                <w:szCs w:val="24"/>
              </w:rPr>
            </w:pPr>
          </w:p>
        </w:tc>
      </w:tr>
    </w:tbl>
    <w:p w14:paraId="4B9F1382" w14:textId="77777777" w:rsidR="00567C89" w:rsidRPr="00103EBB" w:rsidRDefault="00567C89" w:rsidP="00567C89">
      <w:pPr>
        <w:bidi/>
        <w:jc w:val="both"/>
        <w:rPr>
          <w:rFonts w:ascii="Sakkal Majalla" w:hAnsi="Sakkal Majalla" w:cs="Sakkal Majalla"/>
          <w:b/>
          <w:bCs/>
          <w:sz w:val="26"/>
          <w:szCs w:val="26"/>
          <w:rtl/>
        </w:rPr>
      </w:pPr>
    </w:p>
    <w:p w14:paraId="5B450E9D" w14:textId="77777777" w:rsidR="00790E86" w:rsidRPr="00516FFE" w:rsidRDefault="00790E86" w:rsidP="00790E86">
      <w:pPr>
        <w:bidi/>
        <w:jc w:val="both"/>
        <w:rPr>
          <w:rFonts w:ascii="Sakkal Majalla" w:hAnsi="Sakkal Majalla" w:cs="Sakkal Majalla"/>
          <w:b/>
          <w:bCs/>
          <w:sz w:val="26"/>
          <w:szCs w:val="26"/>
        </w:rPr>
      </w:pPr>
    </w:p>
    <w:p w14:paraId="7524B62E" w14:textId="77777777" w:rsidR="00790E86" w:rsidRPr="00516FFE" w:rsidRDefault="00790E86" w:rsidP="00790E86">
      <w:pPr>
        <w:bidi/>
        <w:jc w:val="both"/>
        <w:rPr>
          <w:rFonts w:ascii="Sakkal Majalla" w:hAnsi="Sakkal Majalla" w:cs="Sakkal Majalla"/>
          <w:b/>
          <w:bCs/>
          <w:sz w:val="26"/>
          <w:szCs w:val="26"/>
          <w:rtl/>
        </w:rPr>
      </w:pPr>
    </w:p>
    <w:p w14:paraId="433EF603" w14:textId="77777777" w:rsidR="00790E86" w:rsidRPr="00516FFE" w:rsidRDefault="00790E86" w:rsidP="00790E86">
      <w:pPr>
        <w:bidi/>
        <w:jc w:val="both"/>
        <w:rPr>
          <w:rFonts w:ascii="Sakkal Majalla" w:hAnsi="Sakkal Majalla" w:cs="Sakkal Majalla"/>
          <w:b/>
          <w:bCs/>
          <w:sz w:val="26"/>
          <w:szCs w:val="26"/>
        </w:rPr>
      </w:pPr>
    </w:p>
    <w:p w14:paraId="478145A9" w14:textId="3DBAC443" w:rsidR="00A60017" w:rsidRPr="00516FFE" w:rsidRDefault="00A60017" w:rsidP="00DE7881">
      <w:pPr>
        <w:bidi/>
        <w:jc w:val="both"/>
        <w:rPr>
          <w:rFonts w:ascii="Sakkal Majalla" w:hAnsi="Sakkal Majalla" w:cs="Sakkal Majalla"/>
          <w:sz w:val="26"/>
          <w:szCs w:val="26"/>
          <w:rtl/>
        </w:rPr>
      </w:pPr>
      <w:r w:rsidRPr="00516FFE">
        <w:rPr>
          <w:rFonts w:ascii="Sakkal Majalla" w:hAnsi="Sakkal Majalla" w:cs="Sakkal Majalla" w:hint="cs"/>
          <w:b/>
          <w:bCs/>
          <w:sz w:val="26"/>
          <w:szCs w:val="26"/>
          <w:u w:val="single"/>
          <w:rtl/>
        </w:rPr>
        <w:t>يتم هنا تعبئة أي من الجداول بحسب تصنيف كل مشروع مع مراعاة أن التسعير يكون بناء على جدول الكميات</w:t>
      </w:r>
      <w:r w:rsidRPr="00516FFE">
        <w:rPr>
          <w:rFonts w:ascii="Sakkal Majalla" w:hAnsi="Sakkal Majalla" w:cs="Sakkal Majalla" w:hint="cs"/>
          <w:sz w:val="26"/>
          <w:szCs w:val="26"/>
          <w:rtl/>
        </w:rPr>
        <w:t>:</w:t>
      </w:r>
    </w:p>
    <w:p w14:paraId="455A3C36" w14:textId="09DCABB4" w:rsidR="00A60017" w:rsidRPr="00516FFE" w:rsidRDefault="00A60017" w:rsidP="00A05FBD">
      <w:pPr>
        <w:pStyle w:val="ListParagraph"/>
        <w:numPr>
          <w:ilvl w:val="0"/>
          <w:numId w:val="2"/>
        </w:numPr>
        <w:shd w:val="clear" w:color="auto" w:fill="94CCC1"/>
        <w:bidi/>
        <w:spacing w:after="160" w:line="259" w:lineRule="auto"/>
        <w:jc w:val="both"/>
        <w:rPr>
          <w:rFonts w:ascii="Sakkal Majalla" w:hAnsi="Sakkal Majalla" w:cs="Sakkal Majalla"/>
          <w:b/>
          <w:bCs/>
          <w:sz w:val="26"/>
          <w:szCs w:val="26"/>
        </w:rPr>
      </w:pPr>
      <w:r w:rsidRPr="00516FFE">
        <w:rPr>
          <w:rFonts w:ascii="Sakkal Majalla" w:hAnsi="Sakkal Majalla" w:cs="Sakkal Majalla" w:hint="cs"/>
          <w:b/>
          <w:bCs/>
          <w:sz w:val="26"/>
          <w:szCs w:val="26"/>
          <w:rtl/>
        </w:rPr>
        <w:t>القوى العاملة</w:t>
      </w:r>
      <w:r w:rsidR="00402686" w:rsidRPr="00516FFE">
        <w:rPr>
          <w:rFonts w:ascii="Sakkal Majalla" w:hAnsi="Sakkal Majalla" w:cs="Sakkal Majalla" w:hint="cs"/>
          <w:b/>
          <w:bCs/>
          <w:sz w:val="26"/>
          <w:szCs w:val="26"/>
          <w:rtl/>
        </w:rPr>
        <w:t xml:space="preserve"> (</w:t>
      </w:r>
      <w:r w:rsidR="00402686" w:rsidRPr="00516FFE">
        <w:rPr>
          <w:rFonts w:ascii="Sakkal Majalla" w:hAnsi="Sakkal Majalla" w:cs="Sakkal Majalla" w:hint="cs"/>
          <w:b/>
          <w:bCs/>
          <w:sz w:val="26"/>
          <w:szCs w:val="26"/>
          <w:shd w:val="clear" w:color="auto" w:fill="94CCC1"/>
          <w:rtl/>
        </w:rPr>
        <w:t>ان</w:t>
      </w:r>
      <w:r w:rsidR="00402686" w:rsidRPr="00516FFE">
        <w:rPr>
          <w:rFonts w:ascii="Sakkal Majalla" w:hAnsi="Sakkal Majalla" w:cs="Sakkal Majalla" w:hint="cs"/>
          <w:b/>
          <w:bCs/>
          <w:sz w:val="26"/>
          <w:szCs w:val="26"/>
          <w:rtl/>
        </w:rPr>
        <w:t xml:space="preserve"> وجد)</w:t>
      </w:r>
      <w:r w:rsidRPr="00516FFE">
        <w:rPr>
          <w:rFonts w:ascii="Sakkal Majalla" w:hAnsi="Sakkal Majalla" w:cs="Sakkal Majalla" w:hint="cs"/>
          <w:b/>
          <w:bCs/>
          <w:sz w:val="26"/>
          <w:szCs w:val="26"/>
          <w:rtl/>
        </w:rPr>
        <w:t xml:space="preserve">: </w:t>
      </w:r>
    </w:p>
    <w:tbl>
      <w:tblPr>
        <w:tblW w:w="9418" w:type="dxa"/>
        <w:tblInd w:w="-5" w:type="dxa"/>
        <w:tblLook w:val="04A0" w:firstRow="1" w:lastRow="0" w:firstColumn="1" w:lastColumn="0" w:noHBand="0" w:noVBand="1"/>
      </w:tblPr>
      <w:tblGrid>
        <w:gridCol w:w="620"/>
        <w:gridCol w:w="4206"/>
        <w:gridCol w:w="1103"/>
        <w:gridCol w:w="1260"/>
        <w:gridCol w:w="778"/>
        <w:gridCol w:w="1620"/>
      </w:tblGrid>
      <w:tr w:rsidR="009B2C1F" w:rsidRPr="00516FFE" w14:paraId="79E682A8" w14:textId="77777777" w:rsidTr="292B25B3">
        <w:trPr>
          <w:trHeight w:val="371"/>
        </w:trPr>
        <w:tc>
          <w:tcPr>
            <w:tcW w:w="654" w:type="dxa"/>
            <w:tcBorders>
              <w:top w:val="single" w:sz="4" w:space="0" w:color="161616"/>
              <w:left w:val="single" w:sz="4" w:space="0" w:color="161616"/>
              <w:bottom w:val="double" w:sz="6" w:space="0" w:color="161616"/>
              <w:right w:val="single" w:sz="4" w:space="0" w:color="161616"/>
            </w:tcBorders>
            <w:shd w:val="clear" w:color="auto" w:fill="94CCC1"/>
          </w:tcPr>
          <w:p w14:paraId="31C4B8F6" w14:textId="77777777" w:rsidR="009B2C1F" w:rsidRPr="00516FFE" w:rsidRDefault="009B2C1F" w:rsidP="006B65E8">
            <w:pPr>
              <w:bidi/>
              <w:spacing w:line="240" w:lineRule="auto"/>
              <w:jc w:val="center"/>
              <w:rPr>
                <w:rFonts w:ascii="Sakkal Majalla" w:eastAsia="Times New Roman" w:hAnsi="Sakkal Majalla" w:cs="Sakkal Majalla"/>
                <w:b/>
                <w:bCs/>
                <w:color w:val="161616"/>
                <w:szCs w:val="24"/>
                <w:rtl/>
              </w:rPr>
            </w:pPr>
          </w:p>
          <w:p w14:paraId="62F88AEF" w14:textId="77777777" w:rsidR="009B2C1F" w:rsidRPr="00516FFE" w:rsidRDefault="009B2C1F" w:rsidP="006B65E8">
            <w:pPr>
              <w:bidi/>
              <w:spacing w:line="240" w:lineRule="auto"/>
              <w:jc w:val="center"/>
              <w:rPr>
                <w:rFonts w:ascii="Sakkal Majalla" w:eastAsia="Times New Roman" w:hAnsi="Sakkal Majalla" w:cs="Sakkal Majalla"/>
                <w:b/>
                <w:bCs/>
                <w:color w:val="161616"/>
                <w:szCs w:val="24"/>
                <w:rtl/>
              </w:rPr>
            </w:pPr>
            <w:r w:rsidRPr="00516FFE">
              <w:rPr>
                <w:rFonts w:ascii="Sakkal Majalla" w:eastAsia="Times New Roman" w:hAnsi="Sakkal Majalla" w:cs="Sakkal Majalla" w:hint="cs"/>
                <w:b/>
                <w:bCs/>
                <w:color w:val="161616"/>
                <w:szCs w:val="24"/>
                <w:rtl/>
              </w:rPr>
              <w:t>العدد</w:t>
            </w:r>
          </w:p>
        </w:tc>
        <w:tc>
          <w:tcPr>
            <w:tcW w:w="4206" w:type="dxa"/>
            <w:tcBorders>
              <w:top w:val="single" w:sz="4" w:space="0" w:color="161616"/>
              <w:left w:val="single" w:sz="4" w:space="0" w:color="161616"/>
              <w:bottom w:val="double" w:sz="6" w:space="0" w:color="161616"/>
              <w:right w:val="single" w:sz="4" w:space="0" w:color="161616"/>
            </w:tcBorders>
            <w:shd w:val="clear" w:color="auto" w:fill="94CCC1"/>
            <w:noWrap/>
            <w:vAlign w:val="center"/>
            <w:hideMark/>
          </w:tcPr>
          <w:p w14:paraId="73F6DD4B" w14:textId="77777777" w:rsidR="009B2C1F" w:rsidRPr="00516FFE" w:rsidRDefault="009B2C1F" w:rsidP="006B65E8">
            <w:pPr>
              <w:bidi/>
              <w:spacing w:line="240" w:lineRule="auto"/>
              <w:jc w:val="center"/>
              <w:rPr>
                <w:rFonts w:ascii="Sakkal Majalla" w:eastAsia="Times New Roman" w:hAnsi="Sakkal Majalla" w:cs="Sakkal Majalla"/>
                <w:b/>
                <w:bCs/>
                <w:color w:val="161616"/>
                <w:szCs w:val="24"/>
                <w:rtl/>
              </w:rPr>
            </w:pPr>
            <w:r w:rsidRPr="00516FFE">
              <w:rPr>
                <w:rFonts w:ascii="Sakkal Majalla" w:eastAsia="Times New Roman" w:hAnsi="Sakkal Majalla" w:cs="Sakkal Majalla" w:hint="cs"/>
                <w:b/>
                <w:bCs/>
                <w:color w:val="161616"/>
                <w:szCs w:val="24"/>
                <w:rtl/>
              </w:rPr>
              <w:t>المهام</w:t>
            </w:r>
          </w:p>
        </w:tc>
        <w:tc>
          <w:tcPr>
            <w:tcW w:w="900" w:type="dxa"/>
            <w:tcBorders>
              <w:top w:val="single" w:sz="4" w:space="0" w:color="161616"/>
              <w:left w:val="nil"/>
              <w:bottom w:val="double" w:sz="6" w:space="0" w:color="161616"/>
              <w:right w:val="single" w:sz="4" w:space="0" w:color="161616"/>
            </w:tcBorders>
            <w:shd w:val="clear" w:color="auto" w:fill="94CCC1"/>
            <w:noWrap/>
            <w:vAlign w:val="center"/>
            <w:hideMark/>
          </w:tcPr>
          <w:p w14:paraId="60948AB8" w14:textId="77777777" w:rsidR="009B2C1F" w:rsidRPr="00516FFE" w:rsidRDefault="009B2C1F" w:rsidP="006B65E8">
            <w:pPr>
              <w:bidi/>
              <w:spacing w:line="240" w:lineRule="auto"/>
              <w:jc w:val="center"/>
              <w:rPr>
                <w:rFonts w:ascii="Sakkal Majalla" w:eastAsia="Times New Roman" w:hAnsi="Sakkal Majalla" w:cs="Sakkal Majalla"/>
                <w:b/>
                <w:bCs/>
                <w:color w:val="161616"/>
                <w:szCs w:val="24"/>
                <w:rtl/>
              </w:rPr>
            </w:pPr>
            <w:r w:rsidRPr="00516FFE">
              <w:rPr>
                <w:rFonts w:ascii="Sakkal Majalla" w:eastAsia="Times New Roman" w:hAnsi="Sakkal Majalla" w:cs="Sakkal Majalla" w:hint="cs"/>
                <w:b/>
                <w:bCs/>
                <w:color w:val="161616"/>
                <w:szCs w:val="24"/>
                <w:rtl/>
              </w:rPr>
              <w:t>المؤهل العلمي</w:t>
            </w:r>
          </w:p>
        </w:tc>
        <w:tc>
          <w:tcPr>
            <w:tcW w:w="1260" w:type="dxa"/>
            <w:tcBorders>
              <w:top w:val="single" w:sz="4" w:space="0" w:color="161616"/>
              <w:left w:val="single" w:sz="4" w:space="0" w:color="161616"/>
              <w:bottom w:val="double" w:sz="6" w:space="0" w:color="161616"/>
              <w:right w:val="single" w:sz="4" w:space="0" w:color="161616"/>
            </w:tcBorders>
            <w:shd w:val="clear" w:color="auto" w:fill="94CCC1"/>
            <w:noWrap/>
            <w:vAlign w:val="center"/>
            <w:hideMark/>
          </w:tcPr>
          <w:p w14:paraId="32E48F68" w14:textId="5BA43473" w:rsidR="009B2C1F" w:rsidRPr="00516FFE" w:rsidRDefault="009B2C1F" w:rsidP="006B65E8">
            <w:pPr>
              <w:bidi/>
              <w:spacing w:line="240" w:lineRule="auto"/>
              <w:jc w:val="center"/>
              <w:rPr>
                <w:rFonts w:ascii="Sakkal Majalla" w:eastAsia="Times New Roman" w:hAnsi="Sakkal Majalla" w:cs="Sakkal Majalla"/>
                <w:b/>
                <w:bCs/>
                <w:color w:val="161616"/>
                <w:szCs w:val="24"/>
                <w:rtl/>
              </w:rPr>
            </w:pPr>
            <w:r w:rsidRPr="00516FFE">
              <w:rPr>
                <w:rFonts w:ascii="Sakkal Majalla" w:eastAsia="Times New Roman" w:hAnsi="Sakkal Majalla" w:cs="Sakkal Majalla" w:hint="cs"/>
                <w:b/>
                <w:bCs/>
                <w:color w:val="161616"/>
                <w:szCs w:val="24"/>
                <w:rtl/>
              </w:rPr>
              <w:t>موقع العمل (داخل/خارج مقر الهيئة)</w:t>
            </w:r>
          </w:p>
        </w:tc>
        <w:tc>
          <w:tcPr>
            <w:tcW w:w="778" w:type="dxa"/>
            <w:tcBorders>
              <w:top w:val="single" w:sz="4" w:space="0" w:color="161616"/>
              <w:left w:val="single" w:sz="4" w:space="0" w:color="161616"/>
              <w:bottom w:val="double" w:sz="6" w:space="0" w:color="161616"/>
              <w:right w:val="single" w:sz="4" w:space="0" w:color="161616"/>
            </w:tcBorders>
            <w:shd w:val="clear" w:color="auto" w:fill="94CCC1"/>
            <w:noWrap/>
            <w:vAlign w:val="center"/>
            <w:hideMark/>
          </w:tcPr>
          <w:p w14:paraId="055E4BB2" w14:textId="77777777" w:rsidR="009B2C1F" w:rsidRPr="00516FFE" w:rsidRDefault="009B2C1F" w:rsidP="006B65E8">
            <w:pPr>
              <w:bidi/>
              <w:spacing w:line="240" w:lineRule="auto"/>
              <w:jc w:val="center"/>
              <w:rPr>
                <w:rFonts w:ascii="Sakkal Majalla" w:eastAsia="Times New Roman" w:hAnsi="Sakkal Majalla" w:cs="Sakkal Majalla"/>
                <w:b/>
                <w:bCs/>
                <w:color w:val="161616"/>
                <w:szCs w:val="24"/>
                <w:rtl/>
              </w:rPr>
            </w:pPr>
            <w:r w:rsidRPr="00516FFE">
              <w:rPr>
                <w:rFonts w:ascii="Sakkal Majalla" w:eastAsia="Times New Roman" w:hAnsi="Sakkal Majalla" w:cs="Sakkal Majalla" w:hint="cs"/>
                <w:b/>
                <w:bCs/>
                <w:color w:val="161616"/>
                <w:szCs w:val="24"/>
                <w:rtl/>
              </w:rPr>
              <w:t>الخبرة</w:t>
            </w:r>
          </w:p>
        </w:tc>
        <w:tc>
          <w:tcPr>
            <w:tcW w:w="1620" w:type="dxa"/>
            <w:tcBorders>
              <w:top w:val="single" w:sz="4" w:space="0" w:color="161616"/>
              <w:left w:val="single" w:sz="4" w:space="0" w:color="161616"/>
              <w:bottom w:val="double" w:sz="6" w:space="0" w:color="161616"/>
              <w:right w:val="single" w:sz="4" w:space="0" w:color="161616"/>
            </w:tcBorders>
            <w:shd w:val="clear" w:color="auto" w:fill="94CCC1"/>
            <w:noWrap/>
            <w:vAlign w:val="center"/>
            <w:hideMark/>
          </w:tcPr>
          <w:p w14:paraId="0D8AA703" w14:textId="77777777" w:rsidR="009B2C1F" w:rsidRPr="00516FFE" w:rsidRDefault="009B2C1F" w:rsidP="006B65E8">
            <w:pPr>
              <w:bidi/>
              <w:spacing w:line="240" w:lineRule="auto"/>
              <w:jc w:val="center"/>
              <w:rPr>
                <w:rFonts w:ascii="Sakkal Majalla" w:eastAsia="Times New Roman" w:hAnsi="Sakkal Majalla" w:cs="Sakkal Majalla"/>
                <w:b/>
                <w:bCs/>
                <w:color w:val="161616"/>
                <w:szCs w:val="24"/>
                <w:rtl/>
              </w:rPr>
            </w:pPr>
            <w:r w:rsidRPr="00516FFE">
              <w:rPr>
                <w:rFonts w:ascii="Sakkal Majalla" w:eastAsia="Times New Roman" w:hAnsi="Sakkal Majalla" w:cs="Sakkal Majalla" w:hint="cs"/>
                <w:b/>
                <w:bCs/>
                <w:color w:val="161616"/>
                <w:szCs w:val="24"/>
                <w:rtl/>
              </w:rPr>
              <w:t>المسمى الوظيفي</w:t>
            </w:r>
          </w:p>
        </w:tc>
      </w:tr>
      <w:tr w:rsidR="009B2C1F" w:rsidRPr="00516FFE" w14:paraId="5937138A" w14:textId="77777777" w:rsidTr="292B25B3">
        <w:trPr>
          <w:trHeight w:val="729"/>
        </w:trPr>
        <w:tc>
          <w:tcPr>
            <w:tcW w:w="654" w:type="dxa"/>
            <w:tcBorders>
              <w:top w:val="nil"/>
              <w:left w:val="single" w:sz="4" w:space="0" w:color="161616"/>
              <w:bottom w:val="nil"/>
              <w:right w:val="single" w:sz="4" w:space="0" w:color="161616"/>
            </w:tcBorders>
          </w:tcPr>
          <w:p w14:paraId="1B2F5C99" w14:textId="173AB7FD" w:rsidR="009B2C1F" w:rsidRPr="00516FFE" w:rsidRDefault="009B2C1F" w:rsidP="0025597B">
            <w:pPr>
              <w:spacing w:line="240" w:lineRule="auto"/>
              <w:jc w:val="center"/>
              <w:rPr>
                <w:rFonts w:ascii="Sakkal Majalla" w:eastAsia="Times New Roman" w:hAnsi="Sakkal Majalla" w:cs="Sakkal Majalla"/>
                <w:color w:val="161616"/>
                <w:szCs w:val="24"/>
              </w:rPr>
            </w:pPr>
            <w:r w:rsidRPr="00516FFE">
              <w:rPr>
                <w:rFonts w:ascii="Sakkal Majalla" w:eastAsia="Times New Roman" w:hAnsi="Sakkal Majalla" w:cs="Sakkal Majalla" w:hint="cs"/>
                <w:color w:val="161616"/>
                <w:szCs w:val="24"/>
                <w:rtl/>
              </w:rPr>
              <w:t>1</w:t>
            </w:r>
          </w:p>
        </w:tc>
        <w:tc>
          <w:tcPr>
            <w:tcW w:w="4206" w:type="dxa"/>
            <w:tcBorders>
              <w:top w:val="nil"/>
              <w:left w:val="single" w:sz="4" w:space="0" w:color="161616"/>
              <w:bottom w:val="nil"/>
              <w:right w:val="single" w:sz="4" w:space="0" w:color="161616"/>
            </w:tcBorders>
            <w:shd w:val="clear" w:color="auto" w:fill="auto"/>
            <w:noWrap/>
            <w:vAlign w:val="center"/>
          </w:tcPr>
          <w:p w14:paraId="5EB5862C" w14:textId="546A787F" w:rsidR="009B2C1F" w:rsidRPr="00516FFE" w:rsidRDefault="009B2C1F" w:rsidP="0025597B">
            <w:pPr>
              <w:bidi/>
              <w:spacing w:line="240" w:lineRule="auto"/>
              <w:rPr>
                <w:rFonts w:ascii="Sakkal Majalla" w:eastAsia="Times New Roman" w:hAnsi="Sakkal Majalla" w:cs="Sakkal Majalla"/>
                <w:color w:val="161616"/>
                <w:szCs w:val="24"/>
              </w:rPr>
            </w:pPr>
            <w:r w:rsidRPr="00516FFE">
              <w:rPr>
                <w:rFonts w:ascii="Sakkal Majalla" w:eastAsia="Times New Roman" w:hAnsi="Sakkal Majalla" w:cs="Sakkal Majalla" w:hint="cs"/>
                <w:color w:val="161616"/>
                <w:szCs w:val="24"/>
                <w:rtl/>
              </w:rPr>
              <w:t xml:space="preserve">-الاشراف على اعداد استراتيجية وخطط ووثائق المشروع </w:t>
            </w:r>
          </w:p>
          <w:p w14:paraId="03000CE9" w14:textId="038F98C0" w:rsidR="009B2C1F" w:rsidRPr="00516FFE" w:rsidRDefault="009B2C1F" w:rsidP="0025597B">
            <w:pPr>
              <w:bidi/>
              <w:spacing w:line="240" w:lineRule="auto"/>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 xml:space="preserve">-إدارة المخاطر وحل المشكلات </w:t>
            </w:r>
          </w:p>
        </w:tc>
        <w:tc>
          <w:tcPr>
            <w:tcW w:w="900" w:type="dxa"/>
            <w:tcBorders>
              <w:top w:val="nil"/>
              <w:left w:val="nil"/>
              <w:bottom w:val="nil"/>
              <w:right w:val="single" w:sz="4" w:space="0" w:color="161616"/>
            </w:tcBorders>
            <w:shd w:val="clear" w:color="auto" w:fill="auto"/>
            <w:noWrap/>
            <w:vAlign w:val="center"/>
            <w:hideMark/>
          </w:tcPr>
          <w:p w14:paraId="33FC0A61" w14:textId="615E1C69" w:rsidR="009B2C1F" w:rsidRPr="00516FFE" w:rsidRDefault="009B2C1F" w:rsidP="00307182">
            <w:pPr>
              <w:spacing w:line="240" w:lineRule="auto"/>
              <w:jc w:val="center"/>
              <w:rPr>
                <w:rFonts w:ascii="Sakkal Majalla" w:eastAsia="Times New Roman" w:hAnsi="Sakkal Majalla" w:cs="Sakkal Majalla"/>
                <w:color w:val="161616"/>
                <w:szCs w:val="24"/>
              </w:rPr>
            </w:pPr>
            <w:r w:rsidRPr="00516FFE">
              <w:rPr>
                <w:rFonts w:ascii="Sakkal Majalla" w:eastAsia="Times New Roman" w:hAnsi="Sakkal Majalla" w:cs="Sakkal Majalla" w:hint="cs"/>
                <w:color w:val="161616"/>
                <w:szCs w:val="24"/>
                <w:rtl/>
              </w:rPr>
              <w:t>جامعي</w:t>
            </w:r>
          </w:p>
        </w:tc>
        <w:tc>
          <w:tcPr>
            <w:tcW w:w="1260" w:type="dxa"/>
            <w:tcBorders>
              <w:top w:val="nil"/>
              <w:left w:val="nil"/>
              <w:bottom w:val="nil"/>
              <w:right w:val="single" w:sz="4" w:space="0" w:color="161616"/>
            </w:tcBorders>
            <w:shd w:val="clear" w:color="auto" w:fill="auto"/>
            <w:noWrap/>
            <w:vAlign w:val="center"/>
            <w:hideMark/>
          </w:tcPr>
          <w:p w14:paraId="2030CA81" w14:textId="61407634" w:rsidR="009B2C1F" w:rsidRPr="00516FFE" w:rsidRDefault="009B2C1F" w:rsidP="00307182">
            <w:pPr>
              <w:spacing w:line="240" w:lineRule="auto"/>
              <w:jc w:val="center"/>
              <w:rPr>
                <w:rFonts w:ascii="Sakkal Majalla" w:eastAsia="Times New Roman" w:hAnsi="Sakkal Majalla" w:cs="Sakkal Majalla"/>
                <w:color w:val="161616"/>
                <w:szCs w:val="24"/>
              </w:rPr>
            </w:pPr>
            <w:r w:rsidRPr="00516FFE">
              <w:rPr>
                <w:rFonts w:ascii="Sakkal Majalla" w:eastAsia="Times New Roman" w:hAnsi="Sakkal Majalla" w:cs="Sakkal Majalla" w:hint="cs"/>
                <w:color w:val="161616"/>
                <w:szCs w:val="24"/>
                <w:rtl/>
              </w:rPr>
              <w:t>داخل وخارج مقر الهيئة</w:t>
            </w:r>
          </w:p>
        </w:tc>
        <w:tc>
          <w:tcPr>
            <w:tcW w:w="778" w:type="dxa"/>
            <w:tcBorders>
              <w:top w:val="nil"/>
              <w:left w:val="nil"/>
              <w:bottom w:val="nil"/>
              <w:right w:val="single" w:sz="4" w:space="0" w:color="161616"/>
            </w:tcBorders>
            <w:shd w:val="clear" w:color="auto" w:fill="auto"/>
            <w:noWrap/>
            <w:vAlign w:val="center"/>
            <w:hideMark/>
          </w:tcPr>
          <w:p w14:paraId="0AD58684" w14:textId="581B1F3D" w:rsidR="009B2C1F" w:rsidRPr="00516FFE" w:rsidRDefault="009B2C1F" w:rsidP="008E559C">
            <w:pPr>
              <w:spacing w:line="240" w:lineRule="auto"/>
              <w:jc w:val="center"/>
              <w:rPr>
                <w:rFonts w:ascii="Sakkal Majalla" w:eastAsia="Times New Roman" w:hAnsi="Sakkal Majalla" w:cs="Sakkal Majalla"/>
                <w:color w:val="161616"/>
                <w:szCs w:val="24"/>
              </w:rPr>
            </w:pPr>
            <w:r w:rsidRPr="00516FFE">
              <w:rPr>
                <w:rFonts w:ascii="Sakkal Majalla" w:eastAsia="Times New Roman" w:hAnsi="Sakkal Majalla" w:cs="Sakkal Majalla" w:hint="cs"/>
                <w:color w:val="161616"/>
                <w:szCs w:val="24"/>
                <w:rtl/>
              </w:rPr>
              <w:t>خمس سنوات</w:t>
            </w:r>
          </w:p>
        </w:tc>
        <w:tc>
          <w:tcPr>
            <w:tcW w:w="1620" w:type="dxa"/>
            <w:tcBorders>
              <w:top w:val="nil"/>
              <w:left w:val="nil"/>
              <w:bottom w:val="nil"/>
              <w:right w:val="single" w:sz="4" w:space="0" w:color="161616"/>
            </w:tcBorders>
            <w:shd w:val="clear" w:color="auto" w:fill="auto"/>
            <w:noWrap/>
            <w:vAlign w:val="center"/>
            <w:hideMark/>
          </w:tcPr>
          <w:p w14:paraId="3C962CA7" w14:textId="46AAC815" w:rsidR="009B2C1F" w:rsidRPr="00516FFE" w:rsidRDefault="009B2C1F" w:rsidP="00307182">
            <w:pPr>
              <w:spacing w:line="240" w:lineRule="auto"/>
              <w:jc w:val="center"/>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مدير مشروع</w:t>
            </w:r>
          </w:p>
        </w:tc>
      </w:tr>
      <w:tr w:rsidR="009B2C1F" w:rsidRPr="00516FFE" w14:paraId="2E712027" w14:textId="77777777" w:rsidTr="292B25B3">
        <w:trPr>
          <w:trHeight w:val="625"/>
        </w:trPr>
        <w:tc>
          <w:tcPr>
            <w:tcW w:w="654" w:type="dxa"/>
            <w:tcBorders>
              <w:top w:val="single" w:sz="4" w:space="0" w:color="161616"/>
              <w:left w:val="single" w:sz="4" w:space="0" w:color="161616"/>
              <w:bottom w:val="single" w:sz="4" w:space="0" w:color="161616"/>
              <w:right w:val="single" w:sz="4" w:space="0" w:color="161616"/>
            </w:tcBorders>
          </w:tcPr>
          <w:p w14:paraId="30F57378" w14:textId="3F281FCF" w:rsidR="009B2C1F" w:rsidRPr="00516FFE" w:rsidRDefault="009B2C1F" w:rsidP="007312EA">
            <w:pPr>
              <w:spacing w:line="240" w:lineRule="auto"/>
              <w:jc w:val="center"/>
              <w:rPr>
                <w:rFonts w:ascii="Sakkal Majalla" w:eastAsia="Times New Roman" w:hAnsi="Sakkal Majalla" w:cs="Sakkal Majalla"/>
                <w:color w:val="161616"/>
                <w:szCs w:val="24"/>
              </w:rPr>
            </w:pPr>
            <w:r w:rsidRPr="00516FFE">
              <w:rPr>
                <w:rFonts w:ascii="Sakkal Majalla" w:eastAsia="Times New Roman" w:hAnsi="Sakkal Majalla" w:cs="Sakkal Majalla" w:hint="cs"/>
                <w:color w:val="161616"/>
                <w:szCs w:val="24"/>
                <w:rtl/>
              </w:rPr>
              <w:t>1</w:t>
            </w:r>
          </w:p>
        </w:tc>
        <w:tc>
          <w:tcPr>
            <w:tcW w:w="4206" w:type="dxa"/>
            <w:tcBorders>
              <w:top w:val="single" w:sz="4" w:space="0" w:color="161616"/>
              <w:left w:val="single" w:sz="4" w:space="0" w:color="161616"/>
              <w:bottom w:val="single" w:sz="4" w:space="0" w:color="161616"/>
              <w:right w:val="single" w:sz="4" w:space="0" w:color="161616"/>
            </w:tcBorders>
            <w:shd w:val="clear" w:color="auto" w:fill="auto"/>
            <w:noWrap/>
            <w:vAlign w:val="center"/>
            <w:hideMark/>
          </w:tcPr>
          <w:p w14:paraId="535B905E" w14:textId="4E559962" w:rsidR="009B2C1F" w:rsidRPr="00516FFE" w:rsidRDefault="009B2C1F" w:rsidP="00941F40">
            <w:pPr>
              <w:spacing w:line="240" w:lineRule="auto"/>
              <w:jc w:val="right"/>
              <w:rPr>
                <w:rFonts w:ascii="Sakkal Majalla" w:eastAsia="Times New Roman" w:hAnsi="Sakkal Majalla" w:cs="Sakkal Majalla"/>
                <w:color w:val="161616"/>
                <w:szCs w:val="24"/>
              </w:rPr>
            </w:pPr>
            <w:r w:rsidRPr="00516FFE">
              <w:rPr>
                <w:rFonts w:ascii="Sakkal Majalla" w:eastAsia="Times New Roman" w:hAnsi="Sakkal Majalla" w:cs="Sakkal Majalla" w:hint="cs"/>
                <w:color w:val="161616"/>
                <w:szCs w:val="24"/>
              </w:rPr>
              <w:t> </w:t>
            </w:r>
            <w:r w:rsidRPr="00516FFE">
              <w:rPr>
                <w:rFonts w:ascii="Sakkal Majalla" w:eastAsia="Times New Roman" w:hAnsi="Sakkal Majalla" w:cs="Sakkal Majalla"/>
                <w:color w:val="161616"/>
                <w:szCs w:val="24"/>
                <w:rtl/>
              </w:rPr>
              <w:t>العمل على الدراسات والبحوث السوقية ووضع الخطط التسويقية والاشراف على جميع الحملات التسويقيَّة، وتتبع فعالياتها، وتزويد النتائج ل</w:t>
            </w:r>
            <w:r w:rsidR="00FE49F6" w:rsidRPr="00516FFE">
              <w:rPr>
                <w:rFonts w:ascii="Sakkal Majalla" w:eastAsia="Times New Roman" w:hAnsi="Sakkal Majalla" w:cs="Sakkal Majalla" w:hint="cs"/>
                <w:color w:val="161616"/>
                <w:szCs w:val="24"/>
                <w:rtl/>
              </w:rPr>
              <w:t>فريق الهيئة</w:t>
            </w:r>
          </w:p>
        </w:tc>
        <w:tc>
          <w:tcPr>
            <w:tcW w:w="900" w:type="dxa"/>
            <w:tcBorders>
              <w:top w:val="single" w:sz="4" w:space="0" w:color="161616"/>
              <w:left w:val="nil"/>
              <w:bottom w:val="single" w:sz="4" w:space="0" w:color="161616"/>
              <w:right w:val="single" w:sz="4" w:space="0" w:color="161616"/>
            </w:tcBorders>
            <w:shd w:val="clear" w:color="auto" w:fill="auto"/>
            <w:noWrap/>
            <w:vAlign w:val="center"/>
            <w:hideMark/>
          </w:tcPr>
          <w:p w14:paraId="7ABE54D0" w14:textId="4D579C89" w:rsidR="009B2C1F" w:rsidRPr="00516FFE" w:rsidRDefault="009B2C1F" w:rsidP="007D670B">
            <w:pPr>
              <w:spacing w:line="240" w:lineRule="auto"/>
              <w:jc w:val="center"/>
              <w:rPr>
                <w:rFonts w:ascii="Sakkal Majalla" w:eastAsia="Times New Roman" w:hAnsi="Sakkal Majalla" w:cs="Sakkal Majalla"/>
                <w:color w:val="161616"/>
                <w:szCs w:val="24"/>
              </w:rPr>
            </w:pPr>
            <w:r w:rsidRPr="00516FFE">
              <w:rPr>
                <w:rFonts w:ascii="Sakkal Majalla" w:eastAsia="Times New Roman" w:hAnsi="Sakkal Majalla" w:cs="Sakkal Majalla" w:hint="cs"/>
                <w:color w:val="161616"/>
                <w:szCs w:val="24"/>
                <w:rtl/>
              </w:rPr>
              <w:t xml:space="preserve">جامعي </w:t>
            </w:r>
          </w:p>
        </w:tc>
        <w:tc>
          <w:tcPr>
            <w:tcW w:w="1260" w:type="dxa"/>
            <w:tcBorders>
              <w:top w:val="single" w:sz="4" w:space="0" w:color="161616"/>
              <w:left w:val="nil"/>
              <w:bottom w:val="single" w:sz="4" w:space="0" w:color="161616"/>
              <w:right w:val="single" w:sz="4" w:space="0" w:color="161616"/>
            </w:tcBorders>
            <w:shd w:val="clear" w:color="auto" w:fill="auto"/>
            <w:noWrap/>
            <w:vAlign w:val="center"/>
            <w:hideMark/>
          </w:tcPr>
          <w:p w14:paraId="0C483BFD" w14:textId="5547E601" w:rsidR="009B2C1F" w:rsidRPr="00516FFE" w:rsidRDefault="009B2C1F" w:rsidP="00BC0DC1">
            <w:pPr>
              <w:spacing w:line="240" w:lineRule="auto"/>
              <w:jc w:val="center"/>
              <w:rPr>
                <w:rFonts w:ascii="Sakkal Majalla" w:eastAsia="Times New Roman" w:hAnsi="Sakkal Majalla" w:cs="Sakkal Majalla"/>
                <w:color w:val="161616"/>
                <w:szCs w:val="24"/>
              </w:rPr>
            </w:pPr>
            <w:r w:rsidRPr="00516FFE">
              <w:rPr>
                <w:rFonts w:ascii="Sakkal Majalla" w:eastAsia="Times New Roman" w:hAnsi="Sakkal Majalla" w:cs="Sakkal Majalla" w:hint="cs"/>
                <w:color w:val="161616"/>
                <w:szCs w:val="24"/>
                <w:rtl/>
              </w:rPr>
              <w:t>داخل وخارج مقر الهيئة</w:t>
            </w:r>
          </w:p>
        </w:tc>
        <w:tc>
          <w:tcPr>
            <w:tcW w:w="778" w:type="dxa"/>
            <w:tcBorders>
              <w:top w:val="single" w:sz="4" w:space="0" w:color="161616"/>
              <w:left w:val="nil"/>
              <w:bottom w:val="single" w:sz="4" w:space="0" w:color="161616"/>
              <w:right w:val="single" w:sz="4" w:space="0" w:color="161616"/>
            </w:tcBorders>
            <w:shd w:val="clear" w:color="auto" w:fill="auto"/>
            <w:noWrap/>
            <w:vAlign w:val="center"/>
            <w:hideMark/>
          </w:tcPr>
          <w:p w14:paraId="4A3217B3" w14:textId="56A7E58F" w:rsidR="009B2C1F" w:rsidRPr="00516FFE" w:rsidRDefault="009B2C1F" w:rsidP="0025597B">
            <w:pPr>
              <w:spacing w:line="240" w:lineRule="auto"/>
              <w:jc w:val="center"/>
              <w:rPr>
                <w:rFonts w:ascii="Sakkal Majalla" w:eastAsia="Times New Roman" w:hAnsi="Sakkal Majalla" w:cs="Sakkal Majalla"/>
                <w:color w:val="161616"/>
                <w:szCs w:val="24"/>
              </w:rPr>
            </w:pPr>
            <w:r w:rsidRPr="00516FFE">
              <w:rPr>
                <w:rFonts w:ascii="Sakkal Majalla" w:eastAsia="Times New Roman" w:hAnsi="Sakkal Majalla" w:cs="Sakkal Majalla" w:hint="cs"/>
                <w:color w:val="161616"/>
                <w:szCs w:val="24"/>
                <w:rtl/>
              </w:rPr>
              <w:t xml:space="preserve">خمس سنوات </w:t>
            </w:r>
          </w:p>
        </w:tc>
        <w:tc>
          <w:tcPr>
            <w:tcW w:w="1620" w:type="dxa"/>
            <w:tcBorders>
              <w:top w:val="single" w:sz="4" w:space="0" w:color="161616"/>
              <w:left w:val="nil"/>
              <w:bottom w:val="single" w:sz="4" w:space="0" w:color="161616"/>
              <w:right w:val="single" w:sz="4" w:space="0" w:color="161616"/>
            </w:tcBorders>
            <w:shd w:val="clear" w:color="auto" w:fill="auto"/>
            <w:noWrap/>
            <w:vAlign w:val="center"/>
            <w:hideMark/>
          </w:tcPr>
          <w:p w14:paraId="7EC4101B" w14:textId="29CAC5DD" w:rsidR="009B2C1F" w:rsidRPr="00516FFE" w:rsidRDefault="009B2C1F" w:rsidP="000F0A00">
            <w:pPr>
              <w:spacing w:line="240" w:lineRule="auto"/>
              <w:jc w:val="center"/>
              <w:rPr>
                <w:rFonts w:ascii="Sakkal Majalla" w:eastAsia="Times New Roman" w:hAnsi="Sakkal Majalla" w:cs="Sakkal Majalla"/>
                <w:color w:val="161616"/>
                <w:szCs w:val="24"/>
              </w:rPr>
            </w:pPr>
            <w:r w:rsidRPr="00516FFE">
              <w:rPr>
                <w:rFonts w:ascii="Sakkal Majalla" w:eastAsia="Times New Roman" w:hAnsi="Sakkal Majalla" w:cs="Sakkal Majalla" w:hint="cs"/>
                <w:color w:val="161616"/>
                <w:szCs w:val="24"/>
                <w:rtl/>
              </w:rPr>
              <w:t>مدير تسويق</w:t>
            </w:r>
          </w:p>
        </w:tc>
      </w:tr>
      <w:tr w:rsidR="009B2C1F" w:rsidRPr="00516FFE" w14:paraId="623BB779" w14:textId="77777777" w:rsidTr="292B25B3">
        <w:trPr>
          <w:trHeight w:val="625"/>
        </w:trPr>
        <w:tc>
          <w:tcPr>
            <w:tcW w:w="654" w:type="dxa"/>
            <w:tcBorders>
              <w:top w:val="single" w:sz="4" w:space="0" w:color="161616"/>
              <w:left w:val="single" w:sz="4" w:space="0" w:color="161616"/>
              <w:bottom w:val="single" w:sz="4" w:space="0" w:color="161616"/>
              <w:right w:val="single" w:sz="4" w:space="0" w:color="161616"/>
            </w:tcBorders>
          </w:tcPr>
          <w:p w14:paraId="44EB493E" w14:textId="6A9531EA" w:rsidR="009B2C1F" w:rsidRPr="00516FFE" w:rsidRDefault="009B2C1F" w:rsidP="00BA3654">
            <w:pPr>
              <w:spacing w:line="240" w:lineRule="auto"/>
              <w:jc w:val="center"/>
              <w:rPr>
                <w:rFonts w:ascii="Sakkal Majalla" w:eastAsia="Times New Roman" w:hAnsi="Sakkal Majalla" w:cs="Sakkal Majalla"/>
                <w:color w:val="161616"/>
                <w:szCs w:val="24"/>
              </w:rPr>
            </w:pPr>
            <w:r w:rsidRPr="00516FFE">
              <w:rPr>
                <w:rFonts w:ascii="Sakkal Majalla" w:eastAsia="Times New Roman" w:hAnsi="Sakkal Majalla" w:cs="Sakkal Majalla" w:hint="cs"/>
                <w:color w:val="161616"/>
                <w:szCs w:val="24"/>
                <w:rtl/>
              </w:rPr>
              <w:t>1</w:t>
            </w:r>
          </w:p>
        </w:tc>
        <w:tc>
          <w:tcPr>
            <w:tcW w:w="4206" w:type="dxa"/>
            <w:tcBorders>
              <w:top w:val="single" w:sz="4" w:space="0" w:color="161616"/>
              <w:left w:val="single" w:sz="4" w:space="0" w:color="161616"/>
              <w:bottom w:val="single" w:sz="4" w:space="0" w:color="161616"/>
              <w:right w:val="single" w:sz="4" w:space="0" w:color="161616"/>
            </w:tcBorders>
            <w:shd w:val="clear" w:color="auto" w:fill="auto"/>
            <w:noWrap/>
            <w:vAlign w:val="center"/>
            <w:hideMark/>
          </w:tcPr>
          <w:p w14:paraId="11659788" w14:textId="78A8D6F0" w:rsidR="009B2C1F" w:rsidRPr="00516FFE" w:rsidRDefault="009B2C1F" w:rsidP="00BA3654">
            <w:pPr>
              <w:spacing w:line="240" w:lineRule="auto"/>
              <w:jc w:val="right"/>
              <w:rPr>
                <w:rFonts w:ascii="Sakkal Majalla" w:eastAsia="Times New Roman" w:hAnsi="Sakkal Majalla" w:cs="Sakkal Majalla"/>
                <w:color w:val="161616"/>
                <w:szCs w:val="24"/>
              </w:rPr>
            </w:pPr>
            <w:r w:rsidRPr="00516FFE">
              <w:rPr>
                <w:rFonts w:ascii="Sakkal Majalla" w:eastAsia="Times New Roman" w:hAnsi="Sakkal Majalla" w:cs="Sakkal Majalla" w:hint="cs"/>
                <w:color w:val="161616"/>
                <w:szCs w:val="24"/>
              </w:rPr>
              <w:t> </w:t>
            </w:r>
            <w:r w:rsidRPr="00516FFE">
              <w:rPr>
                <w:rFonts w:ascii="Sakkal Majalla" w:eastAsia="Times New Roman" w:hAnsi="Sakkal Majalla" w:cs="Sakkal Majalla"/>
                <w:color w:val="161616"/>
                <w:szCs w:val="24"/>
                <w:rtl/>
              </w:rPr>
              <w:t>إعداد وتجهيز خطط البرمجة للموقع الخاص بالمعرض ومتابعة أداء الموقع بعد إطلاقه وإجراء التعديلات والتحسينات بشكل مستمر</w:t>
            </w:r>
          </w:p>
        </w:tc>
        <w:tc>
          <w:tcPr>
            <w:tcW w:w="900" w:type="dxa"/>
            <w:tcBorders>
              <w:top w:val="single" w:sz="4" w:space="0" w:color="161616"/>
              <w:left w:val="nil"/>
              <w:bottom w:val="single" w:sz="4" w:space="0" w:color="161616"/>
              <w:right w:val="single" w:sz="4" w:space="0" w:color="161616"/>
            </w:tcBorders>
            <w:shd w:val="clear" w:color="auto" w:fill="auto"/>
            <w:noWrap/>
            <w:vAlign w:val="center"/>
            <w:hideMark/>
          </w:tcPr>
          <w:p w14:paraId="0173053E" w14:textId="1F66E65F" w:rsidR="009B2C1F" w:rsidRPr="00516FFE" w:rsidRDefault="009B2C1F" w:rsidP="00132962">
            <w:pPr>
              <w:spacing w:line="240" w:lineRule="auto"/>
              <w:jc w:val="center"/>
              <w:rPr>
                <w:rFonts w:ascii="Sakkal Majalla" w:eastAsia="Times New Roman" w:hAnsi="Sakkal Majalla" w:cs="Sakkal Majalla"/>
                <w:color w:val="161616"/>
                <w:szCs w:val="24"/>
              </w:rPr>
            </w:pPr>
            <w:r w:rsidRPr="00516FFE">
              <w:rPr>
                <w:rFonts w:ascii="Sakkal Majalla" w:eastAsia="Times New Roman" w:hAnsi="Sakkal Majalla" w:cs="Sakkal Majalla" w:hint="cs"/>
                <w:color w:val="161616"/>
                <w:szCs w:val="24"/>
                <w:rtl/>
              </w:rPr>
              <w:t>جامعي</w:t>
            </w:r>
          </w:p>
        </w:tc>
        <w:tc>
          <w:tcPr>
            <w:tcW w:w="1260" w:type="dxa"/>
            <w:tcBorders>
              <w:top w:val="single" w:sz="4" w:space="0" w:color="161616"/>
              <w:left w:val="nil"/>
              <w:bottom w:val="single" w:sz="4" w:space="0" w:color="161616"/>
              <w:right w:val="single" w:sz="4" w:space="0" w:color="161616"/>
            </w:tcBorders>
            <w:shd w:val="clear" w:color="auto" w:fill="auto"/>
            <w:noWrap/>
            <w:vAlign w:val="center"/>
            <w:hideMark/>
          </w:tcPr>
          <w:p w14:paraId="240FD04E" w14:textId="5A6B6A82" w:rsidR="009B2C1F" w:rsidRPr="00516FFE" w:rsidRDefault="009B2C1F" w:rsidP="004C67EC">
            <w:pPr>
              <w:spacing w:line="240" w:lineRule="auto"/>
              <w:jc w:val="center"/>
              <w:rPr>
                <w:rFonts w:ascii="Sakkal Majalla" w:eastAsia="Times New Roman" w:hAnsi="Sakkal Majalla" w:cs="Sakkal Majalla"/>
                <w:color w:val="161616"/>
                <w:szCs w:val="24"/>
              </w:rPr>
            </w:pPr>
            <w:r w:rsidRPr="00516FFE">
              <w:rPr>
                <w:rFonts w:ascii="Sakkal Majalla" w:eastAsia="Times New Roman" w:hAnsi="Sakkal Majalla" w:cs="Sakkal Majalla" w:hint="cs"/>
                <w:color w:val="161616"/>
                <w:szCs w:val="24"/>
                <w:rtl/>
              </w:rPr>
              <w:t xml:space="preserve">داخل وخارج مقر الهيئة </w:t>
            </w:r>
          </w:p>
        </w:tc>
        <w:tc>
          <w:tcPr>
            <w:tcW w:w="778" w:type="dxa"/>
            <w:tcBorders>
              <w:top w:val="single" w:sz="4" w:space="0" w:color="161616"/>
              <w:left w:val="nil"/>
              <w:bottom w:val="single" w:sz="4" w:space="0" w:color="161616"/>
              <w:right w:val="single" w:sz="4" w:space="0" w:color="161616"/>
            </w:tcBorders>
            <w:shd w:val="clear" w:color="auto" w:fill="auto"/>
            <w:noWrap/>
            <w:vAlign w:val="center"/>
            <w:hideMark/>
          </w:tcPr>
          <w:p w14:paraId="0DB714A2" w14:textId="6632B595" w:rsidR="009B2C1F" w:rsidRPr="00516FFE" w:rsidRDefault="009B2C1F" w:rsidP="004C67EC">
            <w:pPr>
              <w:spacing w:line="240" w:lineRule="auto"/>
              <w:jc w:val="center"/>
              <w:rPr>
                <w:rFonts w:ascii="Sakkal Majalla" w:eastAsia="Times New Roman" w:hAnsi="Sakkal Majalla" w:cs="Sakkal Majalla"/>
                <w:color w:val="161616"/>
                <w:szCs w:val="24"/>
              </w:rPr>
            </w:pPr>
            <w:r w:rsidRPr="00516FFE">
              <w:rPr>
                <w:rFonts w:ascii="Sakkal Majalla" w:eastAsia="Times New Roman" w:hAnsi="Sakkal Majalla" w:cs="Sakkal Majalla" w:hint="cs"/>
                <w:color w:val="161616"/>
                <w:szCs w:val="24"/>
                <w:rtl/>
              </w:rPr>
              <w:t>خمس سنوات</w:t>
            </w:r>
          </w:p>
        </w:tc>
        <w:tc>
          <w:tcPr>
            <w:tcW w:w="1620" w:type="dxa"/>
            <w:tcBorders>
              <w:top w:val="single" w:sz="4" w:space="0" w:color="161616"/>
              <w:left w:val="nil"/>
              <w:bottom w:val="single" w:sz="4" w:space="0" w:color="161616"/>
              <w:right w:val="single" w:sz="4" w:space="0" w:color="161616"/>
            </w:tcBorders>
            <w:shd w:val="clear" w:color="auto" w:fill="auto"/>
            <w:noWrap/>
            <w:vAlign w:val="center"/>
            <w:hideMark/>
          </w:tcPr>
          <w:p w14:paraId="439F4B97" w14:textId="704885E7" w:rsidR="009B2C1F" w:rsidRPr="00516FFE" w:rsidRDefault="009B2C1F" w:rsidP="004C67EC">
            <w:pPr>
              <w:spacing w:line="240" w:lineRule="auto"/>
              <w:jc w:val="center"/>
              <w:rPr>
                <w:rFonts w:ascii="Sakkal Majalla" w:eastAsia="Times New Roman" w:hAnsi="Sakkal Majalla" w:cs="Sakkal Majalla"/>
                <w:color w:val="161616"/>
                <w:szCs w:val="24"/>
              </w:rPr>
            </w:pPr>
            <w:r w:rsidRPr="00516FFE">
              <w:rPr>
                <w:rFonts w:ascii="Sakkal Majalla" w:eastAsia="Times New Roman" w:hAnsi="Sakkal Majalla" w:cs="Sakkal Majalla" w:hint="cs"/>
                <w:color w:val="161616"/>
                <w:szCs w:val="24"/>
                <w:rtl/>
              </w:rPr>
              <w:t>مهندس تطوير مواقع</w:t>
            </w:r>
          </w:p>
        </w:tc>
      </w:tr>
      <w:tr w:rsidR="009B2C1F" w:rsidRPr="00516FFE" w14:paraId="212CB39B" w14:textId="77777777" w:rsidTr="292B25B3">
        <w:trPr>
          <w:trHeight w:val="625"/>
        </w:trPr>
        <w:tc>
          <w:tcPr>
            <w:tcW w:w="654" w:type="dxa"/>
            <w:tcBorders>
              <w:top w:val="single" w:sz="4" w:space="0" w:color="161616"/>
              <w:left w:val="single" w:sz="4" w:space="0" w:color="161616"/>
              <w:bottom w:val="single" w:sz="4" w:space="0" w:color="161616"/>
              <w:right w:val="single" w:sz="4" w:space="0" w:color="161616"/>
            </w:tcBorders>
          </w:tcPr>
          <w:p w14:paraId="25692BD4" w14:textId="7A663335" w:rsidR="009B2C1F" w:rsidRPr="00516FFE" w:rsidRDefault="009B2C1F" w:rsidP="00BA3654">
            <w:pPr>
              <w:spacing w:line="240" w:lineRule="auto"/>
              <w:jc w:val="center"/>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2</w:t>
            </w:r>
          </w:p>
        </w:tc>
        <w:tc>
          <w:tcPr>
            <w:tcW w:w="4206" w:type="dxa"/>
            <w:tcBorders>
              <w:top w:val="single" w:sz="4" w:space="0" w:color="161616"/>
              <w:left w:val="single" w:sz="4" w:space="0" w:color="161616"/>
              <w:bottom w:val="single" w:sz="4" w:space="0" w:color="161616"/>
              <w:right w:val="single" w:sz="4" w:space="0" w:color="161616"/>
            </w:tcBorders>
            <w:shd w:val="clear" w:color="auto" w:fill="auto"/>
            <w:noWrap/>
            <w:vAlign w:val="center"/>
          </w:tcPr>
          <w:p w14:paraId="4EC33C35" w14:textId="4191EA9A" w:rsidR="009B2C1F" w:rsidRPr="00516FFE" w:rsidRDefault="009B2C1F" w:rsidP="00BA3654">
            <w:pPr>
              <w:spacing w:line="240" w:lineRule="auto"/>
              <w:jc w:val="right"/>
              <w:rPr>
                <w:rFonts w:ascii="Sakkal Majalla" w:eastAsia="Times New Roman" w:hAnsi="Sakkal Majalla" w:cs="Sakkal Majalla"/>
                <w:color w:val="161616"/>
                <w:szCs w:val="24"/>
              </w:rPr>
            </w:pPr>
            <w:r w:rsidRPr="00516FFE">
              <w:rPr>
                <w:rFonts w:ascii="Sakkal Majalla" w:eastAsia="Times New Roman" w:hAnsi="Sakkal Majalla" w:cs="Sakkal Majalla"/>
                <w:color w:val="161616"/>
                <w:szCs w:val="24"/>
                <w:rtl/>
              </w:rPr>
              <w:t xml:space="preserve">العمل على اعداد التصاميم والهوية الخاصة بالمعرض وتصاميم الموقع </w:t>
            </w:r>
            <w:r w:rsidRPr="00516FFE">
              <w:rPr>
                <w:rFonts w:ascii="Sakkal Majalla" w:eastAsia="Times New Roman" w:hAnsi="Sakkal Majalla" w:cs="Sakkal Majalla" w:hint="cs"/>
                <w:color w:val="161616"/>
                <w:szCs w:val="24"/>
                <w:rtl/>
              </w:rPr>
              <w:t>الإلكتروني ومواقع</w:t>
            </w:r>
            <w:r w:rsidRPr="00516FFE">
              <w:rPr>
                <w:rFonts w:ascii="Sakkal Majalla" w:eastAsia="Times New Roman" w:hAnsi="Sakkal Majalla" w:cs="Sakkal Majalla"/>
                <w:color w:val="161616"/>
                <w:szCs w:val="24"/>
                <w:rtl/>
              </w:rPr>
              <w:t xml:space="preserve"> التواصل المبتكرة وبشكل احترافي</w:t>
            </w:r>
          </w:p>
        </w:tc>
        <w:tc>
          <w:tcPr>
            <w:tcW w:w="900" w:type="dxa"/>
            <w:tcBorders>
              <w:top w:val="single" w:sz="4" w:space="0" w:color="161616"/>
              <w:left w:val="nil"/>
              <w:bottom w:val="single" w:sz="4" w:space="0" w:color="161616"/>
              <w:right w:val="single" w:sz="4" w:space="0" w:color="161616"/>
            </w:tcBorders>
            <w:shd w:val="clear" w:color="auto" w:fill="auto"/>
            <w:noWrap/>
            <w:vAlign w:val="center"/>
          </w:tcPr>
          <w:p w14:paraId="32E98F14" w14:textId="1BFAAA5B" w:rsidR="009B2C1F" w:rsidRPr="00516FFE" w:rsidRDefault="009B2C1F" w:rsidP="00132962">
            <w:pPr>
              <w:spacing w:line="240" w:lineRule="auto"/>
              <w:jc w:val="center"/>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جامعي</w:t>
            </w:r>
          </w:p>
        </w:tc>
        <w:tc>
          <w:tcPr>
            <w:tcW w:w="1260" w:type="dxa"/>
            <w:tcBorders>
              <w:top w:val="single" w:sz="4" w:space="0" w:color="161616"/>
              <w:left w:val="nil"/>
              <w:bottom w:val="single" w:sz="4" w:space="0" w:color="161616"/>
              <w:right w:val="single" w:sz="4" w:space="0" w:color="161616"/>
            </w:tcBorders>
            <w:shd w:val="clear" w:color="auto" w:fill="auto"/>
            <w:noWrap/>
            <w:vAlign w:val="center"/>
          </w:tcPr>
          <w:p w14:paraId="1AAA6960" w14:textId="6AA12339" w:rsidR="009B2C1F" w:rsidRPr="00516FFE" w:rsidRDefault="009B2C1F" w:rsidP="004C67EC">
            <w:pPr>
              <w:spacing w:line="240" w:lineRule="auto"/>
              <w:jc w:val="center"/>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 xml:space="preserve">داخل وخارج مقر الهيئة </w:t>
            </w:r>
          </w:p>
        </w:tc>
        <w:tc>
          <w:tcPr>
            <w:tcW w:w="778" w:type="dxa"/>
            <w:tcBorders>
              <w:top w:val="single" w:sz="4" w:space="0" w:color="161616"/>
              <w:left w:val="nil"/>
              <w:bottom w:val="single" w:sz="4" w:space="0" w:color="161616"/>
              <w:right w:val="single" w:sz="4" w:space="0" w:color="161616"/>
            </w:tcBorders>
            <w:shd w:val="clear" w:color="auto" w:fill="auto"/>
            <w:noWrap/>
            <w:vAlign w:val="center"/>
          </w:tcPr>
          <w:p w14:paraId="16994CD0" w14:textId="2D13847A" w:rsidR="009B2C1F" w:rsidRPr="00516FFE" w:rsidRDefault="009B2C1F" w:rsidP="004C67EC">
            <w:pPr>
              <w:spacing w:line="240" w:lineRule="auto"/>
              <w:jc w:val="center"/>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خمس سنين</w:t>
            </w:r>
          </w:p>
        </w:tc>
        <w:tc>
          <w:tcPr>
            <w:tcW w:w="1620" w:type="dxa"/>
            <w:tcBorders>
              <w:top w:val="single" w:sz="4" w:space="0" w:color="161616"/>
              <w:left w:val="nil"/>
              <w:bottom w:val="single" w:sz="4" w:space="0" w:color="161616"/>
              <w:right w:val="single" w:sz="4" w:space="0" w:color="161616"/>
            </w:tcBorders>
            <w:shd w:val="clear" w:color="auto" w:fill="auto"/>
            <w:noWrap/>
            <w:vAlign w:val="center"/>
          </w:tcPr>
          <w:p w14:paraId="12247F3D" w14:textId="4A8571EA" w:rsidR="009B2C1F" w:rsidRPr="00516FFE" w:rsidRDefault="009B2C1F" w:rsidP="004C67EC">
            <w:pPr>
              <w:spacing w:line="240" w:lineRule="auto"/>
              <w:jc w:val="center"/>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مصمم جرافيك</w:t>
            </w:r>
          </w:p>
        </w:tc>
      </w:tr>
      <w:tr w:rsidR="00FE49F6" w:rsidRPr="00516FFE" w14:paraId="2CC88697" w14:textId="77777777" w:rsidTr="292B25B3">
        <w:trPr>
          <w:trHeight w:val="625"/>
        </w:trPr>
        <w:tc>
          <w:tcPr>
            <w:tcW w:w="654" w:type="dxa"/>
            <w:tcBorders>
              <w:top w:val="single" w:sz="4" w:space="0" w:color="161616"/>
              <w:left w:val="single" w:sz="4" w:space="0" w:color="161616"/>
              <w:bottom w:val="single" w:sz="4" w:space="0" w:color="161616"/>
              <w:right w:val="single" w:sz="4" w:space="0" w:color="161616"/>
            </w:tcBorders>
          </w:tcPr>
          <w:p w14:paraId="111AE0BA" w14:textId="23E02301" w:rsidR="00FE49F6" w:rsidRPr="00516FFE" w:rsidRDefault="00FE49F6" w:rsidP="00BA3654">
            <w:pPr>
              <w:spacing w:line="240" w:lineRule="auto"/>
              <w:jc w:val="center"/>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1</w:t>
            </w:r>
          </w:p>
        </w:tc>
        <w:tc>
          <w:tcPr>
            <w:tcW w:w="4206" w:type="dxa"/>
            <w:tcBorders>
              <w:top w:val="single" w:sz="4" w:space="0" w:color="161616"/>
              <w:left w:val="single" w:sz="4" w:space="0" w:color="161616"/>
              <w:bottom w:val="single" w:sz="4" w:space="0" w:color="161616"/>
              <w:right w:val="single" w:sz="4" w:space="0" w:color="161616"/>
            </w:tcBorders>
            <w:shd w:val="clear" w:color="auto" w:fill="auto"/>
            <w:noWrap/>
            <w:vAlign w:val="center"/>
          </w:tcPr>
          <w:p w14:paraId="4F2C01E2" w14:textId="693C8119" w:rsidR="00FE49F6" w:rsidRPr="00516FFE" w:rsidRDefault="00FE49F6" w:rsidP="00BA3654">
            <w:pPr>
              <w:spacing w:line="240" w:lineRule="auto"/>
              <w:jc w:val="right"/>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وضع خطط وأهداف المبيعات لتحقيقها وتطوير النشاطات الخاصة في المبيعات</w:t>
            </w:r>
          </w:p>
        </w:tc>
        <w:tc>
          <w:tcPr>
            <w:tcW w:w="900" w:type="dxa"/>
            <w:tcBorders>
              <w:top w:val="single" w:sz="4" w:space="0" w:color="161616"/>
              <w:left w:val="nil"/>
              <w:bottom w:val="single" w:sz="4" w:space="0" w:color="161616"/>
              <w:right w:val="single" w:sz="4" w:space="0" w:color="161616"/>
            </w:tcBorders>
            <w:shd w:val="clear" w:color="auto" w:fill="auto"/>
            <w:noWrap/>
            <w:vAlign w:val="center"/>
          </w:tcPr>
          <w:p w14:paraId="66510B6C" w14:textId="0E647CE8" w:rsidR="00FE49F6" w:rsidRPr="00516FFE" w:rsidRDefault="00FE49F6" w:rsidP="00132962">
            <w:pPr>
              <w:spacing w:line="240" w:lineRule="auto"/>
              <w:jc w:val="center"/>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جامعي</w:t>
            </w:r>
          </w:p>
        </w:tc>
        <w:tc>
          <w:tcPr>
            <w:tcW w:w="1260" w:type="dxa"/>
            <w:tcBorders>
              <w:top w:val="single" w:sz="4" w:space="0" w:color="161616"/>
              <w:left w:val="nil"/>
              <w:bottom w:val="single" w:sz="4" w:space="0" w:color="161616"/>
              <w:right w:val="single" w:sz="4" w:space="0" w:color="161616"/>
            </w:tcBorders>
            <w:shd w:val="clear" w:color="auto" w:fill="auto"/>
            <w:noWrap/>
            <w:vAlign w:val="center"/>
          </w:tcPr>
          <w:p w14:paraId="4E3023A5" w14:textId="5B3ED89D" w:rsidR="00FE49F6" w:rsidRPr="00516FFE" w:rsidRDefault="00FE49F6" w:rsidP="004C67EC">
            <w:pPr>
              <w:spacing w:line="240" w:lineRule="auto"/>
              <w:jc w:val="center"/>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داخل وخارج مقر الهيئة</w:t>
            </w:r>
          </w:p>
        </w:tc>
        <w:tc>
          <w:tcPr>
            <w:tcW w:w="778" w:type="dxa"/>
            <w:tcBorders>
              <w:top w:val="single" w:sz="4" w:space="0" w:color="161616"/>
              <w:left w:val="nil"/>
              <w:bottom w:val="single" w:sz="4" w:space="0" w:color="161616"/>
              <w:right w:val="single" w:sz="4" w:space="0" w:color="161616"/>
            </w:tcBorders>
            <w:shd w:val="clear" w:color="auto" w:fill="auto"/>
            <w:noWrap/>
            <w:vAlign w:val="center"/>
          </w:tcPr>
          <w:p w14:paraId="27D462FC" w14:textId="71D587F6" w:rsidR="00FE49F6" w:rsidRPr="00516FFE" w:rsidRDefault="00FE49F6" w:rsidP="004C67EC">
            <w:pPr>
              <w:spacing w:line="240" w:lineRule="auto"/>
              <w:jc w:val="center"/>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سبع سنوات</w:t>
            </w:r>
          </w:p>
        </w:tc>
        <w:tc>
          <w:tcPr>
            <w:tcW w:w="1620" w:type="dxa"/>
            <w:tcBorders>
              <w:top w:val="single" w:sz="4" w:space="0" w:color="161616"/>
              <w:left w:val="nil"/>
              <w:bottom w:val="single" w:sz="4" w:space="0" w:color="161616"/>
              <w:right w:val="single" w:sz="4" w:space="0" w:color="161616"/>
            </w:tcBorders>
            <w:shd w:val="clear" w:color="auto" w:fill="auto"/>
            <w:noWrap/>
            <w:vAlign w:val="center"/>
          </w:tcPr>
          <w:p w14:paraId="19E6228F" w14:textId="474335D1" w:rsidR="00FE49F6" w:rsidRPr="00516FFE" w:rsidRDefault="00FE49F6" w:rsidP="004C67EC">
            <w:pPr>
              <w:spacing w:line="240" w:lineRule="auto"/>
              <w:jc w:val="center"/>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مدير مبيعات</w:t>
            </w:r>
          </w:p>
        </w:tc>
      </w:tr>
      <w:tr w:rsidR="009B2C1F" w:rsidRPr="00516FFE" w14:paraId="0C449AF7" w14:textId="77777777" w:rsidTr="292B25B3">
        <w:trPr>
          <w:trHeight w:val="625"/>
        </w:trPr>
        <w:tc>
          <w:tcPr>
            <w:tcW w:w="654" w:type="dxa"/>
            <w:tcBorders>
              <w:top w:val="single" w:sz="4" w:space="0" w:color="161616"/>
              <w:left w:val="single" w:sz="4" w:space="0" w:color="161616"/>
              <w:bottom w:val="single" w:sz="4" w:space="0" w:color="161616"/>
              <w:right w:val="single" w:sz="4" w:space="0" w:color="161616"/>
            </w:tcBorders>
          </w:tcPr>
          <w:p w14:paraId="0CF81318" w14:textId="089AEB8D" w:rsidR="009B2C1F" w:rsidRPr="00516FFE" w:rsidRDefault="009B2C1F" w:rsidP="00BA3654">
            <w:pPr>
              <w:spacing w:line="240" w:lineRule="auto"/>
              <w:jc w:val="center"/>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4</w:t>
            </w:r>
          </w:p>
        </w:tc>
        <w:tc>
          <w:tcPr>
            <w:tcW w:w="4206" w:type="dxa"/>
            <w:tcBorders>
              <w:top w:val="single" w:sz="4" w:space="0" w:color="161616"/>
              <w:left w:val="single" w:sz="4" w:space="0" w:color="161616"/>
              <w:bottom w:val="single" w:sz="4" w:space="0" w:color="161616"/>
              <w:right w:val="single" w:sz="4" w:space="0" w:color="161616"/>
            </w:tcBorders>
            <w:shd w:val="clear" w:color="auto" w:fill="auto"/>
            <w:noWrap/>
            <w:vAlign w:val="center"/>
          </w:tcPr>
          <w:p w14:paraId="24013DE9" w14:textId="5D98FF17" w:rsidR="009B2C1F" w:rsidRPr="00516FFE" w:rsidRDefault="009B2C1F" w:rsidP="00BA3654">
            <w:pPr>
              <w:spacing w:line="240" w:lineRule="auto"/>
              <w:jc w:val="right"/>
              <w:rPr>
                <w:rFonts w:ascii="Sakkal Majalla" w:eastAsia="Times New Roman" w:hAnsi="Sakkal Majalla" w:cs="Sakkal Majalla"/>
                <w:color w:val="161616"/>
                <w:szCs w:val="24"/>
              </w:rPr>
            </w:pPr>
            <w:r w:rsidRPr="00516FFE">
              <w:rPr>
                <w:rFonts w:ascii="Sakkal Majalla" w:eastAsia="Times New Roman" w:hAnsi="Sakkal Majalla" w:cs="Sakkal Majalla"/>
                <w:color w:val="161616"/>
                <w:szCs w:val="24"/>
                <w:rtl/>
              </w:rPr>
              <w:t xml:space="preserve">متابعة عمليات البيع الخاصة </w:t>
            </w:r>
            <w:r w:rsidRPr="00516FFE">
              <w:rPr>
                <w:rFonts w:ascii="Sakkal Majalla" w:eastAsia="Times New Roman" w:hAnsi="Sakkal Majalla" w:cs="Sakkal Majalla" w:hint="cs"/>
                <w:color w:val="161616"/>
                <w:szCs w:val="24"/>
                <w:rtl/>
              </w:rPr>
              <w:t>بالمعرض ومتابعة</w:t>
            </w:r>
            <w:r w:rsidRPr="00516FFE">
              <w:rPr>
                <w:rFonts w:ascii="Sakkal Majalla" w:eastAsia="Times New Roman" w:hAnsi="Sakkal Majalla" w:cs="Sakkal Majalla"/>
                <w:color w:val="161616"/>
                <w:szCs w:val="24"/>
                <w:rtl/>
              </w:rPr>
              <w:t xml:space="preserve"> العملاء</w:t>
            </w:r>
          </w:p>
        </w:tc>
        <w:tc>
          <w:tcPr>
            <w:tcW w:w="900" w:type="dxa"/>
            <w:tcBorders>
              <w:top w:val="single" w:sz="4" w:space="0" w:color="161616"/>
              <w:left w:val="nil"/>
              <w:bottom w:val="single" w:sz="4" w:space="0" w:color="161616"/>
              <w:right w:val="single" w:sz="4" w:space="0" w:color="161616"/>
            </w:tcBorders>
            <w:shd w:val="clear" w:color="auto" w:fill="auto"/>
            <w:noWrap/>
            <w:vAlign w:val="center"/>
          </w:tcPr>
          <w:p w14:paraId="5EB0E457" w14:textId="471841A3" w:rsidR="009B2C1F" w:rsidRPr="00516FFE" w:rsidRDefault="009B2C1F" w:rsidP="00132962">
            <w:pPr>
              <w:spacing w:line="240" w:lineRule="auto"/>
              <w:jc w:val="center"/>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جامعي</w:t>
            </w:r>
          </w:p>
        </w:tc>
        <w:tc>
          <w:tcPr>
            <w:tcW w:w="1260" w:type="dxa"/>
            <w:tcBorders>
              <w:top w:val="single" w:sz="4" w:space="0" w:color="161616"/>
              <w:left w:val="nil"/>
              <w:bottom w:val="single" w:sz="4" w:space="0" w:color="161616"/>
              <w:right w:val="single" w:sz="4" w:space="0" w:color="161616"/>
            </w:tcBorders>
            <w:shd w:val="clear" w:color="auto" w:fill="auto"/>
            <w:noWrap/>
            <w:vAlign w:val="center"/>
          </w:tcPr>
          <w:p w14:paraId="64008648" w14:textId="1189D3F7" w:rsidR="009B2C1F" w:rsidRPr="00516FFE" w:rsidRDefault="009B2C1F" w:rsidP="004C67EC">
            <w:pPr>
              <w:spacing w:line="240" w:lineRule="auto"/>
              <w:jc w:val="center"/>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 xml:space="preserve">خارج الهيئة </w:t>
            </w:r>
          </w:p>
        </w:tc>
        <w:tc>
          <w:tcPr>
            <w:tcW w:w="778" w:type="dxa"/>
            <w:tcBorders>
              <w:top w:val="single" w:sz="4" w:space="0" w:color="161616"/>
              <w:left w:val="nil"/>
              <w:bottom w:val="single" w:sz="4" w:space="0" w:color="161616"/>
              <w:right w:val="single" w:sz="4" w:space="0" w:color="161616"/>
            </w:tcBorders>
            <w:shd w:val="clear" w:color="auto" w:fill="auto"/>
            <w:noWrap/>
            <w:vAlign w:val="center"/>
          </w:tcPr>
          <w:p w14:paraId="032C71EB" w14:textId="139C3E2C" w:rsidR="009B2C1F" w:rsidRPr="00516FFE" w:rsidRDefault="009B2C1F" w:rsidP="004C67EC">
            <w:pPr>
              <w:spacing w:line="240" w:lineRule="auto"/>
              <w:jc w:val="center"/>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خمس سنوات</w:t>
            </w:r>
          </w:p>
        </w:tc>
        <w:tc>
          <w:tcPr>
            <w:tcW w:w="1620" w:type="dxa"/>
            <w:tcBorders>
              <w:top w:val="single" w:sz="4" w:space="0" w:color="161616"/>
              <w:left w:val="nil"/>
              <w:bottom w:val="single" w:sz="4" w:space="0" w:color="161616"/>
              <w:right w:val="single" w:sz="4" w:space="0" w:color="161616"/>
            </w:tcBorders>
            <w:shd w:val="clear" w:color="auto" w:fill="auto"/>
            <w:noWrap/>
            <w:vAlign w:val="center"/>
          </w:tcPr>
          <w:p w14:paraId="5B1AFE37" w14:textId="4B1E5E88" w:rsidR="009B2C1F" w:rsidRPr="00516FFE" w:rsidRDefault="009B2C1F" w:rsidP="004C67EC">
            <w:pPr>
              <w:spacing w:line="240" w:lineRule="auto"/>
              <w:jc w:val="center"/>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 xml:space="preserve">فريق مبيعات </w:t>
            </w:r>
          </w:p>
        </w:tc>
      </w:tr>
      <w:tr w:rsidR="009B2C1F" w:rsidRPr="00516FFE" w14:paraId="41E22DAC" w14:textId="77777777" w:rsidTr="292B25B3">
        <w:trPr>
          <w:trHeight w:val="625"/>
        </w:trPr>
        <w:tc>
          <w:tcPr>
            <w:tcW w:w="654" w:type="dxa"/>
            <w:tcBorders>
              <w:top w:val="single" w:sz="4" w:space="0" w:color="161616"/>
              <w:left w:val="single" w:sz="4" w:space="0" w:color="161616"/>
              <w:bottom w:val="single" w:sz="4" w:space="0" w:color="161616"/>
              <w:right w:val="single" w:sz="4" w:space="0" w:color="161616"/>
            </w:tcBorders>
          </w:tcPr>
          <w:p w14:paraId="2BB89BC1" w14:textId="27959738" w:rsidR="009B2C1F" w:rsidRPr="00516FFE" w:rsidRDefault="009B2C1F" w:rsidP="00BA3654">
            <w:pPr>
              <w:spacing w:line="240" w:lineRule="auto"/>
              <w:jc w:val="center"/>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1</w:t>
            </w:r>
          </w:p>
        </w:tc>
        <w:tc>
          <w:tcPr>
            <w:tcW w:w="4206" w:type="dxa"/>
            <w:tcBorders>
              <w:top w:val="single" w:sz="4" w:space="0" w:color="161616"/>
              <w:left w:val="single" w:sz="4" w:space="0" w:color="161616"/>
              <w:bottom w:val="single" w:sz="4" w:space="0" w:color="161616"/>
              <w:right w:val="single" w:sz="4" w:space="0" w:color="161616"/>
            </w:tcBorders>
            <w:shd w:val="clear" w:color="auto" w:fill="auto"/>
            <w:noWrap/>
            <w:vAlign w:val="center"/>
          </w:tcPr>
          <w:p w14:paraId="0166C63C" w14:textId="77777777" w:rsidR="009B2C1F" w:rsidRPr="00516FFE" w:rsidRDefault="00FE49F6" w:rsidP="009B2C1F">
            <w:pPr>
              <w:spacing w:line="240" w:lineRule="auto"/>
              <w:jc w:val="right"/>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 xml:space="preserve">- </w:t>
            </w:r>
            <w:r w:rsidR="009B2C1F" w:rsidRPr="00516FFE">
              <w:rPr>
                <w:rFonts w:ascii="Sakkal Majalla" w:eastAsia="Times New Roman" w:hAnsi="Sakkal Majalla" w:cs="Sakkal Majalla" w:hint="cs"/>
                <w:color w:val="161616"/>
                <w:szCs w:val="24"/>
                <w:rtl/>
              </w:rPr>
              <w:t>تخطيط وتنفيذ استراتيجيات العلاقات العامة من خلال استخدام القنوات الإلكتروني</w:t>
            </w:r>
            <w:r w:rsidR="009B2C1F" w:rsidRPr="00516FFE">
              <w:rPr>
                <w:rFonts w:ascii="Sakkal Majalla" w:eastAsia="Times New Roman" w:hAnsi="Sakkal Majalla" w:cs="Sakkal Majalla" w:hint="eastAsia"/>
                <w:color w:val="161616"/>
                <w:szCs w:val="24"/>
                <w:rtl/>
              </w:rPr>
              <w:t>ة</w:t>
            </w:r>
            <w:r w:rsidR="009B2C1F" w:rsidRPr="00516FFE">
              <w:rPr>
                <w:rFonts w:ascii="Sakkal Majalla" w:eastAsia="Times New Roman" w:hAnsi="Sakkal Majalla" w:cs="Sakkal Majalla" w:hint="cs"/>
                <w:color w:val="161616"/>
                <w:szCs w:val="24"/>
                <w:rtl/>
              </w:rPr>
              <w:t xml:space="preserve"> والتقليدية </w:t>
            </w:r>
          </w:p>
          <w:p w14:paraId="643BF99A" w14:textId="19863FBB" w:rsidR="00FE49F6" w:rsidRPr="00516FFE" w:rsidRDefault="00FE49F6" w:rsidP="009B2C1F">
            <w:pPr>
              <w:spacing w:line="240" w:lineRule="auto"/>
              <w:jc w:val="right"/>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 xml:space="preserve">-تحسين حضور العلامة التجارية للمعرض </w:t>
            </w:r>
          </w:p>
        </w:tc>
        <w:tc>
          <w:tcPr>
            <w:tcW w:w="900" w:type="dxa"/>
            <w:tcBorders>
              <w:top w:val="single" w:sz="4" w:space="0" w:color="161616"/>
              <w:left w:val="nil"/>
              <w:bottom w:val="single" w:sz="4" w:space="0" w:color="161616"/>
              <w:right w:val="single" w:sz="4" w:space="0" w:color="161616"/>
            </w:tcBorders>
            <w:shd w:val="clear" w:color="auto" w:fill="auto"/>
            <w:noWrap/>
            <w:vAlign w:val="center"/>
          </w:tcPr>
          <w:p w14:paraId="6BE37584" w14:textId="65A14BCD" w:rsidR="009B2C1F" w:rsidRPr="00516FFE" w:rsidRDefault="009B2C1F" w:rsidP="00132962">
            <w:pPr>
              <w:spacing w:line="240" w:lineRule="auto"/>
              <w:jc w:val="center"/>
              <w:rPr>
                <w:rFonts w:ascii="Sakkal Majalla" w:eastAsia="Times New Roman" w:hAnsi="Sakkal Majalla" w:cs="Sakkal Majalla"/>
                <w:color w:val="161616"/>
                <w:szCs w:val="24"/>
              </w:rPr>
            </w:pPr>
            <w:r w:rsidRPr="00516FFE">
              <w:rPr>
                <w:rFonts w:ascii="Sakkal Majalla" w:eastAsia="Times New Roman" w:hAnsi="Sakkal Majalla" w:cs="Sakkal Majalla" w:hint="cs"/>
                <w:color w:val="161616"/>
                <w:szCs w:val="24"/>
                <w:rtl/>
              </w:rPr>
              <w:t>جامعي</w:t>
            </w:r>
          </w:p>
        </w:tc>
        <w:tc>
          <w:tcPr>
            <w:tcW w:w="1260" w:type="dxa"/>
            <w:tcBorders>
              <w:top w:val="single" w:sz="4" w:space="0" w:color="161616"/>
              <w:left w:val="nil"/>
              <w:bottom w:val="single" w:sz="4" w:space="0" w:color="161616"/>
              <w:right w:val="single" w:sz="4" w:space="0" w:color="161616"/>
            </w:tcBorders>
            <w:shd w:val="clear" w:color="auto" w:fill="auto"/>
            <w:noWrap/>
            <w:vAlign w:val="center"/>
          </w:tcPr>
          <w:p w14:paraId="26FC8438" w14:textId="3F840C42" w:rsidR="009B2C1F" w:rsidRPr="00516FFE" w:rsidRDefault="009B2C1F" w:rsidP="004C67EC">
            <w:pPr>
              <w:spacing w:line="240" w:lineRule="auto"/>
              <w:jc w:val="center"/>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داخل وخارج مقر الهيئة</w:t>
            </w:r>
          </w:p>
        </w:tc>
        <w:tc>
          <w:tcPr>
            <w:tcW w:w="778" w:type="dxa"/>
            <w:tcBorders>
              <w:top w:val="single" w:sz="4" w:space="0" w:color="161616"/>
              <w:left w:val="nil"/>
              <w:bottom w:val="single" w:sz="4" w:space="0" w:color="161616"/>
              <w:right w:val="single" w:sz="4" w:space="0" w:color="161616"/>
            </w:tcBorders>
            <w:shd w:val="clear" w:color="auto" w:fill="auto"/>
            <w:noWrap/>
            <w:vAlign w:val="center"/>
          </w:tcPr>
          <w:p w14:paraId="4069260B" w14:textId="4B76FAEB" w:rsidR="009B2C1F" w:rsidRPr="00516FFE" w:rsidRDefault="009B2C1F" w:rsidP="004C67EC">
            <w:pPr>
              <w:spacing w:line="240" w:lineRule="auto"/>
              <w:jc w:val="center"/>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خمس سنوات</w:t>
            </w:r>
          </w:p>
        </w:tc>
        <w:tc>
          <w:tcPr>
            <w:tcW w:w="1620" w:type="dxa"/>
            <w:tcBorders>
              <w:top w:val="single" w:sz="4" w:space="0" w:color="161616"/>
              <w:left w:val="nil"/>
              <w:bottom w:val="single" w:sz="4" w:space="0" w:color="161616"/>
              <w:right w:val="single" w:sz="4" w:space="0" w:color="161616"/>
            </w:tcBorders>
            <w:shd w:val="clear" w:color="auto" w:fill="auto"/>
            <w:noWrap/>
            <w:vAlign w:val="center"/>
          </w:tcPr>
          <w:p w14:paraId="1DFBEDC8" w14:textId="77777777" w:rsidR="009B2C1F" w:rsidRPr="00516FFE" w:rsidRDefault="009B2C1F" w:rsidP="004C67EC">
            <w:pPr>
              <w:spacing w:line="240" w:lineRule="auto"/>
              <w:jc w:val="center"/>
              <w:rPr>
                <w:rFonts w:ascii="Sakkal Majalla" w:eastAsia="Times New Roman" w:hAnsi="Sakkal Majalla" w:cs="Sakkal Majalla"/>
                <w:color w:val="161616"/>
                <w:szCs w:val="24"/>
              </w:rPr>
            </w:pPr>
            <w:r w:rsidRPr="00516FFE">
              <w:rPr>
                <w:rFonts w:ascii="Sakkal Majalla" w:eastAsia="Times New Roman" w:hAnsi="Sakkal Majalla" w:cs="Sakkal Majalla" w:hint="cs"/>
                <w:color w:val="161616"/>
                <w:szCs w:val="24"/>
                <w:rtl/>
              </w:rPr>
              <w:t>مدير علاقات عامة</w:t>
            </w:r>
          </w:p>
          <w:p w14:paraId="1CE55BB3" w14:textId="16A07974" w:rsidR="00DC317A" w:rsidRPr="00516FFE" w:rsidRDefault="00DC317A" w:rsidP="004C67EC">
            <w:pPr>
              <w:spacing w:line="240" w:lineRule="auto"/>
              <w:jc w:val="center"/>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اعلام</w:t>
            </w:r>
            <w:r w:rsidRPr="00516FFE">
              <w:rPr>
                <w:rFonts w:ascii="Sakkal Majalla" w:eastAsia="Times New Roman" w:hAnsi="Sakkal Majalla" w:cs="Sakkal Majalla"/>
                <w:color w:val="161616"/>
                <w:szCs w:val="24"/>
              </w:rPr>
              <w:t>/</w:t>
            </w:r>
            <w:r w:rsidRPr="00516FFE">
              <w:rPr>
                <w:rFonts w:ascii="Sakkal Majalla" w:eastAsia="Times New Roman" w:hAnsi="Sakkal Majalla" w:cs="Sakkal Majalla" w:hint="cs"/>
                <w:color w:val="161616"/>
                <w:szCs w:val="24"/>
                <w:rtl/>
              </w:rPr>
              <w:t xml:space="preserve"> </w:t>
            </w:r>
          </w:p>
        </w:tc>
      </w:tr>
      <w:tr w:rsidR="009B2C1F" w:rsidRPr="00516FFE" w14:paraId="72A81FD8" w14:textId="77777777" w:rsidTr="292B25B3">
        <w:trPr>
          <w:trHeight w:val="625"/>
        </w:trPr>
        <w:tc>
          <w:tcPr>
            <w:tcW w:w="654" w:type="dxa"/>
            <w:tcBorders>
              <w:top w:val="single" w:sz="4" w:space="0" w:color="161616"/>
              <w:left w:val="single" w:sz="4" w:space="0" w:color="161616"/>
              <w:bottom w:val="single" w:sz="4" w:space="0" w:color="161616"/>
              <w:right w:val="single" w:sz="4" w:space="0" w:color="161616"/>
            </w:tcBorders>
          </w:tcPr>
          <w:p w14:paraId="37A80EBB" w14:textId="6231B0CA" w:rsidR="009B2C1F" w:rsidRPr="00516FFE" w:rsidRDefault="009B2C1F" w:rsidP="00BA3654">
            <w:pPr>
              <w:spacing w:line="240" w:lineRule="auto"/>
              <w:jc w:val="center"/>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1</w:t>
            </w:r>
          </w:p>
        </w:tc>
        <w:tc>
          <w:tcPr>
            <w:tcW w:w="4206" w:type="dxa"/>
            <w:tcBorders>
              <w:top w:val="single" w:sz="4" w:space="0" w:color="161616"/>
              <w:left w:val="single" w:sz="4" w:space="0" w:color="161616"/>
              <w:bottom w:val="single" w:sz="4" w:space="0" w:color="161616"/>
              <w:right w:val="single" w:sz="4" w:space="0" w:color="161616"/>
            </w:tcBorders>
            <w:shd w:val="clear" w:color="auto" w:fill="auto"/>
            <w:noWrap/>
            <w:vAlign w:val="center"/>
          </w:tcPr>
          <w:p w14:paraId="715F3460" w14:textId="77777777" w:rsidR="009B2C1F" w:rsidRPr="00516FFE" w:rsidRDefault="00FE49F6" w:rsidP="00BA3654">
            <w:pPr>
              <w:spacing w:line="240" w:lineRule="auto"/>
              <w:jc w:val="right"/>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 xml:space="preserve">- </w:t>
            </w:r>
            <w:r w:rsidR="009B2C1F" w:rsidRPr="00516FFE">
              <w:rPr>
                <w:rFonts w:ascii="Sakkal Majalla" w:eastAsia="Times New Roman" w:hAnsi="Sakkal Majalla" w:cs="Sakkal Majalla" w:hint="cs"/>
                <w:color w:val="161616"/>
                <w:szCs w:val="24"/>
                <w:rtl/>
              </w:rPr>
              <w:t xml:space="preserve">العمل على الإجراءات والمتابعات التشغيلية </w:t>
            </w:r>
          </w:p>
          <w:p w14:paraId="4549FC97" w14:textId="3CE9B8D8" w:rsidR="00FE49F6" w:rsidRPr="00516FFE" w:rsidRDefault="00FE49F6" w:rsidP="00BA3654">
            <w:pPr>
              <w:spacing w:line="240" w:lineRule="auto"/>
              <w:jc w:val="right"/>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-زيارة المواقع ومتابعة العمليات التشغيلية للمشروع</w:t>
            </w:r>
          </w:p>
        </w:tc>
        <w:tc>
          <w:tcPr>
            <w:tcW w:w="900" w:type="dxa"/>
            <w:tcBorders>
              <w:top w:val="single" w:sz="4" w:space="0" w:color="161616"/>
              <w:left w:val="nil"/>
              <w:bottom w:val="single" w:sz="4" w:space="0" w:color="161616"/>
              <w:right w:val="single" w:sz="4" w:space="0" w:color="161616"/>
            </w:tcBorders>
            <w:shd w:val="clear" w:color="auto" w:fill="auto"/>
            <w:noWrap/>
            <w:vAlign w:val="center"/>
          </w:tcPr>
          <w:p w14:paraId="426C12D5" w14:textId="46B52164" w:rsidR="009B2C1F" w:rsidRPr="00516FFE" w:rsidRDefault="009B2C1F" w:rsidP="00132962">
            <w:pPr>
              <w:spacing w:line="240" w:lineRule="auto"/>
              <w:jc w:val="center"/>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جامعي</w:t>
            </w:r>
          </w:p>
        </w:tc>
        <w:tc>
          <w:tcPr>
            <w:tcW w:w="1260" w:type="dxa"/>
            <w:tcBorders>
              <w:top w:val="single" w:sz="4" w:space="0" w:color="161616"/>
              <w:left w:val="nil"/>
              <w:bottom w:val="single" w:sz="4" w:space="0" w:color="161616"/>
              <w:right w:val="single" w:sz="4" w:space="0" w:color="161616"/>
            </w:tcBorders>
            <w:shd w:val="clear" w:color="auto" w:fill="auto"/>
            <w:noWrap/>
            <w:vAlign w:val="center"/>
          </w:tcPr>
          <w:p w14:paraId="7A852DEC" w14:textId="01BC2F8A" w:rsidR="009B2C1F" w:rsidRPr="00516FFE" w:rsidRDefault="009B2C1F" w:rsidP="004C67EC">
            <w:pPr>
              <w:spacing w:line="240" w:lineRule="auto"/>
              <w:jc w:val="center"/>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 xml:space="preserve">داخل وخارج مقر الهيئة </w:t>
            </w:r>
          </w:p>
        </w:tc>
        <w:tc>
          <w:tcPr>
            <w:tcW w:w="778" w:type="dxa"/>
            <w:tcBorders>
              <w:top w:val="single" w:sz="4" w:space="0" w:color="161616"/>
              <w:left w:val="nil"/>
              <w:bottom w:val="single" w:sz="4" w:space="0" w:color="161616"/>
              <w:right w:val="single" w:sz="4" w:space="0" w:color="161616"/>
            </w:tcBorders>
            <w:shd w:val="clear" w:color="auto" w:fill="auto"/>
            <w:noWrap/>
            <w:vAlign w:val="center"/>
          </w:tcPr>
          <w:p w14:paraId="623FADF2" w14:textId="4D09ECE4" w:rsidR="009B2C1F" w:rsidRPr="00516FFE" w:rsidRDefault="009B2C1F" w:rsidP="004C67EC">
            <w:pPr>
              <w:spacing w:line="240" w:lineRule="auto"/>
              <w:jc w:val="center"/>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سبع سنوات</w:t>
            </w:r>
          </w:p>
        </w:tc>
        <w:tc>
          <w:tcPr>
            <w:tcW w:w="1620" w:type="dxa"/>
            <w:tcBorders>
              <w:top w:val="single" w:sz="4" w:space="0" w:color="161616"/>
              <w:left w:val="nil"/>
              <w:bottom w:val="single" w:sz="4" w:space="0" w:color="161616"/>
              <w:right w:val="single" w:sz="4" w:space="0" w:color="161616"/>
            </w:tcBorders>
            <w:shd w:val="clear" w:color="auto" w:fill="auto"/>
            <w:noWrap/>
            <w:vAlign w:val="center"/>
          </w:tcPr>
          <w:p w14:paraId="4000F674" w14:textId="54692EB5" w:rsidR="009B2C1F" w:rsidRPr="00516FFE" w:rsidRDefault="009B2C1F" w:rsidP="004C67EC">
            <w:pPr>
              <w:spacing w:line="240" w:lineRule="auto"/>
              <w:jc w:val="center"/>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 xml:space="preserve">مدير تشغيل مواقع </w:t>
            </w:r>
          </w:p>
        </w:tc>
      </w:tr>
      <w:tr w:rsidR="009B2C1F" w:rsidRPr="00516FFE" w14:paraId="2FDADFE8" w14:textId="77777777" w:rsidTr="292B25B3">
        <w:trPr>
          <w:trHeight w:val="625"/>
        </w:trPr>
        <w:tc>
          <w:tcPr>
            <w:tcW w:w="654" w:type="dxa"/>
            <w:tcBorders>
              <w:top w:val="single" w:sz="4" w:space="0" w:color="161616"/>
              <w:left w:val="single" w:sz="4" w:space="0" w:color="161616"/>
              <w:bottom w:val="single" w:sz="4" w:space="0" w:color="161616"/>
              <w:right w:val="single" w:sz="4" w:space="0" w:color="161616"/>
            </w:tcBorders>
          </w:tcPr>
          <w:p w14:paraId="255A8A2E" w14:textId="0DBE597B" w:rsidR="009B2C1F" w:rsidRPr="00516FFE" w:rsidRDefault="009B2C1F" w:rsidP="00BA3654">
            <w:pPr>
              <w:spacing w:line="240" w:lineRule="auto"/>
              <w:jc w:val="center"/>
              <w:rPr>
                <w:rFonts w:ascii="Sakkal Majalla" w:eastAsia="Times New Roman" w:hAnsi="Sakkal Majalla" w:cs="Sakkal Majalla"/>
                <w:color w:val="161616"/>
                <w:szCs w:val="24"/>
                <w:rtl/>
              </w:rPr>
            </w:pPr>
            <w:r w:rsidRPr="00516FFE">
              <w:rPr>
                <w:rFonts w:ascii="Sakkal Majalla" w:eastAsia="Times New Roman" w:hAnsi="Sakkal Majalla" w:cs="Sakkal Majalla"/>
                <w:color w:val="161616"/>
                <w:szCs w:val="24"/>
              </w:rPr>
              <w:t>4</w:t>
            </w:r>
          </w:p>
        </w:tc>
        <w:tc>
          <w:tcPr>
            <w:tcW w:w="4206" w:type="dxa"/>
            <w:tcBorders>
              <w:top w:val="single" w:sz="4" w:space="0" w:color="161616"/>
              <w:left w:val="single" w:sz="4" w:space="0" w:color="161616"/>
              <w:bottom w:val="single" w:sz="4" w:space="0" w:color="161616"/>
              <w:right w:val="single" w:sz="4" w:space="0" w:color="161616"/>
            </w:tcBorders>
            <w:shd w:val="clear" w:color="auto" w:fill="auto"/>
            <w:noWrap/>
            <w:vAlign w:val="center"/>
          </w:tcPr>
          <w:p w14:paraId="1553A3C0" w14:textId="4999AE29" w:rsidR="009B2C1F" w:rsidRPr="00516FFE" w:rsidRDefault="009B2C1F" w:rsidP="00BA3654">
            <w:pPr>
              <w:spacing w:line="240" w:lineRule="auto"/>
              <w:jc w:val="right"/>
              <w:rPr>
                <w:rFonts w:ascii="Sakkal Majalla" w:eastAsia="Times New Roman" w:hAnsi="Sakkal Majalla" w:cs="Sakkal Majalla"/>
                <w:color w:val="161616"/>
                <w:szCs w:val="24"/>
                <w:rtl/>
              </w:rPr>
            </w:pPr>
            <w:r w:rsidRPr="00516FFE">
              <w:rPr>
                <w:rFonts w:ascii="Sakkal Majalla" w:eastAsia="Times New Roman" w:hAnsi="Sakkal Majalla" w:cs="Sakkal Majalla"/>
                <w:color w:val="161616"/>
                <w:szCs w:val="24"/>
                <w:rtl/>
              </w:rPr>
              <w:t xml:space="preserve">إدارة الحملات التسويقية </w:t>
            </w:r>
            <w:r w:rsidRPr="00516FFE">
              <w:rPr>
                <w:rFonts w:ascii="Sakkal Majalla" w:eastAsia="Times New Roman" w:hAnsi="Sakkal Majalla" w:cs="Sakkal Majalla" w:hint="cs"/>
                <w:color w:val="161616"/>
                <w:szCs w:val="24"/>
                <w:rtl/>
              </w:rPr>
              <w:t>للمعرض المباشرة</w:t>
            </w:r>
          </w:p>
          <w:p w14:paraId="1D73D277" w14:textId="06AAD908" w:rsidR="009B2C1F" w:rsidRPr="00516FFE" w:rsidRDefault="009B2C1F" w:rsidP="00BA3654">
            <w:pPr>
              <w:spacing w:line="240" w:lineRule="auto"/>
              <w:jc w:val="right"/>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عبر وسائل التواصل الاجتماعي</w:t>
            </w:r>
          </w:p>
        </w:tc>
        <w:tc>
          <w:tcPr>
            <w:tcW w:w="900" w:type="dxa"/>
            <w:tcBorders>
              <w:top w:val="single" w:sz="4" w:space="0" w:color="161616"/>
              <w:left w:val="nil"/>
              <w:bottom w:val="single" w:sz="4" w:space="0" w:color="161616"/>
              <w:right w:val="single" w:sz="4" w:space="0" w:color="161616"/>
            </w:tcBorders>
            <w:shd w:val="clear" w:color="auto" w:fill="auto"/>
            <w:noWrap/>
            <w:vAlign w:val="center"/>
          </w:tcPr>
          <w:p w14:paraId="7F5DEB34" w14:textId="14B0A107" w:rsidR="009B2C1F" w:rsidRPr="00516FFE" w:rsidRDefault="009B2C1F" w:rsidP="00132962">
            <w:pPr>
              <w:spacing w:line="240" w:lineRule="auto"/>
              <w:jc w:val="center"/>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جامعي</w:t>
            </w:r>
          </w:p>
        </w:tc>
        <w:tc>
          <w:tcPr>
            <w:tcW w:w="1260" w:type="dxa"/>
            <w:tcBorders>
              <w:top w:val="single" w:sz="4" w:space="0" w:color="161616"/>
              <w:left w:val="nil"/>
              <w:bottom w:val="single" w:sz="4" w:space="0" w:color="161616"/>
              <w:right w:val="single" w:sz="4" w:space="0" w:color="161616"/>
            </w:tcBorders>
            <w:shd w:val="clear" w:color="auto" w:fill="auto"/>
            <w:noWrap/>
            <w:vAlign w:val="center"/>
          </w:tcPr>
          <w:p w14:paraId="7D4C134F" w14:textId="4457A4C6" w:rsidR="009B2C1F" w:rsidRPr="00516FFE" w:rsidRDefault="009B2C1F" w:rsidP="004C67EC">
            <w:pPr>
              <w:spacing w:line="240" w:lineRule="auto"/>
              <w:jc w:val="center"/>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داخل وخارج مقر الهيئة</w:t>
            </w:r>
          </w:p>
        </w:tc>
        <w:tc>
          <w:tcPr>
            <w:tcW w:w="778" w:type="dxa"/>
            <w:tcBorders>
              <w:top w:val="single" w:sz="4" w:space="0" w:color="161616"/>
              <w:left w:val="nil"/>
              <w:bottom w:val="single" w:sz="4" w:space="0" w:color="161616"/>
              <w:right w:val="single" w:sz="4" w:space="0" w:color="161616"/>
            </w:tcBorders>
            <w:shd w:val="clear" w:color="auto" w:fill="auto"/>
            <w:noWrap/>
            <w:vAlign w:val="center"/>
          </w:tcPr>
          <w:p w14:paraId="6A8DAB04" w14:textId="1F5F0AB5" w:rsidR="009B2C1F" w:rsidRPr="00516FFE" w:rsidRDefault="009B2C1F" w:rsidP="004C67EC">
            <w:pPr>
              <w:spacing w:line="240" w:lineRule="auto"/>
              <w:jc w:val="center"/>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خمس سنوات</w:t>
            </w:r>
          </w:p>
        </w:tc>
        <w:tc>
          <w:tcPr>
            <w:tcW w:w="1620" w:type="dxa"/>
            <w:tcBorders>
              <w:top w:val="single" w:sz="4" w:space="0" w:color="161616"/>
              <w:left w:val="nil"/>
              <w:bottom w:val="single" w:sz="4" w:space="0" w:color="161616"/>
              <w:right w:val="single" w:sz="4" w:space="0" w:color="161616"/>
            </w:tcBorders>
            <w:shd w:val="clear" w:color="auto" w:fill="auto"/>
            <w:noWrap/>
            <w:vAlign w:val="center"/>
          </w:tcPr>
          <w:p w14:paraId="57E6B941" w14:textId="6B7D4DCA" w:rsidR="009B2C1F" w:rsidRPr="00516FFE" w:rsidRDefault="009B2C1F" w:rsidP="004C67EC">
            <w:pPr>
              <w:spacing w:line="240" w:lineRule="auto"/>
              <w:jc w:val="center"/>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أخصائي تسويق</w:t>
            </w:r>
          </w:p>
        </w:tc>
      </w:tr>
      <w:tr w:rsidR="000F0A00" w:rsidRPr="00516FFE" w14:paraId="3234E9BD" w14:textId="77777777" w:rsidTr="292B25B3">
        <w:trPr>
          <w:trHeight w:val="625"/>
        </w:trPr>
        <w:tc>
          <w:tcPr>
            <w:tcW w:w="654" w:type="dxa"/>
            <w:tcBorders>
              <w:top w:val="single" w:sz="4" w:space="0" w:color="161616"/>
              <w:left w:val="single" w:sz="4" w:space="0" w:color="161616"/>
              <w:bottom w:val="single" w:sz="4" w:space="0" w:color="161616"/>
              <w:right w:val="single" w:sz="4" w:space="0" w:color="161616"/>
            </w:tcBorders>
          </w:tcPr>
          <w:p w14:paraId="5F5219FD" w14:textId="7FAFE028" w:rsidR="000F0A00" w:rsidRPr="00516FFE" w:rsidRDefault="00EC5410" w:rsidP="00BA3654">
            <w:pPr>
              <w:spacing w:line="240" w:lineRule="auto"/>
              <w:jc w:val="center"/>
              <w:rPr>
                <w:rFonts w:ascii="Sakkal Majalla" w:eastAsia="Times New Roman" w:hAnsi="Sakkal Majalla" w:cs="Sakkal Majalla"/>
                <w:color w:val="161616"/>
                <w:szCs w:val="24"/>
              </w:rPr>
            </w:pPr>
            <w:r w:rsidRPr="00516FFE">
              <w:rPr>
                <w:rFonts w:ascii="Sakkal Majalla" w:eastAsia="Times New Roman" w:hAnsi="Sakkal Majalla" w:cs="Sakkal Majalla" w:hint="cs"/>
                <w:color w:val="161616"/>
                <w:szCs w:val="24"/>
                <w:rtl/>
              </w:rPr>
              <w:t>1</w:t>
            </w:r>
          </w:p>
        </w:tc>
        <w:tc>
          <w:tcPr>
            <w:tcW w:w="4206" w:type="dxa"/>
            <w:tcBorders>
              <w:top w:val="single" w:sz="4" w:space="0" w:color="161616"/>
              <w:left w:val="single" w:sz="4" w:space="0" w:color="161616"/>
              <w:bottom w:val="single" w:sz="4" w:space="0" w:color="161616"/>
              <w:right w:val="single" w:sz="4" w:space="0" w:color="161616"/>
            </w:tcBorders>
            <w:shd w:val="clear" w:color="auto" w:fill="auto"/>
            <w:noWrap/>
            <w:vAlign w:val="center"/>
          </w:tcPr>
          <w:p w14:paraId="6BBBEB2E" w14:textId="6065AA13" w:rsidR="000F0A00" w:rsidRPr="00516FFE" w:rsidRDefault="00AB09D1" w:rsidP="00BA3654">
            <w:pPr>
              <w:spacing w:line="240" w:lineRule="auto"/>
              <w:jc w:val="right"/>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 xml:space="preserve">كاتب محتوى باللغتين العربية والانجليزية </w:t>
            </w:r>
            <w:r w:rsidR="003A30AF" w:rsidRPr="00516FFE">
              <w:rPr>
                <w:rFonts w:ascii="Sakkal Majalla" w:eastAsia="Times New Roman" w:hAnsi="Sakkal Majalla" w:cs="Sakkal Majalla" w:hint="cs"/>
                <w:color w:val="161616"/>
                <w:szCs w:val="24"/>
                <w:rtl/>
              </w:rPr>
              <w:t xml:space="preserve">له دراية </w:t>
            </w:r>
            <w:r w:rsidR="00E45FCD" w:rsidRPr="00516FFE">
              <w:rPr>
                <w:rFonts w:ascii="Sakkal Majalla" w:eastAsia="Times New Roman" w:hAnsi="Sakkal Majalla" w:cs="Sakkal Majalla" w:hint="cs"/>
                <w:color w:val="161616"/>
                <w:szCs w:val="24"/>
                <w:rtl/>
              </w:rPr>
              <w:t>بمجال المعارض والمؤتمرات</w:t>
            </w:r>
            <w:r w:rsidR="006E3B36" w:rsidRPr="00516FFE">
              <w:rPr>
                <w:rFonts w:ascii="Sakkal Majalla" w:eastAsia="Times New Roman" w:hAnsi="Sakkal Majalla" w:cs="Sakkal Majalla" w:hint="cs"/>
                <w:color w:val="161616"/>
                <w:szCs w:val="24"/>
                <w:rtl/>
              </w:rPr>
              <w:t xml:space="preserve"> وخبرة في التحرير </w:t>
            </w:r>
            <w:r w:rsidR="00FD061E" w:rsidRPr="00516FFE">
              <w:rPr>
                <w:rFonts w:ascii="Sakkal Majalla" w:eastAsia="Times New Roman" w:hAnsi="Sakkal Majalla" w:cs="Sakkal Majalla" w:hint="cs"/>
                <w:color w:val="161616"/>
                <w:szCs w:val="24"/>
                <w:rtl/>
              </w:rPr>
              <w:t xml:space="preserve">والكتابة الإبداعية </w:t>
            </w:r>
            <w:r w:rsidR="001E562C" w:rsidRPr="00516FFE">
              <w:rPr>
                <w:rFonts w:ascii="Sakkal Majalla" w:eastAsia="Times New Roman" w:hAnsi="Sakkal Majalla" w:cs="Sakkal Majalla" w:hint="cs"/>
                <w:color w:val="161616"/>
                <w:szCs w:val="24"/>
                <w:rtl/>
              </w:rPr>
              <w:t>ل</w:t>
            </w:r>
            <w:r w:rsidR="00F51170" w:rsidRPr="00516FFE">
              <w:rPr>
                <w:rFonts w:ascii="Sakkal Majalla" w:eastAsia="Times New Roman" w:hAnsi="Sakkal Majalla" w:cs="Sakkal Majalla" w:hint="cs"/>
                <w:color w:val="161616"/>
                <w:szCs w:val="24"/>
                <w:rtl/>
              </w:rPr>
              <w:t xml:space="preserve">صياغة </w:t>
            </w:r>
            <w:r w:rsidR="00881947" w:rsidRPr="00516FFE">
              <w:rPr>
                <w:rFonts w:ascii="Sakkal Majalla" w:eastAsia="Times New Roman" w:hAnsi="Sakkal Majalla" w:cs="Sakkal Majalla" w:hint="cs"/>
                <w:color w:val="161616"/>
                <w:szCs w:val="24"/>
                <w:rtl/>
              </w:rPr>
              <w:t xml:space="preserve">كافة محتوى الفعالية </w:t>
            </w:r>
            <w:r w:rsidR="009216D9" w:rsidRPr="00516FFE">
              <w:rPr>
                <w:rFonts w:ascii="Sakkal Majalla" w:eastAsia="Times New Roman" w:hAnsi="Sakkal Majalla" w:cs="Sakkal Majalla" w:hint="cs"/>
                <w:color w:val="161616"/>
                <w:szCs w:val="24"/>
                <w:rtl/>
              </w:rPr>
              <w:t xml:space="preserve">من مطبوعات، </w:t>
            </w:r>
            <w:r w:rsidR="00D94B60" w:rsidRPr="00516FFE">
              <w:rPr>
                <w:rFonts w:ascii="Sakkal Majalla" w:eastAsia="Times New Roman" w:hAnsi="Sakkal Majalla" w:cs="Sakkal Majalla" w:hint="cs"/>
                <w:color w:val="161616"/>
                <w:szCs w:val="24"/>
                <w:rtl/>
              </w:rPr>
              <w:t xml:space="preserve">المواد الصحفية، </w:t>
            </w:r>
            <w:r w:rsidR="00E67A28" w:rsidRPr="00516FFE">
              <w:rPr>
                <w:rFonts w:ascii="Sakkal Majalla" w:eastAsia="Times New Roman" w:hAnsi="Sakkal Majalla" w:cs="Sakkal Majalla" w:hint="cs"/>
                <w:color w:val="161616"/>
                <w:szCs w:val="24"/>
                <w:rtl/>
              </w:rPr>
              <w:t xml:space="preserve">منشورات التواصل الاجتماعي </w:t>
            </w:r>
            <w:r w:rsidR="00E85E14" w:rsidRPr="00516FFE">
              <w:rPr>
                <w:rFonts w:ascii="Sakkal Majalla" w:eastAsia="Times New Roman" w:hAnsi="Sakkal Majalla" w:cs="Sakkal Majalla" w:hint="cs"/>
                <w:color w:val="161616"/>
                <w:szCs w:val="24"/>
                <w:rtl/>
              </w:rPr>
              <w:t xml:space="preserve">وغيره </w:t>
            </w:r>
            <w:r w:rsidR="00E45FCD" w:rsidRPr="00516FFE">
              <w:rPr>
                <w:rFonts w:ascii="Sakkal Majalla" w:eastAsia="Times New Roman" w:hAnsi="Sakkal Majalla" w:cs="Sakkal Majalla" w:hint="cs"/>
                <w:color w:val="161616"/>
                <w:szCs w:val="24"/>
                <w:rtl/>
              </w:rPr>
              <w:t xml:space="preserve"> </w:t>
            </w:r>
          </w:p>
        </w:tc>
        <w:tc>
          <w:tcPr>
            <w:tcW w:w="900" w:type="dxa"/>
            <w:tcBorders>
              <w:top w:val="single" w:sz="4" w:space="0" w:color="161616"/>
              <w:left w:val="nil"/>
              <w:bottom w:val="single" w:sz="4" w:space="0" w:color="161616"/>
              <w:right w:val="single" w:sz="4" w:space="0" w:color="161616"/>
            </w:tcBorders>
            <w:shd w:val="clear" w:color="auto" w:fill="auto"/>
            <w:noWrap/>
            <w:vAlign w:val="center"/>
          </w:tcPr>
          <w:p w14:paraId="233A2F9C" w14:textId="0112F67B" w:rsidR="000F0A00" w:rsidRPr="00516FFE" w:rsidRDefault="00EC5410" w:rsidP="00132962">
            <w:pPr>
              <w:spacing w:line="240" w:lineRule="auto"/>
              <w:jc w:val="center"/>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ج</w:t>
            </w:r>
            <w:r w:rsidR="00337980" w:rsidRPr="00516FFE">
              <w:rPr>
                <w:rFonts w:ascii="Sakkal Majalla" w:eastAsia="Times New Roman" w:hAnsi="Sakkal Majalla" w:cs="Sakkal Majalla" w:hint="cs"/>
                <w:color w:val="161616"/>
                <w:szCs w:val="24"/>
                <w:rtl/>
              </w:rPr>
              <w:t xml:space="preserve">امعي </w:t>
            </w:r>
          </w:p>
        </w:tc>
        <w:tc>
          <w:tcPr>
            <w:tcW w:w="1260" w:type="dxa"/>
            <w:tcBorders>
              <w:top w:val="single" w:sz="4" w:space="0" w:color="161616"/>
              <w:left w:val="nil"/>
              <w:bottom w:val="single" w:sz="4" w:space="0" w:color="161616"/>
              <w:right w:val="single" w:sz="4" w:space="0" w:color="161616"/>
            </w:tcBorders>
            <w:shd w:val="clear" w:color="auto" w:fill="auto"/>
            <w:noWrap/>
            <w:vAlign w:val="center"/>
          </w:tcPr>
          <w:p w14:paraId="0A413CBB" w14:textId="3BC477A9" w:rsidR="000F0A00" w:rsidRPr="00516FFE" w:rsidRDefault="00EC5410" w:rsidP="004C67EC">
            <w:pPr>
              <w:spacing w:line="240" w:lineRule="auto"/>
              <w:jc w:val="center"/>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 xml:space="preserve">خارج الهيئة </w:t>
            </w:r>
          </w:p>
        </w:tc>
        <w:tc>
          <w:tcPr>
            <w:tcW w:w="778" w:type="dxa"/>
            <w:tcBorders>
              <w:top w:val="single" w:sz="4" w:space="0" w:color="161616"/>
              <w:left w:val="nil"/>
              <w:bottom w:val="single" w:sz="4" w:space="0" w:color="161616"/>
              <w:right w:val="single" w:sz="4" w:space="0" w:color="161616"/>
            </w:tcBorders>
            <w:shd w:val="clear" w:color="auto" w:fill="auto"/>
            <w:noWrap/>
            <w:vAlign w:val="center"/>
          </w:tcPr>
          <w:p w14:paraId="03C3893C" w14:textId="7A6B4E59" w:rsidR="000F0A00" w:rsidRPr="00516FFE" w:rsidRDefault="008A37E3" w:rsidP="004C67EC">
            <w:pPr>
              <w:spacing w:line="240" w:lineRule="auto"/>
              <w:jc w:val="center"/>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 xml:space="preserve">خمس سنوات </w:t>
            </w:r>
          </w:p>
        </w:tc>
        <w:tc>
          <w:tcPr>
            <w:tcW w:w="1620" w:type="dxa"/>
            <w:tcBorders>
              <w:top w:val="single" w:sz="4" w:space="0" w:color="161616"/>
              <w:left w:val="nil"/>
              <w:bottom w:val="single" w:sz="4" w:space="0" w:color="161616"/>
              <w:right w:val="single" w:sz="4" w:space="0" w:color="161616"/>
            </w:tcBorders>
            <w:shd w:val="clear" w:color="auto" w:fill="auto"/>
            <w:noWrap/>
            <w:vAlign w:val="center"/>
          </w:tcPr>
          <w:p w14:paraId="7F747838" w14:textId="16B9B161" w:rsidR="000F0A00" w:rsidRPr="00516FFE" w:rsidRDefault="00EC5410" w:rsidP="004C67EC">
            <w:pPr>
              <w:spacing w:line="240" w:lineRule="auto"/>
              <w:jc w:val="center"/>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 xml:space="preserve">كاتب محتوى </w:t>
            </w:r>
          </w:p>
        </w:tc>
      </w:tr>
      <w:tr w:rsidR="00EC5410" w:rsidRPr="00516FFE" w14:paraId="0B61A5A5" w14:textId="77777777" w:rsidTr="292B25B3">
        <w:trPr>
          <w:trHeight w:val="625"/>
        </w:trPr>
        <w:tc>
          <w:tcPr>
            <w:tcW w:w="654" w:type="dxa"/>
            <w:tcBorders>
              <w:top w:val="single" w:sz="4" w:space="0" w:color="161616"/>
              <w:left w:val="single" w:sz="4" w:space="0" w:color="161616"/>
              <w:bottom w:val="single" w:sz="4" w:space="0" w:color="161616"/>
              <w:right w:val="single" w:sz="4" w:space="0" w:color="161616"/>
            </w:tcBorders>
          </w:tcPr>
          <w:p w14:paraId="58B3B8A2" w14:textId="3C1C52CE" w:rsidR="00EC5410" w:rsidRPr="00516FFE" w:rsidRDefault="00EC5410" w:rsidP="00BA3654">
            <w:pPr>
              <w:spacing w:line="240" w:lineRule="auto"/>
              <w:jc w:val="center"/>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1</w:t>
            </w:r>
          </w:p>
        </w:tc>
        <w:tc>
          <w:tcPr>
            <w:tcW w:w="4206" w:type="dxa"/>
            <w:tcBorders>
              <w:top w:val="single" w:sz="4" w:space="0" w:color="161616"/>
              <w:left w:val="single" w:sz="4" w:space="0" w:color="161616"/>
              <w:bottom w:val="single" w:sz="4" w:space="0" w:color="161616"/>
              <w:right w:val="single" w:sz="4" w:space="0" w:color="161616"/>
            </w:tcBorders>
            <w:shd w:val="clear" w:color="auto" w:fill="auto"/>
            <w:noWrap/>
            <w:vAlign w:val="center"/>
          </w:tcPr>
          <w:p w14:paraId="01BF0E0D" w14:textId="18246EA7" w:rsidR="00EC5410" w:rsidRPr="00516FFE" w:rsidRDefault="00DA2560" w:rsidP="00BA3654">
            <w:pPr>
              <w:spacing w:line="240" w:lineRule="auto"/>
              <w:jc w:val="right"/>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 xml:space="preserve">محرر باللغتين العربية والانجليزية </w:t>
            </w:r>
            <w:r w:rsidR="00637D7A" w:rsidRPr="00516FFE">
              <w:rPr>
                <w:rFonts w:ascii="Sakkal Majalla" w:eastAsia="Times New Roman" w:hAnsi="Sakkal Majalla" w:cs="Sakkal Majalla" w:hint="cs"/>
                <w:color w:val="161616"/>
                <w:szCs w:val="24"/>
                <w:rtl/>
              </w:rPr>
              <w:t xml:space="preserve">بمستوى عالي من الخبرة </w:t>
            </w:r>
            <w:r w:rsidR="004400C3" w:rsidRPr="00516FFE">
              <w:rPr>
                <w:rFonts w:ascii="Sakkal Majalla" w:eastAsia="Times New Roman" w:hAnsi="Sakkal Majalla" w:cs="Sakkal Majalla" w:hint="cs"/>
                <w:color w:val="161616"/>
                <w:szCs w:val="24"/>
                <w:rtl/>
              </w:rPr>
              <w:t xml:space="preserve">في التحرير والصحافة </w:t>
            </w:r>
            <w:r w:rsidR="00B977E9" w:rsidRPr="00516FFE">
              <w:rPr>
                <w:rFonts w:ascii="Sakkal Majalla" w:eastAsia="Times New Roman" w:hAnsi="Sakkal Majalla" w:cs="Sakkal Majalla" w:hint="cs"/>
                <w:color w:val="161616"/>
                <w:szCs w:val="24"/>
                <w:rtl/>
              </w:rPr>
              <w:t xml:space="preserve">إقليميا </w:t>
            </w:r>
            <w:r w:rsidR="00E557B6" w:rsidRPr="00516FFE">
              <w:rPr>
                <w:rFonts w:ascii="Sakkal Majalla" w:eastAsia="Times New Roman" w:hAnsi="Sakkal Majalla" w:cs="Sakkal Majalla" w:hint="cs"/>
                <w:color w:val="161616"/>
                <w:szCs w:val="24"/>
                <w:rtl/>
              </w:rPr>
              <w:t>وعالميا</w:t>
            </w:r>
            <w:r w:rsidR="002A1039" w:rsidRPr="00516FFE">
              <w:rPr>
                <w:rFonts w:ascii="Sakkal Majalla" w:eastAsia="Times New Roman" w:hAnsi="Sakkal Majalla" w:cs="Sakkal Majalla" w:hint="cs"/>
                <w:color w:val="161616"/>
                <w:szCs w:val="24"/>
                <w:rtl/>
              </w:rPr>
              <w:t xml:space="preserve"> </w:t>
            </w:r>
          </w:p>
        </w:tc>
        <w:tc>
          <w:tcPr>
            <w:tcW w:w="900" w:type="dxa"/>
            <w:tcBorders>
              <w:top w:val="single" w:sz="4" w:space="0" w:color="161616"/>
              <w:left w:val="nil"/>
              <w:bottom w:val="single" w:sz="4" w:space="0" w:color="161616"/>
              <w:right w:val="single" w:sz="4" w:space="0" w:color="161616"/>
            </w:tcBorders>
            <w:shd w:val="clear" w:color="auto" w:fill="auto"/>
            <w:noWrap/>
            <w:vAlign w:val="center"/>
          </w:tcPr>
          <w:p w14:paraId="198AAB1E" w14:textId="6B0243BF" w:rsidR="00EC5410" w:rsidRPr="00516FFE" w:rsidRDefault="00337980" w:rsidP="00132962">
            <w:pPr>
              <w:spacing w:line="240" w:lineRule="auto"/>
              <w:jc w:val="center"/>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 xml:space="preserve">جامعي </w:t>
            </w:r>
          </w:p>
        </w:tc>
        <w:tc>
          <w:tcPr>
            <w:tcW w:w="1260" w:type="dxa"/>
            <w:tcBorders>
              <w:top w:val="single" w:sz="4" w:space="0" w:color="161616"/>
              <w:left w:val="nil"/>
              <w:bottom w:val="single" w:sz="4" w:space="0" w:color="161616"/>
              <w:right w:val="single" w:sz="4" w:space="0" w:color="161616"/>
            </w:tcBorders>
            <w:shd w:val="clear" w:color="auto" w:fill="auto"/>
            <w:noWrap/>
            <w:vAlign w:val="center"/>
          </w:tcPr>
          <w:p w14:paraId="77D35FAF" w14:textId="25FA84AB" w:rsidR="00EC5410" w:rsidRPr="00516FFE" w:rsidRDefault="00337980" w:rsidP="004C67EC">
            <w:pPr>
              <w:spacing w:line="240" w:lineRule="auto"/>
              <w:jc w:val="center"/>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 xml:space="preserve">خارج الهيئة </w:t>
            </w:r>
          </w:p>
        </w:tc>
        <w:tc>
          <w:tcPr>
            <w:tcW w:w="778" w:type="dxa"/>
            <w:tcBorders>
              <w:top w:val="single" w:sz="4" w:space="0" w:color="161616"/>
              <w:left w:val="nil"/>
              <w:bottom w:val="single" w:sz="4" w:space="0" w:color="161616"/>
              <w:right w:val="single" w:sz="4" w:space="0" w:color="161616"/>
            </w:tcBorders>
            <w:shd w:val="clear" w:color="auto" w:fill="auto"/>
            <w:noWrap/>
            <w:vAlign w:val="center"/>
          </w:tcPr>
          <w:p w14:paraId="030ABFDA" w14:textId="47E96C39" w:rsidR="00EC5410" w:rsidRPr="00516FFE" w:rsidRDefault="008A37E3" w:rsidP="004C67EC">
            <w:pPr>
              <w:spacing w:line="240" w:lineRule="auto"/>
              <w:jc w:val="center"/>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 xml:space="preserve">خمس سنوات </w:t>
            </w:r>
          </w:p>
        </w:tc>
        <w:tc>
          <w:tcPr>
            <w:tcW w:w="1620" w:type="dxa"/>
            <w:tcBorders>
              <w:top w:val="single" w:sz="4" w:space="0" w:color="161616"/>
              <w:left w:val="nil"/>
              <w:bottom w:val="single" w:sz="4" w:space="0" w:color="161616"/>
              <w:right w:val="single" w:sz="4" w:space="0" w:color="161616"/>
            </w:tcBorders>
            <w:shd w:val="clear" w:color="auto" w:fill="auto"/>
            <w:noWrap/>
            <w:vAlign w:val="center"/>
          </w:tcPr>
          <w:p w14:paraId="4E6ECAA9" w14:textId="24F80ADC" w:rsidR="00EC5410" w:rsidRPr="00516FFE" w:rsidRDefault="00EC5410" w:rsidP="004C67EC">
            <w:pPr>
              <w:spacing w:line="240" w:lineRule="auto"/>
              <w:jc w:val="center"/>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محرر</w:t>
            </w:r>
          </w:p>
        </w:tc>
      </w:tr>
      <w:tr w:rsidR="00FE49F6" w:rsidRPr="00516FFE" w14:paraId="417141B6" w14:textId="77777777" w:rsidTr="292B25B3">
        <w:trPr>
          <w:trHeight w:val="625"/>
        </w:trPr>
        <w:tc>
          <w:tcPr>
            <w:tcW w:w="654" w:type="dxa"/>
            <w:tcBorders>
              <w:top w:val="single" w:sz="4" w:space="0" w:color="161616"/>
              <w:left w:val="single" w:sz="4" w:space="0" w:color="161616"/>
              <w:bottom w:val="single" w:sz="4" w:space="0" w:color="161616"/>
              <w:right w:val="single" w:sz="4" w:space="0" w:color="161616"/>
            </w:tcBorders>
          </w:tcPr>
          <w:p w14:paraId="4889D051" w14:textId="0F7E02C6" w:rsidR="00FE49F6" w:rsidRPr="00516FFE" w:rsidRDefault="005C2660" w:rsidP="00BA3654">
            <w:pPr>
              <w:spacing w:line="240" w:lineRule="auto"/>
              <w:jc w:val="center"/>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300</w:t>
            </w:r>
          </w:p>
        </w:tc>
        <w:tc>
          <w:tcPr>
            <w:tcW w:w="4206" w:type="dxa"/>
            <w:tcBorders>
              <w:top w:val="single" w:sz="4" w:space="0" w:color="161616"/>
              <w:left w:val="single" w:sz="4" w:space="0" w:color="161616"/>
              <w:bottom w:val="single" w:sz="4" w:space="0" w:color="161616"/>
              <w:right w:val="single" w:sz="4" w:space="0" w:color="161616"/>
            </w:tcBorders>
            <w:shd w:val="clear" w:color="auto" w:fill="auto"/>
            <w:noWrap/>
            <w:vAlign w:val="center"/>
          </w:tcPr>
          <w:p w14:paraId="6A098240" w14:textId="27877235" w:rsidR="00FE49F6" w:rsidRPr="00516FFE" w:rsidRDefault="00FE49F6" w:rsidP="00BA3654">
            <w:pPr>
              <w:spacing w:line="240" w:lineRule="auto"/>
              <w:jc w:val="right"/>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متابعة عمليات إدارة الحشود والتنظيم والاستقبال والتسجيل والأمن خلال فترة انعقاد المعرض (3 أيام)</w:t>
            </w:r>
          </w:p>
        </w:tc>
        <w:tc>
          <w:tcPr>
            <w:tcW w:w="900" w:type="dxa"/>
            <w:tcBorders>
              <w:top w:val="single" w:sz="4" w:space="0" w:color="161616"/>
              <w:left w:val="nil"/>
              <w:bottom w:val="single" w:sz="4" w:space="0" w:color="161616"/>
              <w:right w:val="single" w:sz="4" w:space="0" w:color="161616"/>
            </w:tcBorders>
            <w:shd w:val="clear" w:color="auto" w:fill="auto"/>
            <w:noWrap/>
            <w:vAlign w:val="center"/>
          </w:tcPr>
          <w:p w14:paraId="09D6AE64" w14:textId="64B3E3F9" w:rsidR="00FE49F6" w:rsidRPr="00516FFE" w:rsidRDefault="00FE49F6" w:rsidP="00132962">
            <w:pPr>
              <w:spacing w:line="240" w:lineRule="auto"/>
              <w:jc w:val="center"/>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دبلوم</w:t>
            </w:r>
            <w:r w:rsidRPr="00516FFE">
              <w:rPr>
                <w:rFonts w:ascii="Sakkal Majalla" w:eastAsia="Times New Roman" w:hAnsi="Sakkal Majalla" w:cs="Sakkal Majalla"/>
                <w:color w:val="161616"/>
                <w:szCs w:val="24"/>
              </w:rPr>
              <w:t>/</w:t>
            </w:r>
            <w:r w:rsidRPr="00516FFE">
              <w:rPr>
                <w:rFonts w:ascii="Sakkal Majalla" w:eastAsia="Times New Roman" w:hAnsi="Sakkal Majalla" w:cs="Sakkal Majalla" w:hint="cs"/>
                <w:color w:val="161616"/>
                <w:szCs w:val="24"/>
                <w:rtl/>
              </w:rPr>
              <w:t>جامعي</w:t>
            </w:r>
          </w:p>
        </w:tc>
        <w:tc>
          <w:tcPr>
            <w:tcW w:w="1260" w:type="dxa"/>
            <w:tcBorders>
              <w:top w:val="single" w:sz="4" w:space="0" w:color="161616"/>
              <w:left w:val="nil"/>
              <w:bottom w:val="single" w:sz="4" w:space="0" w:color="161616"/>
              <w:right w:val="single" w:sz="4" w:space="0" w:color="161616"/>
            </w:tcBorders>
            <w:shd w:val="clear" w:color="auto" w:fill="auto"/>
            <w:noWrap/>
            <w:vAlign w:val="center"/>
          </w:tcPr>
          <w:p w14:paraId="0BECDD57" w14:textId="5748E1DE" w:rsidR="00FE49F6" w:rsidRPr="00516FFE" w:rsidRDefault="00FE49F6" w:rsidP="004C67EC">
            <w:pPr>
              <w:spacing w:line="240" w:lineRule="auto"/>
              <w:jc w:val="center"/>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خارج الهيئة</w:t>
            </w:r>
          </w:p>
        </w:tc>
        <w:tc>
          <w:tcPr>
            <w:tcW w:w="778" w:type="dxa"/>
            <w:tcBorders>
              <w:top w:val="single" w:sz="4" w:space="0" w:color="161616"/>
              <w:left w:val="nil"/>
              <w:bottom w:val="single" w:sz="4" w:space="0" w:color="161616"/>
              <w:right w:val="single" w:sz="4" w:space="0" w:color="161616"/>
            </w:tcBorders>
            <w:shd w:val="clear" w:color="auto" w:fill="auto"/>
            <w:noWrap/>
            <w:vAlign w:val="center"/>
          </w:tcPr>
          <w:p w14:paraId="18F41020" w14:textId="23A16558" w:rsidR="00FE49F6" w:rsidRPr="00516FFE" w:rsidRDefault="00FE49F6" w:rsidP="004C67EC">
            <w:pPr>
              <w:spacing w:line="240" w:lineRule="auto"/>
              <w:jc w:val="center"/>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سنتين</w:t>
            </w:r>
          </w:p>
        </w:tc>
        <w:tc>
          <w:tcPr>
            <w:tcW w:w="1620" w:type="dxa"/>
            <w:tcBorders>
              <w:top w:val="single" w:sz="4" w:space="0" w:color="161616"/>
              <w:left w:val="nil"/>
              <w:bottom w:val="single" w:sz="4" w:space="0" w:color="161616"/>
              <w:right w:val="single" w:sz="4" w:space="0" w:color="161616"/>
            </w:tcBorders>
            <w:shd w:val="clear" w:color="auto" w:fill="auto"/>
            <w:noWrap/>
            <w:vAlign w:val="center"/>
          </w:tcPr>
          <w:p w14:paraId="661B53F8" w14:textId="6D91988A" w:rsidR="00FE49F6" w:rsidRPr="00516FFE" w:rsidRDefault="00FE49F6" w:rsidP="004C67EC">
            <w:pPr>
              <w:spacing w:line="240" w:lineRule="auto"/>
              <w:jc w:val="center"/>
              <w:rPr>
                <w:rFonts w:ascii="Sakkal Majalla" w:eastAsia="Times New Roman" w:hAnsi="Sakkal Majalla" w:cs="Sakkal Majalla"/>
                <w:color w:val="161616"/>
                <w:szCs w:val="24"/>
                <w:rtl/>
              </w:rPr>
            </w:pPr>
            <w:r w:rsidRPr="00516FFE">
              <w:rPr>
                <w:rFonts w:ascii="Sakkal Majalla" w:eastAsia="Times New Roman" w:hAnsi="Sakkal Majalla" w:cs="Sakkal Majalla" w:hint="cs"/>
                <w:color w:val="161616"/>
                <w:szCs w:val="24"/>
                <w:rtl/>
              </w:rPr>
              <w:t>منظمين</w:t>
            </w:r>
          </w:p>
        </w:tc>
      </w:tr>
    </w:tbl>
    <w:p w14:paraId="1FE4DE0C" w14:textId="05016035" w:rsidR="292B25B3" w:rsidRPr="00516FFE" w:rsidRDefault="292B25B3"/>
    <w:p w14:paraId="1DE35BE0" w14:textId="77777777" w:rsidR="00AA311B" w:rsidRPr="00516FFE" w:rsidRDefault="00AA311B" w:rsidP="00AA311B">
      <w:pPr>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tl/>
        </w:rPr>
      </w:pPr>
    </w:p>
    <w:p w14:paraId="10CC8BE5" w14:textId="7C49D46B" w:rsidR="00150175" w:rsidRPr="00516FFE" w:rsidRDefault="007F69D6" w:rsidP="00002646">
      <w:pPr>
        <w:shd w:val="clear" w:color="auto" w:fill="94CCC1"/>
        <w:autoSpaceDE w:val="0"/>
        <w:autoSpaceDN w:val="0"/>
        <w:bidi/>
        <w:adjustRightInd w:val="0"/>
        <w:spacing w:line="240" w:lineRule="auto"/>
        <w:contextualSpacing w:val="0"/>
        <w:jc w:val="both"/>
        <w:rPr>
          <w:rFonts w:ascii="Sakkal Majalla" w:hAnsi="Sakkal Majalla" w:cs="Sakkal Majalla"/>
          <w:b/>
          <w:bCs/>
          <w:sz w:val="26"/>
          <w:szCs w:val="26"/>
        </w:rPr>
      </w:pPr>
      <w:r w:rsidRPr="00516FFE">
        <w:rPr>
          <w:rFonts w:ascii="Sakkal Majalla" w:hAnsi="Sakkal Majalla" w:cs="Sakkal Majalla" w:hint="cs"/>
          <w:b/>
          <w:bCs/>
          <w:sz w:val="26"/>
          <w:szCs w:val="26"/>
          <w:rtl/>
        </w:rPr>
        <w:t>الشروط الخاصة:</w:t>
      </w:r>
    </w:p>
    <w:p w14:paraId="12F7CBD8" w14:textId="77777777" w:rsidR="0047565F" w:rsidRPr="00516FFE" w:rsidRDefault="0047565F" w:rsidP="0047565F">
      <w:pPr>
        <w:autoSpaceDE w:val="0"/>
        <w:autoSpaceDN w:val="0"/>
        <w:bidi/>
        <w:adjustRightInd w:val="0"/>
        <w:spacing w:line="240" w:lineRule="auto"/>
        <w:contextualSpacing w:val="0"/>
        <w:jc w:val="both"/>
        <w:rPr>
          <w:rFonts w:ascii="Sakkal Majalla" w:eastAsiaTheme="minorHAnsi" w:hAnsi="Sakkal Majalla" w:cs="Sakkal Majalla"/>
          <w:b/>
          <w:bCs/>
          <w:color w:val="000000"/>
          <w:sz w:val="26"/>
          <w:szCs w:val="26"/>
          <w:rtl/>
        </w:rPr>
      </w:pPr>
    </w:p>
    <w:p w14:paraId="4214576C" w14:textId="316E6B47" w:rsidR="0034320D" w:rsidRPr="00516FFE" w:rsidRDefault="009A014E" w:rsidP="00E309E8">
      <w:pPr>
        <w:autoSpaceDE w:val="0"/>
        <w:autoSpaceDN w:val="0"/>
        <w:bidi/>
        <w:adjustRightInd w:val="0"/>
        <w:spacing w:line="240" w:lineRule="auto"/>
        <w:contextualSpacing w:val="0"/>
        <w:jc w:val="both"/>
        <w:rPr>
          <w:rFonts w:ascii="Sakkal Majalla" w:eastAsiaTheme="minorHAnsi" w:hAnsi="Sakkal Majalla" w:cs="Sakkal Majalla"/>
          <w:b/>
          <w:bCs/>
          <w:color w:val="000000"/>
          <w:szCs w:val="24"/>
          <w:rtl/>
        </w:rPr>
      </w:pPr>
      <w:r w:rsidRPr="00516FFE">
        <w:rPr>
          <w:rFonts w:ascii="Sakkal Majalla" w:eastAsiaTheme="minorHAnsi" w:hAnsi="Sakkal Majalla" w:cs="Sakkal Majalla"/>
          <w:b/>
          <w:bCs/>
          <w:color w:val="000000"/>
          <w:szCs w:val="24"/>
          <w:rtl/>
        </w:rPr>
        <w:t xml:space="preserve">المرحلة الأولى: </w:t>
      </w:r>
      <w:r w:rsidR="0047565F" w:rsidRPr="00516FFE">
        <w:rPr>
          <w:rFonts w:ascii="Sakkal Majalla" w:eastAsiaTheme="minorHAnsi" w:hAnsi="Sakkal Majalla" w:cs="Sakkal Majalla"/>
          <w:b/>
          <w:bCs/>
          <w:color w:val="000000"/>
          <w:szCs w:val="24"/>
          <w:rtl/>
        </w:rPr>
        <w:t>ال</w:t>
      </w:r>
      <w:r w:rsidR="00442D9F" w:rsidRPr="00516FFE">
        <w:rPr>
          <w:rFonts w:ascii="Sakkal Majalla" w:eastAsiaTheme="minorHAnsi" w:hAnsi="Sakkal Majalla" w:cs="Sakkal Majalla" w:hint="cs"/>
          <w:b/>
          <w:bCs/>
          <w:color w:val="000000"/>
          <w:szCs w:val="24"/>
          <w:rtl/>
        </w:rPr>
        <w:t>تخطيط</w:t>
      </w:r>
      <w:r w:rsidR="0047565F" w:rsidRPr="00516FFE">
        <w:rPr>
          <w:rFonts w:ascii="Sakkal Majalla" w:eastAsiaTheme="minorHAnsi" w:hAnsi="Sakkal Majalla" w:cs="Sakkal Majalla"/>
          <w:b/>
          <w:bCs/>
          <w:color w:val="000000"/>
          <w:szCs w:val="24"/>
          <w:rtl/>
        </w:rPr>
        <w:t xml:space="preserve"> </w:t>
      </w:r>
    </w:p>
    <w:p w14:paraId="59C0708D" w14:textId="77777777" w:rsidR="00602F66" w:rsidRPr="00516FFE" w:rsidRDefault="00602F66" w:rsidP="00602F66">
      <w:pPr>
        <w:pStyle w:val="ListParagraph"/>
        <w:autoSpaceDE w:val="0"/>
        <w:autoSpaceDN w:val="0"/>
        <w:bidi/>
        <w:adjustRightInd w:val="0"/>
        <w:spacing w:line="240" w:lineRule="auto"/>
        <w:contextualSpacing w:val="0"/>
        <w:jc w:val="both"/>
        <w:rPr>
          <w:rFonts w:ascii="Sakkal Majalla" w:eastAsiaTheme="minorHAnsi" w:hAnsi="Sakkal Majalla" w:cs="Sakkal Majalla"/>
          <w:color w:val="000000"/>
          <w:szCs w:val="24"/>
        </w:rPr>
      </w:pPr>
    </w:p>
    <w:p w14:paraId="5D2FBD99" w14:textId="50229524" w:rsidR="008E15C3" w:rsidRPr="00516FFE" w:rsidRDefault="008402F8" w:rsidP="00A05FBD">
      <w:pPr>
        <w:pStyle w:val="ListParagraph"/>
        <w:numPr>
          <w:ilvl w:val="0"/>
          <w:numId w:val="3"/>
        </w:numPr>
        <w:autoSpaceDE w:val="0"/>
        <w:autoSpaceDN w:val="0"/>
        <w:bidi/>
        <w:adjustRightInd w:val="0"/>
        <w:spacing w:line="240" w:lineRule="auto"/>
        <w:contextualSpacing w:val="0"/>
        <w:jc w:val="both"/>
        <w:rPr>
          <w:rFonts w:ascii="Sakkal Majalla" w:eastAsiaTheme="minorHAnsi" w:hAnsi="Sakkal Majalla" w:cs="Sakkal Majalla"/>
          <w:color w:val="000000"/>
          <w:szCs w:val="24"/>
        </w:rPr>
      </w:pPr>
      <w:r w:rsidRPr="00516FFE">
        <w:rPr>
          <w:rFonts w:ascii="Sakkal Majalla" w:eastAsiaTheme="minorHAnsi" w:hAnsi="Sakkal Majalla" w:cs="Sakkal Majalla"/>
          <w:color w:val="000000"/>
          <w:szCs w:val="24"/>
          <w:rtl/>
        </w:rPr>
        <w:t xml:space="preserve">حجز الموقع وتجهيزه كاملا مع اصدار كافة التراخيص اللازمة لإقامة الفعالية بنجاح </w:t>
      </w:r>
    </w:p>
    <w:p w14:paraId="3F2CB6C5" w14:textId="44161E47" w:rsidR="00442D9F" w:rsidRPr="00516FFE" w:rsidRDefault="00442D9F" w:rsidP="00442D9F">
      <w:pPr>
        <w:pStyle w:val="ListParagraph"/>
        <w:numPr>
          <w:ilvl w:val="0"/>
          <w:numId w:val="3"/>
        </w:numPr>
        <w:autoSpaceDE w:val="0"/>
        <w:autoSpaceDN w:val="0"/>
        <w:bidi/>
        <w:adjustRightInd w:val="0"/>
        <w:spacing w:line="240" w:lineRule="auto"/>
        <w:contextualSpacing w:val="0"/>
        <w:jc w:val="both"/>
        <w:rPr>
          <w:rFonts w:ascii="Sakkal Majalla" w:eastAsiaTheme="minorHAnsi" w:hAnsi="Sakkal Majalla" w:cs="Sakkal Majalla"/>
          <w:color w:val="000000"/>
          <w:szCs w:val="24"/>
        </w:rPr>
      </w:pPr>
      <w:r w:rsidRPr="00516FFE">
        <w:rPr>
          <w:rFonts w:ascii="Sakkal Majalla" w:eastAsiaTheme="minorHAnsi" w:hAnsi="Sakkal Majalla" w:cs="Sakkal Majalla"/>
          <w:color w:val="000000"/>
          <w:szCs w:val="24"/>
          <w:rtl/>
        </w:rPr>
        <w:t xml:space="preserve">تقديم خطة شاملة للفعالية مع البرنامج الزمني لتنفيذها </w:t>
      </w:r>
    </w:p>
    <w:p w14:paraId="5C4A863B" w14:textId="5F68D71B" w:rsidR="00EF3DF3" w:rsidRPr="00516FFE" w:rsidRDefault="00D75761" w:rsidP="00A05FBD">
      <w:pPr>
        <w:pStyle w:val="ListParagraph"/>
        <w:numPr>
          <w:ilvl w:val="0"/>
          <w:numId w:val="3"/>
        </w:numPr>
        <w:autoSpaceDE w:val="0"/>
        <w:autoSpaceDN w:val="0"/>
        <w:bidi/>
        <w:adjustRightInd w:val="0"/>
        <w:spacing w:line="240" w:lineRule="auto"/>
        <w:contextualSpacing w:val="0"/>
        <w:jc w:val="both"/>
        <w:rPr>
          <w:rFonts w:ascii="Sakkal Majalla" w:eastAsiaTheme="minorHAnsi" w:hAnsi="Sakkal Majalla" w:cs="Sakkal Majalla"/>
          <w:color w:val="000000"/>
          <w:szCs w:val="24"/>
        </w:rPr>
      </w:pPr>
      <w:r w:rsidRPr="00516FFE">
        <w:rPr>
          <w:rFonts w:ascii="Sakkal Majalla" w:eastAsiaTheme="minorHAnsi" w:hAnsi="Sakkal Majalla" w:cs="Sakkal Majalla"/>
          <w:color w:val="000000"/>
          <w:szCs w:val="24"/>
          <w:rtl/>
        </w:rPr>
        <w:t>التنسيق والموائمة</w:t>
      </w:r>
      <w:r w:rsidR="00C86D64" w:rsidRPr="00516FFE">
        <w:rPr>
          <w:rFonts w:ascii="Sakkal Majalla" w:eastAsiaTheme="minorHAnsi" w:hAnsi="Sakkal Majalla" w:cs="Sakkal Majalla"/>
          <w:color w:val="000000"/>
          <w:szCs w:val="24"/>
          <w:rtl/>
        </w:rPr>
        <w:t xml:space="preserve"> مع الجهات ذات العلاقة لضمان نجاح الفعالية </w:t>
      </w:r>
    </w:p>
    <w:p w14:paraId="27EDF756" w14:textId="0A5B3266" w:rsidR="00E84A07" w:rsidRPr="00516FFE" w:rsidRDefault="00E84A07" w:rsidP="00A05FBD">
      <w:pPr>
        <w:pStyle w:val="ListParagraph"/>
        <w:numPr>
          <w:ilvl w:val="0"/>
          <w:numId w:val="3"/>
        </w:numPr>
        <w:autoSpaceDE w:val="0"/>
        <w:autoSpaceDN w:val="0"/>
        <w:bidi/>
        <w:adjustRightInd w:val="0"/>
        <w:spacing w:line="240" w:lineRule="auto"/>
        <w:contextualSpacing w:val="0"/>
        <w:jc w:val="both"/>
        <w:rPr>
          <w:rFonts w:ascii="Sakkal Majalla" w:eastAsiaTheme="minorHAnsi" w:hAnsi="Sakkal Majalla" w:cs="Sakkal Majalla"/>
          <w:color w:val="000000"/>
          <w:szCs w:val="24"/>
          <w:rtl/>
        </w:rPr>
      </w:pPr>
      <w:r w:rsidRPr="00516FFE">
        <w:rPr>
          <w:rFonts w:ascii="Sakkal Majalla" w:eastAsiaTheme="minorEastAsia" w:hAnsi="Sakkal Majalla" w:cs="Sakkal Majalla"/>
          <w:color w:val="000000" w:themeColor="text1"/>
          <w:szCs w:val="24"/>
          <w:rtl/>
        </w:rPr>
        <w:t xml:space="preserve">توفر مدير المشروع طوال فترة المشروع </w:t>
      </w:r>
      <w:r w:rsidR="002075D6" w:rsidRPr="00516FFE">
        <w:rPr>
          <w:rFonts w:ascii="Sakkal Majalla" w:eastAsiaTheme="minorEastAsia" w:hAnsi="Sakkal Majalla" w:cs="Sakkal Majalla"/>
          <w:color w:val="000000" w:themeColor="text1"/>
          <w:szCs w:val="24"/>
          <w:rtl/>
        </w:rPr>
        <w:t xml:space="preserve">بدوام كامل </w:t>
      </w:r>
      <w:r w:rsidR="0086660C" w:rsidRPr="00516FFE">
        <w:rPr>
          <w:rFonts w:ascii="Sakkal Majalla" w:eastAsiaTheme="minorEastAsia" w:hAnsi="Sakkal Majalla" w:cs="Sakkal Majalla" w:hint="cs"/>
          <w:color w:val="000000" w:themeColor="text1"/>
          <w:szCs w:val="24"/>
          <w:rtl/>
        </w:rPr>
        <w:t>في مقر الهيئة</w:t>
      </w:r>
      <w:r w:rsidR="00EF44B6" w:rsidRPr="00516FFE">
        <w:rPr>
          <w:rFonts w:ascii="Sakkal Majalla" w:eastAsiaTheme="minorEastAsia" w:hAnsi="Sakkal Majalla" w:cs="Sakkal Majalla" w:hint="cs"/>
          <w:color w:val="000000" w:themeColor="text1"/>
          <w:szCs w:val="24"/>
          <w:rtl/>
        </w:rPr>
        <w:t xml:space="preserve"> </w:t>
      </w:r>
      <w:r w:rsidR="007E1AF3" w:rsidRPr="00516FFE">
        <w:rPr>
          <w:rFonts w:ascii="Sakkal Majalla" w:eastAsiaTheme="minorEastAsia" w:hAnsi="Sakkal Majalla" w:cs="Sakkal Majalla" w:hint="cs"/>
          <w:color w:val="000000" w:themeColor="text1"/>
          <w:szCs w:val="24"/>
          <w:rtl/>
        </w:rPr>
        <w:t>و</w:t>
      </w:r>
      <w:r w:rsidR="007E1AF3" w:rsidRPr="00516FFE">
        <w:rPr>
          <w:rFonts w:ascii="Sakkal Majalla" w:eastAsia="Sakkal Majalla" w:hAnsi="Sakkal Majalla" w:cs="Sakkal Majalla" w:hint="cs"/>
          <w:color w:val="000000" w:themeColor="text1"/>
          <w:szCs w:val="24"/>
          <w:rtl/>
        </w:rPr>
        <w:t>فريق</w:t>
      </w:r>
      <w:r w:rsidR="00EF44B6" w:rsidRPr="00516FFE">
        <w:rPr>
          <w:rFonts w:ascii="Sakkal Majalla" w:eastAsia="Sakkal Majalla" w:hAnsi="Sakkal Majalla" w:cs="Sakkal Majalla" w:hint="cs"/>
          <w:color w:val="000000" w:themeColor="text1"/>
          <w:szCs w:val="24"/>
          <w:rtl/>
        </w:rPr>
        <w:t xml:space="preserve"> عمل للمشروع بدوام كامل في مقر الهيئة بعد توقيع العقد بخمسة أيام كحد أقصى</w:t>
      </w:r>
    </w:p>
    <w:p w14:paraId="252F0126" w14:textId="686860E1" w:rsidR="167C9FD3" w:rsidRPr="00516FFE" w:rsidRDefault="167C9FD3" w:rsidP="00A05FBD">
      <w:pPr>
        <w:pStyle w:val="ListParagraph"/>
        <w:numPr>
          <w:ilvl w:val="0"/>
          <w:numId w:val="3"/>
        </w:numPr>
        <w:bidi/>
        <w:spacing w:line="240" w:lineRule="auto"/>
        <w:jc w:val="both"/>
        <w:rPr>
          <w:rFonts w:ascii="Sakkal Majalla" w:eastAsiaTheme="minorEastAsia" w:hAnsi="Sakkal Majalla" w:cs="Sakkal Majalla"/>
          <w:color w:val="000000" w:themeColor="text1"/>
          <w:szCs w:val="24"/>
          <w:rtl/>
        </w:rPr>
      </w:pPr>
      <w:r w:rsidRPr="00516FFE">
        <w:rPr>
          <w:rFonts w:ascii="Sakkal Majalla" w:eastAsiaTheme="minorEastAsia" w:hAnsi="Sakkal Majalla" w:cs="Sakkal Majalla"/>
          <w:color w:val="000000" w:themeColor="text1"/>
          <w:szCs w:val="24"/>
          <w:rtl/>
        </w:rPr>
        <w:t xml:space="preserve">يلتزم المقاول عمل اجتماع حسب طلب مدير المشروع من قبل الهيئة </w:t>
      </w:r>
    </w:p>
    <w:p w14:paraId="37ED3314" w14:textId="512E530E" w:rsidR="167C9FD3" w:rsidRPr="00516FFE" w:rsidRDefault="167C9FD3" w:rsidP="00A05FBD">
      <w:pPr>
        <w:pStyle w:val="ListParagraph"/>
        <w:numPr>
          <w:ilvl w:val="0"/>
          <w:numId w:val="3"/>
        </w:numPr>
        <w:bidi/>
        <w:spacing w:line="240" w:lineRule="auto"/>
        <w:jc w:val="both"/>
        <w:rPr>
          <w:rFonts w:ascii="Sakkal Majalla" w:eastAsia="Sakkal Majalla" w:hAnsi="Sakkal Majalla" w:cs="Sakkal Majalla"/>
          <w:color w:val="000000" w:themeColor="text1"/>
          <w:szCs w:val="24"/>
        </w:rPr>
      </w:pPr>
      <w:r w:rsidRPr="00516FFE">
        <w:rPr>
          <w:rFonts w:ascii="Sakkal Majalla" w:eastAsia="Sakkal Majalla" w:hAnsi="Sakkal Majalla" w:cs="Sakkal Majalla"/>
          <w:color w:val="000000" w:themeColor="text1"/>
          <w:szCs w:val="24"/>
          <w:rtl/>
        </w:rPr>
        <w:t xml:space="preserve">تلتزم الشركة بتقديم مخططات تنفيذية (كهربائية -انشائية – ميكانيكية – معمارية - وكل ما يتعلق بالفعالية بالكامل) النهائية بعد استيعاب ملاحظات الهيئة دون أن تتحمل الهيئة أي تكاليف إضافية وحسب الجدول الزمني المعتمد وقبل بدء أعمال التنفيذ حيث يجب </w:t>
      </w:r>
      <w:r w:rsidR="009D246F" w:rsidRPr="00516FFE">
        <w:rPr>
          <w:rFonts w:ascii="Sakkal Majalla" w:eastAsia="Sakkal Majalla" w:hAnsi="Sakkal Majalla" w:cs="Sakkal Majalla"/>
          <w:color w:val="000000" w:themeColor="text1"/>
          <w:szCs w:val="24"/>
          <w:rtl/>
        </w:rPr>
        <w:t>اعتمادها</w:t>
      </w:r>
      <w:r w:rsidRPr="00516FFE">
        <w:rPr>
          <w:rFonts w:ascii="Sakkal Majalla" w:eastAsia="Sakkal Majalla" w:hAnsi="Sakkal Majalla" w:cs="Sakkal Majalla"/>
          <w:color w:val="000000" w:themeColor="text1"/>
          <w:szCs w:val="24"/>
          <w:rtl/>
        </w:rPr>
        <w:t>.</w:t>
      </w:r>
    </w:p>
    <w:p w14:paraId="5BC66C24" w14:textId="6B6B8BE7" w:rsidR="0AD12415" w:rsidRPr="00516FFE" w:rsidRDefault="0AD12415" w:rsidP="00A05FBD">
      <w:pPr>
        <w:pStyle w:val="ListParagraph"/>
        <w:numPr>
          <w:ilvl w:val="0"/>
          <w:numId w:val="3"/>
        </w:numPr>
        <w:bidi/>
        <w:spacing w:line="240" w:lineRule="auto"/>
        <w:jc w:val="both"/>
        <w:rPr>
          <w:rFonts w:ascii="Sakkal Majalla" w:eastAsia="Sakkal Majalla" w:hAnsi="Sakkal Majalla" w:cs="Sakkal Majalla"/>
          <w:color w:val="000000" w:themeColor="text1"/>
          <w:szCs w:val="24"/>
        </w:rPr>
      </w:pPr>
      <w:r w:rsidRPr="00516FFE">
        <w:rPr>
          <w:rFonts w:ascii="Sakkal Majalla" w:eastAsia="Sakkal Majalla" w:hAnsi="Sakkal Majalla" w:cs="Sakkal Majalla"/>
          <w:color w:val="000000" w:themeColor="text1"/>
          <w:szCs w:val="24"/>
          <w:rtl/>
        </w:rPr>
        <w:t>يجب على المتعهد إدارة موقع ال</w:t>
      </w:r>
      <w:r w:rsidR="00EF44B6" w:rsidRPr="00516FFE">
        <w:rPr>
          <w:rFonts w:ascii="Sakkal Majalla" w:eastAsia="Sakkal Majalla" w:hAnsi="Sakkal Majalla" w:cs="Sakkal Majalla" w:hint="cs"/>
          <w:color w:val="000000" w:themeColor="text1"/>
          <w:szCs w:val="24"/>
          <w:rtl/>
        </w:rPr>
        <w:t>فعالية</w:t>
      </w:r>
      <w:r w:rsidRPr="00516FFE">
        <w:rPr>
          <w:rFonts w:ascii="Sakkal Majalla" w:eastAsia="Sakkal Majalla" w:hAnsi="Sakkal Majalla" w:cs="Sakkal Majalla"/>
          <w:color w:val="000000" w:themeColor="text1"/>
          <w:szCs w:val="24"/>
          <w:rtl/>
        </w:rPr>
        <w:t xml:space="preserve"> ويعتبر المسؤول الأول عن </w:t>
      </w:r>
      <w:r w:rsidR="00EF44B6" w:rsidRPr="00516FFE">
        <w:rPr>
          <w:rFonts w:ascii="Sakkal Majalla" w:eastAsia="Sakkal Majalla" w:hAnsi="Sakkal Majalla" w:cs="Sakkal Majalla" w:hint="cs"/>
          <w:color w:val="000000" w:themeColor="text1"/>
          <w:szCs w:val="24"/>
          <w:rtl/>
        </w:rPr>
        <w:t>القمة</w:t>
      </w:r>
    </w:p>
    <w:p w14:paraId="0A9B5EBF" w14:textId="72149969" w:rsidR="5FCF62B1" w:rsidRPr="00516FFE" w:rsidRDefault="5FCF62B1" w:rsidP="00A05FBD">
      <w:pPr>
        <w:pStyle w:val="ListParagraph"/>
        <w:numPr>
          <w:ilvl w:val="0"/>
          <w:numId w:val="3"/>
        </w:numPr>
        <w:bidi/>
        <w:spacing w:line="240" w:lineRule="auto"/>
        <w:jc w:val="both"/>
        <w:rPr>
          <w:rFonts w:ascii="Sakkal Majalla" w:eastAsia="Sakkal Majalla" w:hAnsi="Sakkal Majalla" w:cs="Sakkal Majalla"/>
          <w:color w:val="000000" w:themeColor="text1"/>
          <w:szCs w:val="24"/>
        </w:rPr>
      </w:pPr>
      <w:r w:rsidRPr="00516FFE">
        <w:rPr>
          <w:rFonts w:ascii="Sakkal Majalla" w:eastAsia="Sakkal Majalla" w:hAnsi="Sakkal Majalla" w:cs="Sakkal Majalla"/>
          <w:color w:val="000000" w:themeColor="text1"/>
          <w:szCs w:val="24"/>
          <w:rtl/>
        </w:rPr>
        <w:t>يجب على المتعهد تزويد الهيئة بجميع التعاقدات من الباطن والرعايات قبل التعاقد لأخذ موافقة الهيئة على التعاقد</w:t>
      </w:r>
    </w:p>
    <w:p w14:paraId="567E1AC3" w14:textId="3C0071D4" w:rsidR="0020306F" w:rsidRPr="00516FFE" w:rsidRDefault="0086660C" w:rsidP="00A05FBD">
      <w:pPr>
        <w:pStyle w:val="ListParagraph"/>
        <w:numPr>
          <w:ilvl w:val="0"/>
          <w:numId w:val="3"/>
        </w:numPr>
        <w:bidi/>
        <w:spacing w:line="240" w:lineRule="auto"/>
        <w:jc w:val="both"/>
        <w:rPr>
          <w:rFonts w:ascii="Sakkal Majalla" w:eastAsia="Sakkal Majalla" w:hAnsi="Sakkal Majalla" w:cs="Sakkal Majalla"/>
          <w:color w:val="000000" w:themeColor="text1"/>
          <w:szCs w:val="24"/>
        </w:rPr>
      </w:pPr>
      <w:r w:rsidRPr="00516FFE">
        <w:rPr>
          <w:rFonts w:ascii="Sakkal Majalla" w:eastAsia="Sakkal Majalla" w:hAnsi="Sakkal Majalla" w:cs="Sakkal Majalla" w:hint="cs"/>
          <w:color w:val="000000" w:themeColor="text1"/>
          <w:szCs w:val="24"/>
          <w:rtl/>
        </w:rPr>
        <w:t>يجب على المتعهد توفير فريق عمل يجيد</w:t>
      </w:r>
      <w:r w:rsidR="0020306F" w:rsidRPr="00516FFE">
        <w:rPr>
          <w:rFonts w:ascii="Sakkal Majalla" w:eastAsia="Sakkal Majalla" w:hAnsi="Sakkal Majalla" w:cs="Sakkal Majalla" w:hint="cs"/>
          <w:color w:val="000000" w:themeColor="text1"/>
          <w:szCs w:val="24"/>
          <w:rtl/>
        </w:rPr>
        <w:t xml:space="preserve"> اللغة الإنجليزية </w:t>
      </w:r>
      <w:r w:rsidR="00EF44B6" w:rsidRPr="00516FFE">
        <w:rPr>
          <w:rFonts w:ascii="Sakkal Majalla" w:eastAsia="Sakkal Majalla" w:hAnsi="Sakkal Majalla" w:cs="Sakkal Majalla" w:hint="cs"/>
          <w:color w:val="000000" w:themeColor="text1"/>
          <w:szCs w:val="24"/>
          <w:rtl/>
        </w:rPr>
        <w:t xml:space="preserve">والعربية </w:t>
      </w:r>
    </w:p>
    <w:p w14:paraId="24744D99" w14:textId="34EDE9E5" w:rsidR="004B06E3" w:rsidRPr="00516FFE" w:rsidRDefault="004B06E3" w:rsidP="00A05FBD">
      <w:pPr>
        <w:pStyle w:val="ListParagraph"/>
        <w:numPr>
          <w:ilvl w:val="0"/>
          <w:numId w:val="3"/>
        </w:numPr>
        <w:bidi/>
        <w:spacing w:line="240" w:lineRule="auto"/>
        <w:jc w:val="both"/>
        <w:rPr>
          <w:rFonts w:ascii="Sakkal Majalla" w:eastAsia="Sakkal Majalla" w:hAnsi="Sakkal Majalla" w:cs="Sakkal Majalla"/>
          <w:color w:val="000000" w:themeColor="text1"/>
          <w:szCs w:val="24"/>
        </w:rPr>
      </w:pPr>
      <w:r w:rsidRPr="00516FFE">
        <w:rPr>
          <w:rFonts w:ascii="Sakkal Majalla" w:eastAsia="Sakkal Majalla" w:hAnsi="Sakkal Majalla" w:cs="Sakkal Majalla" w:hint="cs"/>
          <w:color w:val="000000" w:themeColor="text1"/>
          <w:szCs w:val="24"/>
          <w:rtl/>
        </w:rPr>
        <w:t xml:space="preserve">يجب على المتعهد </w:t>
      </w:r>
      <w:r w:rsidR="00B83BD4" w:rsidRPr="00516FFE">
        <w:rPr>
          <w:rFonts w:ascii="Sakkal Majalla" w:eastAsia="Sakkal Majalla" w:hAnsi="Sakkal Majalla" w:cs="Sakkal Majalla" w:hint="cs"/>
          <w:color w:val="000000" w:themeColor="text1"/>
          <w:szCs w:val="24"/>
          <w:rtl/>
        </w:rPr>
        <w:t>إلزام</w:t>
      </w:r>
      <w:r w:rsidR="00C953E1" w:rsidRPr="00516FFE">
        <w:rPr>
          <w:rFonts w:ascii="Sakkal Majalla" w:eastAsia="Sakkal Majalla" w:hAnsi="Sakkal Majalla" w:cs="Sakkal Majalla" w:hint="cs"/>
          <w:color w:val="000000" w:themeColor="text1"/>
          <w:szCs w:val="24"/>
          <w:rtl/>
        </w:rPr>
        <w:t xml:space="preserve"> فرق العمل بالالتزام بالأزياء الخاصة </w:t>
      </w:r>
      <w:r w:rsidR="003626DD" w:rsidRPr="00516FFE">
        <w:rPr>
          <w:rFonts w:ascii="Sakkal Majalla" w:eastAsia="Sakkal Majalla" w:hAnsi="Sakkal Majalla" w:cs="Sakkal Majalla" w:hint="cs"/>
          <w:color w:val="000000" w:themeColor="text1"/>
          <w:szCs w:val="24"/>
          <w:rtl/>
        </w:rPr>
        <w:t>حسب طبيعة عمل كل فريق (</w:t>
      </w:r>
      <w:r w:rsidR="00B83BD4" w:rsidRPr="00516FFE">
        <w:rPr>
          <w:rFonts w:ascii="Sakkal Majalla" w:eastAsia="Sakkal Majalla" w:hAnsi="Sakkal Majalla" w:cs="Sakkal Majalla" w:hint="cs"/>
          <w:color w:val="000000" w:themeColor="text1"/>
          <w:szCs w:val="24"/>
          <w:rtl/>
        </w:rPr>
        <w:t xml:space="preserve">على سبيل المثال لا الحصر </w:t>
      </w:r>
      <w:r w:rsidR="003626DD" w:rsidRPr="00516FFE">
        <w:rPr>
          <w:rFonts w:ascii="Sakkal Majalla" w:eastAsia="Sakkal Majalla" w:hAnsi="Sakkal Majalla" w:cs="Sakkal Majalla" w:hint="cs"/>
          <w:color w:val="000000" w:themeColor="text1"/>
          <w:szCs w:val="24"/>
          <w:rtl/>
        </w:rPr>
        <w:t>المنظمين</w:t>
      </w:r>
      <w:r w:rsidR="00B83BD4" w:rsidRPr="00516FFE">
        <w:rPr>
          <w:rFonts w:ascii="Sakkal Majalla" w:eastAsia="Sakkal Majalla" w:hAnsi="Sakkal Majalla" w:cs="Sakkal Majalla" w:hint="cs"/>
          <w:color w:val="000000" w:themeColor="text1"/>
          <w:szCs w:val="24"/>
          <w:rtl/>
        </w:rPr>
        <w:t xml:space="preserve"> و</w:t>
      </w:r>
      <w:r w:rsidR="003626DD" w:rsidRPr="00516FFE">
        <w:rPr>
          <w:rFonts w:ascii="Sakkal Majalla" w:eastAsia="Sakkal Majalla" w:hAnsi="Sakkal Majalla" w:cs="Sakkal Majalla" w:hint="cs"/>
          <w:color w:val="000000" w:themeColor="text1"/>
          <w:szCs w:val="24"/>
          <w:rtl/>
        </w:rPr>
        <w:t>حراسات أمنية</w:t>
      </w:r>
      <w:r w:rsidR="00B83BD4" w:rsidRPr="00516FFE">
        <w:rPr>
          <w:rFonts w:ascii="Sakkal Majalla" w:eastAsia="Sakkal Majalla" w:hAnsi="Sakkal Majalla" w:cs="Sakkal Majalla" w:hint="cs"/>
          <w:color w:val="000000" w:themeColor="text1"/>
          <w:szCs w:val="24"/>
          <w:rtl/>
        </w:rPr>
        <w:t>)</w:t>
      </w:r>
    </w:p>
    <w:p w14:paraId="4F9E80F0" w14:textId="2BFDA6F2" w:rsidR="125B3372" w:rsidRPr="00516FFE" w:rsidRDefault="00F748BA" w:rsidP="00A05FBD">
      <w:pPr>
        <w:pStyle w:val="ListParagraph"/>
        <w:numPr>
          <w:ilvl w:val="0"/>
          <w:numId w:val="3"/>
        </w:numPr>
        <w:bidi/>
        <w:spacing w:line="240" w:lineRule="auto"/>
        <w:jc w:val="both"/>
        <w:rPr>
          <w:rFonts w:ascii="Sakkal Majalla" w:eastAsia="Sakkal Majalla" w:hAnsi="Sakkal Majalla" w:cs="Sakkal Majalla"/>
          <w:color w:val="000000" w:themeColor="text1"/>
          <w:szCs w:val="24"/>
          <w:rtl/>
        </w:rPr>
      </w:pPr>
      <w:r w:rsidRPr="00516FFE">
        <w:rPr>
          <w:rFonts w:ascii="Sakkal Majalla" w:eastAsia="Sakkal Majalla" w:hAnsi="Sakkal Majalla" w:cs="Sakkal Majalla" w:hint="cs"/>
          <w:color w:val="000000" w:themeColor="text1"/>
          <w:szCs w:val="24"/>
          <w:rtl/>
        </w:rPr>
        <w:t>يجب على المتعهد أخذ موافقة الهيئة على الزي الخاص بال</w:t>
      </w:r>
      <w:r w:rsidR="00004034" w:rsidRPr="00516FFE">
        <w:rPr>
          <w:rFonts w:ascii="Sakkal Majalla" w:eastAsia="Sakkal Majalla" w:hAnsi="Sakkal Majalla" w:cs="Sakkal Majalla" w:hint="cs"/>
          <w:color w:val="000000" w:themeColor="text1"/>
          <w:szCs w:val="24"/>
          <w:rtl/>
        </w:rPr>
        <w:t xml:space="preserve">منظمين للفعالية </w:t>
      </w:r>
    </w:p>
    <w:p w14:paraId="54509CA7" w14:textId="77777777" w:rsidR="0047565F" w:rsidRPr="00516FFE" w:rsidRDefault="0047565F" w:rsidP="0047565F">
      <w:pPr>
        <w:autoSpaceDE w:val="0"/>
        <w:autoSpaceDN w:val="0"/>
        <w:bidi/>
        <w:adjustRightInd w:val="0"/>
        <w:spacing w:line="240" w:lineRule="auto"/>
        <w:contextualSpacing w:val="0"/>
        <w:jc w:val="both"/>
        <w:rPr>
          <w:rFonts w:ascii="Sakkal Majalla" w:eastAsiaTheme="minorHAnsi" w:hAnsi="Sakkal Majalla" w:cs="Sakkal Majalla"/>
          <w:b/>
          <w:bCs/>
          <w:color w:val="000000"/>
          <w:szCs w:val="24"/>
          <w:rtl/>
        </w:rPr>
      </w:pPr>
    </w:p>
    <w:p w14:paraId="79117A89" w14:textId="1DBB2C16" w:rsidR="00707CC0" w:rsidRPr="00516FFE" w:rsidRDefault="009A014E" w:rsidP="00E309E8">
      <w:pPr>
        <w:autoSpaceDE w:val="0"/>
        <w:autoSpaceDN w:val="0"/>
        <w:bidi/>
        <w:adjustRightInd w:val="0"/>
        <w:spacing w:line="240" w:lineRule="auto"/>
        <w:contextualSpacing w:val="0"/>
        <w:jc w:val="both"/>
        <w:rPr>
          <w:rFonts w:ascii="Sakkal Majalla" w:eastAsiaTheme="minorHAnsi" w:hAnsi="Sakkal Majalla" w:cs="Sakkal Majalla"/>
          <w:b/>
          <w:bCs/>
          <w:color w:val="000000"/>
          <w:szCs w:val="24"/>
          <w:rtl/>
        </w:rPr>
      </w:pPr>
      <w:r w:rsidRPr="00516FFE">
        <w:rPr>
          <w:rFonts w:ascii="Sakkal Majalla" w:eastAsiaTheme="minorHAnsi" w:hAnsi="Sakkal Majalla" w:cs="Sakkal Majalla"/>
          <w:b/>
          <w:bCs/>
          <w:color w:val="000000"/>
          <w:szCs w:val="24"/>
          <w:rtl/>
        </w:rPr>
        <w:t xml:space="preserve">المرحلة الثانية: </w:t>
      </w:r>
      <w:r w:rsidR="0047565F" w:rsidRPr="00516FFE">
        <w:rPr>
          <w:rFonts w:ascii="Sakkal Majalla" w:eastAsiaTheme="minorHAnsi" w:hAnsi="Sakkal Majalla" w:cs="Sakkal Majalla"/>
          <w:b/>
          <w:bCs/>
          <w:color w:val="000000"/>
          <w:szCs w:val="24"/>
          <w:rtl/>
        </w:rPr>
        <w:t>الت</w:t>
      </w:r>
      <w:r w:rsidR="00442D9F" w:rsidRPr="00516FFE">
        <w:rPr>
          <w:rFonts w:ascii="Sakkal Majalla" w:eastAsiaTheme="minorHAnsi" w:hAnsi="Sakkal Majalla" w:cs="Sakkal Majalla" w:hint="cs"/>
          <w:b/>
          <w:bCs/>
          <w:color w:val="000000"/>
          <w:szCs w:val="24"/>
          <w:rtl/>
        </w:rPr>
        <w:t>نفيذ</w:t>
      </w:r>
      <w:r w:rsidR="0047565F" w:rsidRPr="00516FFE">
        <w:rPr>
          <w:rFonts w:ascii="Sakkal Majalla" w:eastAsiaTheme="minorHAnsi" w:hAnsi="Sakkal Majalla" w:cs="Sakkal Majalla"/>
          <w:b/>
          <w:bCs/>
          <w:color w:val="000000"/>
          <w:szCs w:val="24"/>
          <w:rtl/>
        </w:rPr>
        <w:t xml:space="preserve"> </w:t>
      </w:r>
    </w:p>
    <w:p w14:paraId="63F2DE01" w14:textId="4D6644CA" w:rsidR="00FF7B30" w:rsidRPr="00516FFE" w:rsidRDefault="00551CCE" w:rsidP="000B4893">
      <w:pPr>
        <w:pStyle w:val="ListParagraph"/>
        <w:numPr>
          <w:ilvl w:val="0"/>
          <w:numId w:val="6"/>
        </w:numPr>
        <w:autoSpaceDE w:val="0"/>
        <w:autoSpaceDN w:val="0"/>
        <w:bidi/>
        <w:adjustRightInd w:val="0"/>
        <w:spacing w:line="240" w:lineRule="auto"/>
        <w:jc w:val="both"/>
        <w:rPr>
          <w:rFonts w:ascii="Sakkal Majalla" w:eastAsiaTheme="minorEastAsia" w:hAnsi="Sakkal Majalla" w:cs="Sakkal Majalla"/>
          <w:color w:val="000000"/>
          <w:szCs w:val="24"/>
        </w:rPr>
      </w:pPr>
      <w:r w:rsidRPr="00516FFE">
        <w:rPr>
          <w:rFonts w:ascii="Sakkal Majalla" w:eastAsiaTheme="minorEastAsia" w:hAnsi="Sakkal Majalla" w:cs="Sakkal Majalla"/>
          <w:color w:val="000000" w:themeColor="text1"/>
          <w:szCs w:val="24"/>
          <w:rtl/>
        </w:rPr>
        <w:t>الت</w:t>
      </w:r>
      <w:r w:rsidR="00032C1B" w:rsidRPr="00516FFE">
        <w:rPr>
          <w:rFonts w:ascii="Sakkal Majalla" w:eastAsiaTheme="minorEastAsia" w:hAnsi="Sakkal Majalla" w:cs="Sakkal Majalla" w:hint="cs"/>
          <w:color w:val="000000" w:themeColor="text1"/>
          <w:szCs w:val="24"/>
          <w:rtl/>
        </w:rPr>
        <w:t>نفيذ</w:t>
      </w:r>
      <w:r w:rsidR="00C86D64" w:rsidRPr="00516FFE">
        <w:rPr>
          <w:rFonts w:ascii="Sakkal Majalla" w:eastAsiaTheme="minorEastAsia" w:hAnsi="Sakkal Majalla" w:cs="Sakkal Majalla"/>
          <w:color w:val="000000" w:themeColor="text1"/>
          <w:szCs w:val="24"/>
          <w:rtl/>
        </w:rPr>
        <w:t xml:space="preserve"> الشامل</w:t>
      </w:r>
      <w:r w:rsidRPr="00516FFE">
        <w:rPr>
          <w:rFonts w:ascii="Sakkal Majalla" w:eastAsiaTheme="minorEastAsia" w:hAnsi="Sakkal Majalla" w:cs="Sakkal Majalla"/>
          <w:color w:val="000000" w:themeColor="text1"/>
          <w:szCs w:val="24"/>
          <w:rtl/>
        </w:rPr>
        <w:t xml:space="preserve"> </w:t>
      </w:r>
      <w:r w:rsidR="00C86D64" w:rsidRPr="00516FFE">
        <w:rPr>
          <w:rFonts w:ascii="Sakkal Majalla" w:eastAsiaTheme="minorEastAsia" w:hAnsi="Sakkal Majalla" w:cs="Sakkal Majalla"/>
          <w:color w:val="000000" w:themeColor="text1"/>
          <w:szCs w:val="24"/>
          <w:rtl/>
        </w:rPr>
        <w:t xml:space="preserve">لجميع </w:t>
      </w:r>
      <w:r w:rsidRPr="00516FFE">
        <w:rPr>
          <w:rFonts w:ascii="Sakkal Majalla" w:eastAsiaTheme="minorEastAsia" w:hAnsi="Sakkal Majalla" w:cs="Sakkal Majalla"/>
          <w:color w:val="000000" w:themeColor="text1"/>
          <w:szCs w:val="24"/>
          <w:rtl/>
        </w:rPr>
        <w:t>ال</w:t>
      </w:r>
      <w:r w:rsidR="0021790E" w:rsidRPr="00516FFE">
        <w:rPr>
          <w:rFonts w:ascii="Sakkal Majalla" w:eastAsiaTheme="minorEastAsia" w:hAnsi="Sakkal Majalla" w:cs="Sakkal Majalla"/>
          <w:color w:val="000000" w:themeColor="text1"/>
          <w:szCs w:val="24"/>
          <w:rtl/>
        </w:rPr>
        <w:t xml:space="preserve">خطط </w:t>
      </w:r>
      <w:r w:rsidR="00C86D64" w:rsidRPr="00516FFE">
        <w:rPr>
          <w:rFonts w:ascii="Sakkal Majalla" w:eastAsiaTheme="minorEastAsia" w:hAnsi="Sakkal Majalla" w:cs="Sakkal Majalla"/>
          <w:color w:val="000000" w:themeColor="text1"/>
          <w:szCs w:val="24"/>
          <w:rtl/>
        </w:rPr>
        <w:t>(أجندة</w:t>
      </w:r>
      <w:r w:rsidR="0021790E" w:rsidRPr="00516FFE">
        <w:rPr>
          <w:rFonts w:ascii="Sakkal Majalla" w:eastAsiaTheme="minorEastAsia" w:hAnsi="Sakkal Majalla" w:cs="Sakkal Majalla"/>
          <w:color w:val="000000" w:themeColor="text1"/>
          <w:szCs w:val="24"/>
          <w:rtl/>
        </w:rPr>
        <w:t xml:space="preserve"> الفعالية، المتحدثين، العارضين</w:t>
      </w:r>
      <w:r w:rsidR="001055E8" w:rsidRPr="00516FFE">
        <w:rPr>
          <w:rFonts w:ascii="Sakkal Majalla" w:eastAsiaTheme="minorEastAsia" w:hAnsi="Sakkal Majalla" w:cs="Sakkal Majalla"/>
          <w:color w:val="000000" w:themeColor="text1"/>
          <w:szCs w:val="24"/>
          <w:rtl/>
        </w:rPr>
        <w:t>،</w:t>
      </w:r>
      <w:r w:rsidR="741D2B52" w:rsidRPr="00516FFE">
        <w:rPr>
          <w:rFonts w:ascii="Sakkal Majalla" w:eastAsiaTheme="minorEastAsia" w:hAnsi="Sakkal Majalla" w:cs="Sakkal Majalla"/>
          <w:color w:val="000000" w:themeColor="text1"/>
          <w:szCs w:val="24"/>
          <w:rtl/>
        </w:rPr>
        <w:t xml:space="preserve"> الرعاة، الشركاء،</w:t>
      </w:r>
      <w:r w:rsidR="001055E8" w:rsidRPr="00516FFE">
        <w:rPr>
          <w:rFonts w:ascii="Sakkal Majalla" w:eastAsiaTheme="minorEastAsia" w:hAnsi="Sakkal Majalla" w:cs="Sakkal Majalla"/>
          <w:color w:val="000000" w:themeColor="text1"/>
          <w:szCs w:val="24"/>
          <w:rtl/>
        </w:rPr>
        <w:t xml:space="preserve"> التسويق، الاعلام، الفعاليات المصاحبة </w:t>
      </w:r>
      <w:r w:rsidR="00C86D64" w:rsidRPr="00516FFE">
        <w:rPr>
          <w:rFonts w:ascii="Sakkal Majalla" w:eastAsiaTheme="minorEastAsia" w:hAnsi="Sakkal Majalla" w:cs="Sakkal Majalla"/>
          <w:color w:val="000000" w:themeColor="text1"/>
          <w:szCs w:val="24"/>
          <w:rtl/>
        </w:rPr>
        <w:t>وإدارة</w:t>
      </w:r>
      <w:r w:rsidR="001D76BF" w:rsidRPr="00516FFE">
        <w:rPr>
          <w:rFonts w:ascii="Sakkal Majalla" w:eastAsiaTheme="minorEastAsia" w:hAnsi="Sakkal Majalla" w:cs="Sakkal Majalla"/>
          <w:color w:val="000000" w:themeColor="text1"/>
          <w:szCs w:val="24"/>
          <w:rtl/>
        </w:rPr>
        <w:t xml:space="preserve"> المخاطر) </w:t>
      </w:r>
    </w:p>
    <w:p w14:paraId="1EAC00DD" w14:textId="157C3257" w:rsidR="06ACD6C2" w:rsidRPr="00516FFE" w:rsidRDefault="06ACD6C2" w:rsidP="000B4893">
      <w:pPr>
        <w:pStyle w:val="ListParagraph"/>
        <w:numPr>
          <w:ilvl w:val="0"/>
          <w:numId w:val="6"/>
        </w:numPr>
        <w:bidi/>
        <w:spacing w:line="240" w:lineRule="auto"/>
        <w:jc w:val="both"/>
        <w:rPr>
          <w:rFonts w:ascii="Sakkal Majalla" w:eastAsia="Sakkal Majalla" w:hAnsi="Sakkal Majalla" w:cs="Sakkal Majalla"/>
          <w:color w:val="000000" w:themeColor="text1"/>
          <w:szCs w:val="24"/>
        </w:rPr>
      </w:pPr>
      <w:r w:rsidRPr="00516FFE">
        <w:rPr>
          <w:rFonts w:ascii="Sakkal Majalla" w:eastAsia="Sakkal Majalla" w:hAnsi="Sakkal Majalla" w:cs="Sakkal Majalla"/>
          <w:color w:val="000000" w:themeColor="text1"/>
          <w:szCs w:val="24"/>
          <w:rtl/>
        </w:rPr>
        <w:t>يجب اعتماد التصاميم لل</w:t>
      </w:r>
      <w:r w:rsidR="00032C1B" w:rsidRPr="00516FFE">
        <w:rPr>
          <w:rFonts w:ascii="Sakkal Majalla" w:eastAsia="Sakkal Majalla" w:hAnsi="Sakkal Majalla" w:cs="Sakkal Majalla" w:hint="cs"/>
          <w:color w:val="000000" w:themeColor="text1"/>
          <w:szCs w:val="24"/>
          <w:rtl/>
        </w:rPr>
        <w:t>قمة</w:t>
      </w:r>
      <w:r w:rsidRPr="00516FFE">
        <w:rPr>
          <w:rFonts w:ascii="Sakkal Majalla" w:eastAsia="Sakkal Majalla" w:hAnsi="Sakkal Majalla" w:cs="Sakkal Majalla"/>
          <w:color w:val="000000" w:themeColor="text1"/>
          <w:szCs w:val="24"/>
          <w:rtl/>
        </w:rPr>
        <w:t xml:space="preserve"> من قبل مدير المشروع في الهيئة على ان يتم تسليم التصاميم للدراسة والاعتماد قبل التنفيذ بمدة (</w:t>
      </w:r>
      <w:r w:rsidR="0009267E" w:rsidRPr="00516FFE">
        <w:rPr>
          <w:rFonts w:ascii="Sakkal Majalla" w:eastAsia="Sakkal Majalla" w:hAnsi="Sakkal Majalla" w:cs="Sakkal Majalla" w:hint="cs"/>
          <w:color w:val="000000" w:themeColor="text1"/>
          <w:szCs w:val="24"/>
          <w:rtl/>
        </w:rPr>
        <w:t>30</w:t>
      </w:r>
      <w:r w:rsidR="001624CC" w:rsidRPr="00516FFE">
        <w:rPr>
          <w:rFonts w:ascii="Sakkal Majalla" w:eastAsia="Sakkal Majalla" w:hAnsi="Sakkal Majalla" w:cs="Sakkal Majalla" w:hint="cs"/>
          <w:color w:val="000000" w:themeColor="text1"/>
          <w:szCs w:val="24"/>
          <w:rtl/>
        </w:rPr>
        <w:t>) يوم</w:t>
      </w:r>
      <w:r w:rsidRPr="00516FFE">
        <w:rPr>
          <w:rFonts w:ascii="Sakkal Majalla" w:eastAsia="Sakkal Majalla" w:hAnsi="Sakkal Majalla" w:cs="Sakkal Majalla"/>
          <w:color w:val="000000" w:themeColor="text1"/>
          <w:szCs w:val="24"/>
          <w:rtl/>
        </w:rPr>
        <w:t>.</w:t>
      </w:r>
    </w:p>
    <w:p w14:paraId="482F4A75" w14:textId="5C7B97E1" w:rsidR="4893680B" w:rsidRPr="00516FFE" w:rsidRDefault="4893680B" w:rsidP="000B4893">
      <w:pPr>
        <w:pStyle w:val="ListParagraph"/>
        <w:numPr>
          <w:ilvl w:val="0"/>
          <w:numId w:val="6"/>
        </w:numPr>
        <w:bidi/>
        <w:spacing w:line="240" w:lineRule="auto"/>
        <w:jc w:val="both"/>
        <w:rPr>
          <w:rFonts w:ascii="Sakkal Majalla" w:eastAsiaTheme="minorEastAsia" w:hAnsi="Sakkal Majalla" w:cs="Sakkal Majalla"/>
          <w:color w:val="000000" w:themeColor="text1"/>
          <w:szCs w:val="24"/>
        </w:rPr>
      </w:pPr>
      <w:r w:rsidRPr="00516FFE">
        <w:rPr>
          <w:rFonts w:ascii="Sakkal Majalla" w:eastAsiaTheme="minorEastAsia" w:hAnsi="Sakkal Majalla" w:cs="Sakkal Majalla"/>
          <w:color w:val="000000" w:themeColor="text1"/>
          <w:szCs w:val="24"/>
          <w:rtl/>
        </w:rPr>
        <w:t xml:space="preserve">يجب استقطاب الجهات </w:t>
      </w:r>
      <w:r w:rsidR="00EE619C" w:rsidRPr="00516FFE">
        <w:rPr>
          <w:rFonts w:ascii="Sakkal Majalla" w:eastAsiaTheme="minorEastAsia" w:hAnsi="Sakkal Majalla" w:cs="Sakkal Majalla"/>
          <w:color w:val="000000" w:themeColor="text1"/>
          <w:szCs w:val="24"/>
          <w:rtl/>
        </w:rPr>
        <w:t>والأشخاص</w:t>
      </w:r>
      <w:r w:rsidRPr="00516FFE">
        <w:rPr>
          <w:rFonts w:ascii="Sakkal Majalla" w:eastAsiaTheme="minorEastAsia" w:hAnsi="Sakkal Majalla" w:cs="Sakkal Majalla"/>
          <w:color w:val="000000" w:themeColor="text1"/>
          <w:szCs w:val="24"/>
          <w:rtl/>
        </w:rPr>
        <w:t xml:space="preserve"> المعنية البارزة على مستوى العالم في القطاع كزوار، عارضين، متحدثين، ا</w:t>
      </w:r>
      <w:r w:rsidR="21B4BC09" w:rsidRPr="00516FFE">
        <w:rPr>
          <w:rFonts w:ascii="Sakkal Majalla" w:eastAsiaTheme="minorEastAsia" w:hAnsi="Sakkal Majalla" w:cs="Sakkal Majalla"/>
          <w:color w:val="000000" w:themeColor="text1"/>
          <w:szCs w:val="24"/>
          <w:rtl/>
        </w:rPr>
        <w:t xml:space="preserve">علاميين، </w:t>
      </w:r>
      <w:r w:rsidR="00E309E8" w:rsidRPr="00516FFE">
        <w:rPr>
          <w:rFonts w:ascii="Sakkal Majalla" w:eastAsiaTheme="minorEastAsia" w:hAnsi="Sakkal Majalla" w:cs="Sakkal Majalla"/>
          <w:color w:val="000000" w:themeColor="text1"/>
          <w:szCs w:val="24"/>
          <w:rtl/>
        </w:rPr>
        <w:t>ومؤثرين</w:t>
      </w:r>
    </w:p>
    <w:p w14:paraId="7EC44584" w14:textId="6D162EC0" w:rsidR="46DAA89E" w:rsidRPr="00516FFE" w:rsidRDefault="46DAA89E" w:rsidP="000B4893">
      <w:pPr>
        <w:pStyle w:val="ListParagraph"/>
        <w:numPr>
          <w:ilvl w:val="0"/>
          <w:numId w:val="6"/>
        </w:numPr>
        <w:bidi/>
        <w:spacing w:line="240" w:lineRule="auto"/>
        <w:jc w:val="both"/>
        <w:rPr>
          <w:rFonts w:ascii="Sakkal Majalla" w:hAnsi="Sakkal Majalla" w:cs="Sakkal Majalla"/>
          <w:szCs w:val="24"/>
        </w:rPr>
      </w:pPr>
      <w:r w:rsidRPr="00516FFE">
        <w:rPr>
          <w:rFonts w:ascii="Sakkal Majalla" w:eastAsia="Sakkal Majalla" w:hAnsi="Sakkal Majalla" w:cs="Sakkal Majalla"/>
          <w:szCs w:val="24"/>
          <w:rtl/>
        </w:rPr>
        <w:t>يجب على المتعهد الالتزام بنسبة السعودة المعتمدة في المملكة العربية السعودية</w:t>
      </w:r>
    </w:p>
    <w:p w14:paraId="3B3D3065" w14:textId="01665A6C" w:rsidR="00EC2A61" w:rsidRPr="00516FFE" w:rsidRDefault="00CD2389"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hAnsi="Sakkal Majalla" w:cs="Sakkal Majalla" w:hint="cs"/>
          <w:szCs w:val="24"/>
          <w:rtl/>
        </w:rPr>
        <w:t xml:space="preserve">استقطاب ما </w:t>
      </w:r>
      <w:r w:rsidR="00EC2A61" w:rsidRPr="00516FFE">
        <w:rPr>
          <w:rFonts w:ascii="Sakkal Majalla" w:hAnsi="Sakkal Majalla" w:cs="Sakkal Majalla"/>
          <w:szCs w:val="24"/>
          <w:rtl/>
        </w:rPr>
        <w:t xml:space="preserve">لا يقل عن 90 متحدث دولي </w:t>
      </w:r>
      <w:r w:rsidR="00E309E8" w:rsidRPr="00516FFE">
        <w:rPr>
          <w:rFonts w:ascii="Sakkal Majalla" w:hAnsi="Sakkal Majalla" w:cs="Sakkal Majalla"/>
          <w:szCs w:val="24"/>
          <w:rtl/>
        </w:rPr>
        <w:t xml:space="preserve">ومحلي على سبيل المثال لا للحصر </w:t>
      </w:r>
      <w:r w:rsidR="00EC2A61" w:rsidRPr="00516FFE">
        <w:rPr>
          <w:rFonts w:ascii="Sakkal Majalla" w:hAnsi="Sakkal Majalla" w:cs="Sakkal Majalla"/>
          <w:szCs w:val="24"/>
          <w:rtl/>
        </w:rPr>
        <w:t>(مدراء تنفيذيين، أصحاب معالي، وزراء، مؤثرين)</w:t>
      </w:r>
    </w:p>
    <w:p w14:paraId="3D07225F" w14:textId="3A169149" w:rsidR="00FD2ACA" w:rsidRPr="00516FFE" w:rsidRDefault="00CD2389"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hAnsi="Sakkal Majalla" w:cs="Sakkal Majalla" w:hint="cs"/>
          <w:szCs w:val="24"/>
          <w:rtl/>
        </w:rPr>
        <w:t xml:space="preserve">استقطاب ما </w:t>
      </w:r>
      <w:r w:rsidR="00FD2ACA" w:rsidRPr="00516FFE">
        <w:rPr>
          <w:rFonts w:ascii="Sakkal Majalla" w:hAnsi="Sakkal Majalla" w:cs="Sakkal Majalla" w:hint="cs"/>
          <w:szCs w:val="24"/>
          <w:rtl/>
        </w:rPr>
        <w:t>لا يقل عن 20 مؤثر محلي ودولي</w:t>
      </w:r>
    </w:p>
    <w:p w14:paraId="0CDDD61E" w14:textId="527E2CDB" w:rsidR="005B3F26" w:rsidRPr="00516FFE" w:rsidRDefault="00CD2389"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hAnsi="Sakkal Majalla" w:cs="Sakkal Majalla" w:hint="cs"/>
          <w:szCs w:val="24"/>
          <w:rtl/>
        </w:rPr>
        <w:t xml:space="preserve">استقطاب مالا يقل عن 3000 زائر </w:t>
      </w:r>
    </w:p>
    <w:p w14:paraId="35765AC6" w14:textId="2DB28E13" w:rsidR="00EC2A61" w:rsidRPr="00516FFE" w:rsidRDefault="007E1AF3"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hAnsi="Sakkal Majalla" w:cs="Sakkal Majalla" w:hint="cs"/>
          <w:szCs w:val="24"/>
          <w:rtl/>
        </w:rPr>
        <w:t xml:space="preserve">استقطاب ما </w:t>
      </w:r>
      <w:r w:rsidR="00EC2A61" w:rsidRPr="00516FFE">
        <w:rPr>
          <w:rFonts w:ascii="Sakkal Majalla" w:hAnsi="Sakkal Majalla" w:cs="Sakkal Majalla"/>
          <w:szCs w:val="24"/>
          <w:rtl/>
        </w:rPr>
        <w:t xml:space="preserve">لا يقل عن 30 اعلامي محلي ودولي </w:t>
      </w:r>
    </w:p>
    <w:p w14:paraId="18852DBB" w14:textId="7FEE0FC2" w:rsidR="00EC2A61" w:rsidRPr="00516FFE" w:rsidRDefault="007E1AF3"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hAnsi="Sakkal Majalla" w:cs="Sakkal Majalla" w:hint="cs"/>
          <w:szCs w:val="24"/>
          <w:rtl/>
        </w:rPr>
        <w:t xml:space="preserve">استقطاب ما </w:t>
      </w:r>
      <w:r w:rsidR="00EC2A61" w:rsidRPr="00516FFE">
        <w:rPr>
          <w:rFonts w:ascii="Sakkal Majalla" w:hAnsi="Sakkal Majalla" w:cs="Sakkal Majalla"/>
          <w:szCs w:val="24"/>
          <w:rtl/>
        </w:rPr>
        <w:t xml:space="preserve">لا يقل عن 30 راعي </w:t>
      </w:r>
    </w:p>
    <w:p w14:paraId="48382391" w14:textId="0E7C15D2" w:rsidR="00EC2A61" w:rsidRPr="00516FFE" w:rsidRDefault="00EC2A61"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hAnsi="Sakkal Majalla" w:cs="Sakkal Majalla"/>
          <w:szCs w:val="24"/>
          <w:rtl/>
        </w:rPr>
        <w:t xml:space="preserve">وصول تسويقي لا يقل عن </w:t>
      </w:r>
      <w:r w:rsidRPr="00516FFE">
        <w:rPr>
          <w:rFonts w:ascii="Sakkal Majalla" w:hAnsi="Sakkal Majalla" w:cs="Sakkal Majalla"/>
          <w:szCs w:val="24"/>
        </w:rPr>
        <w:t>10,000,000</w:t>
      </w:r>
      <w:r w:rsidR="00E309E8" w:rsidRPr="00516FFE">
        <w:rPr>
          <w:rFonts w:ascii="Sakkal Majalla" w:hAnsi="Sakkal Majalla" w:cs="Sakkal Majalla"/>
          <w:szCs w:val="24"/>
          <w:rtl/>
        </w:rPr>
        <w:t xml:space="preserve"> تغطية او تفاعل.</w:t>
      </w:r>
    </w:p>
    <w:p w14:paraId="2CB95A34" w14:textId="1BC12351" w:rsidR="00EC2A61" w:rsidRPr="00516FFE" w:rsidRDefault="00EC2A61"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hAnsi="Sakkal Majalla" w:cs="Sakkal Majalla"/>
          <w:szCs w:val="24"/>
          <w:rtl/>
        </w:rPr>
        <w:t xml:space="preserve">حفل افتتاح /ختام رئيسي فاخر ل </w:t>
      </w:r>
      <w:r w:rsidRPr="00516FFE">
        <w:rPr>
          <w:rFonts w:ascii="Sakkal Majalla" w:hAnsi="Sakkal Majalla" w:cs="Sakkal Majalla"/>
          <w:szCs w:val="24"/>
        </w:rPr>
        <w:t>300</w:t>
      </w:r>
      <w:r w:rsidRPr="00516FFE">
        <w:rPr>
          <w:rFonts w:ascii="Sakkal Majalla" w:hAnsi="Sakkal Majalla" w:cs="Sakkal Majalla"/>
          <w:szCs w:val="24"/>
          <w:rtl/>
        </w:rPr>
        <w:t xml:space="preserve"> شخص </w:t>
      </w:r>
      <w:r w:rsidRPr="00516FFE">
        <w:rPr>
          <w:rFonts w:ascii="Sakkal Majalla" w:hAnsi="Sakkal Majalla" w:cs="Sakkal Majalla"/>
          <w:szCs w:val="24"/>
        </w:rPr>
        <w:t>Gala Dinner</w:t>
      </w:r>
      <w:r w:rsidRPr="00516FFE">
        <w:rPr>
          <w:rFonts w:ascii="Sakkal Majalla" w:hAnsi="Sakkal Majalla" w:cs="Sakkal Majalla"/>
          <w:szCs w:val="24"/>
          <w:rtl/>
        </w:rPr>
        <w:t xml:space="preserve"> </w:t>
      </w:r>
      <w:r w:rsidR="00486B62" w:rsidRPr="00516FFE">
        <w:rPr>
          <w:rFonts w:ascii="Sakkal Majalla" w:hAnsi="Sakkal Majalla" w:cs="Sakkal Majalla" w:hint="cs"/>
          <w:szCs w:val="24"/>
          <w:rtl/>
        </w:rPr>
        <w:t>يصاحب</w:t>
      </w:r>
      <w:r w:rsidR="004D18BD" w:rsidRPr="00516FFE">
        <w:rPr>
          <w:rFonts w:ascii="Sakkal Majalla" w:hAnsi="Sakkal Majalla" w:cs="Sakkal Majalla" w:hint="cs"/>
          <w:szCs w:val="24"/>
          <w:rtl/>
        </w:rPr>
        <w:t>ه أنشطة مصاحبة يتم اعتمادها من الهيئة</w:t>
      </w:r>
      <w:r w:rsidR="009132E6" w:rsidRPr="00516FFE">
        <w:rPr>
          <w:rFonts w:ascii="Sakkal Majalla" w:hAnsi="Sakkal Majalla" w:cs="Sakkal Majalla"/>
          <w:szCs w:val="24"/>
        </w:rPr>
        <w:t xml:space="preserve"> </w:t>
      </w:r>
      <w:r w:rsidR="009132E6" w:rsidRPr="00516FFE">
        <w:rPr>
          <w:rFonts w:ascii="Sakkal Majalla" w:hAnsi="Sakkal Majalla" w:cs="Sakkal Majalla" w:hint="cs"/>
          <w:szCs w:val="24"/>
          <w:rtl/>
        </w:rPr>
        <w:t>مع توفير جدول ال</w:t>
      </w:r>
      <w:r w:rsidR="00772F52" w:rsidRPr="00516FFE">
        <w:rPr>
          <w:rFonts w:ascii="Sakkal Majalla" w:hAnsi="Sakkal Majalla" w:cs="Sakkal Majalla" w:hint="cs"/>
          <w:szCs w:val="24"/>
          <w:rtl/>
        </w:rPr>
        <w:t>حفل ومقدمه</w:t>
      </w:r>
      <w:r w:rsidR="00550835" w:rsidRPr="00516FFE">
        <w:rPr>
          <w:rFonts w:ascii="Sakkal Majalla" w:hAnsi="Sakkal Majalla" w:cs="Sakkal Majalla" w:hint="cs"/>
          <w:szCs w:val="24"/>
          <w:rtl/>
        </w:rPr>
        <w:t xml:space="preserve"> </w:t>
      </w:r>
    </w:p>
    <w:p w14:paraId="225A9E3F" w14:textId="5B76BD3E" w:rsidR="00550835" w:rsidRPr="00516FFE" w:rsidRDefault="00550835"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hAnsi="Sakkal Majalla" w:cs="Sakkal Majalla" w:hint="cs"/>
          <w:szCs w:val="24"/>
          <w:rtl/>
        </w:rPr>
        <w:t xml:space="preserve">توفير هدايا للحضور بطابع تراثي </w:t>
      </w:r>
      <w:r w:rsidR="00FA0A36" w:rsidRPr="00516FFE">
        <w:rPr>
          <w:rFonts w:ascii="Sakkal Majalla" w:hAnsi="Sakkal Majalla" w:cs="Sakkal Majalla" w:hint="cs"/>
          <w:szCs w:val="24"/>
          <w:rtl/>
        </w:rPr>
        <w:t>عدد 300</w:t>
      </w:r>
      <w:r w:rsidR="001F2144" w:rsidRPr="00516FFE">
        <w:rPr>
          <w:rFonts w:ascii="Sakkal Majalla" w:hAnsi="Sakkal Majalla" w:cs="Sakkal Majalla" w:hint="cs"/>
          <w:szCs w:val="24"/>
          <w:rtl/>
        </w:rPr>
        <w:t xml:space="preserve"> </w:t>
      </w:r>
    </w:p>
    <w:p w14:paraId="6C1166F8" w14:textId="71444F92" w:rsidR="002366B1" w:rsidRPr="00516FFE" w:rsidRDefault="002366B1" w:rsidP="002366B1">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hAnsi="Sakkal Majalla" w:cs="Sakkal Majalla" w:hint="cs"/>
          <w:szCs w:val="24"/>
          <w:rtl/>
        </w:rPr>
        <w:t>توفير دعوات ل</w:t>
      </w:r>
      <w:r w:rsidR="00284B6E" w:rsidRPr="00516FFE">
        <w:rPr>
          <w:rFonts w:ascii="Sakkal Majalla" w:hAnsi="Sakkal Majalla" w:cs="Sakkal Majalla" w:hint="cs"/>
          <w:szCs w:val="24"/>
          <w:rtl/>
        </w:rPr>
        <w:t>كبار الشخصيات بطابع تراثي سعودي وبسمة الفعالية عدد 300</w:t>
      </w:r>
    </w:p>
    <w:p w14:paraId="37FF1D6F" w14:textId="6384AEC6" w:rsidR="001F2144" w:rsidRPr="00516FFE" w:rsidRDefault="001F2144"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hAnsi="Sakkal Majalla" w:cs="Sakkal Majalla" w:hint="cs"/>
          <w:szCs w:val="24"/>
          <w:rtl/>
        </w:rPr>
        <w:t xml:space="preserve">باقات ورد موزعة على جميع </w:t>
      </w:r>
      <w:r w:rsidR="00D47320" w:rsidRPr="00516FFE">
        <w:rPr>
          <w:rFonts w:ascii="Sakkal Majalla" w:hAnsi="Sakkal Majalla" w:cs="Sakkal Majalla" w:hint="cs"/>
          <w:szCs w:val="24"/>
          <w:rtl/>
        </w:rPr>
        <w:t xml:space="preserve">طاولات الحفل </w:t>
      </w:r>
      <w:r w:rsidR="00D47320" w:rsidRPr="00516FFE">
        <w:rPr>
          <w:rFonts w:ascii="Sakkal Majalla" w:hAnsi="Sakkal Majalla" w:cs="Sakkal Majalla"/>
          <w:szCs w:val="24"/>
        </w:rPr>
        <w:t>Gala dinner</w:t>
      </w:r>
    </w:p>
    <w:p w14:paraId="53E899F0" w14:textId="77737144" w:rsidR="00527DFC" w:rsidRPr="00516FFE" w:rsidRDefault="00527DFC"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hAnsi="Sakkal Majalla" w:cs="Sakkal Majalla"/>
          <w:szCs w:val="24"/>
          <w:rtl/>
        </w:rPr>
        <w:t xml:space="preserve">دعوة كبار الشخصيات </w:t>
      </w:r>
      <w:r w:rsidR="00F84ED0" w:rsidRPr="00516FFE">
        <w:rPr>
          <w:rFonts w:ascii="Sakkal Majalla" w:hAnsi="Sakkal Majalla" w:cs="Sakkal Majalla"/>
          <w:szCs w:val="24"/>
          <w:rtl/>
        </w:rPr>
        <w:t xml:space="preserve">300 (مستوى وزراء </w:t>
      </w:r>
      <w:r w:rsidR="00E309E8" w:rsidRPr="00516FFE">
        <w:rPr>
          <w:rFonts w:ascii="Sakkal Majalla" w:hAnsi="Sakkal Majalla" w:cs="Sakkal Majalla"/>
          <w:szCs w:val="24"/>
          <w:rtl/>
        </w:rPr>
        <w:t>ورؤساء</w:t>
      </w:r>
      <w:r w:rsidR="00F84ED0" w:rsidRPr="00516FFE">
        <w:rPr>
          <w:rFonts w:ascii="Sakkal Majalla" w:hAnsi="Sakkal Majalla" w:cs="Sakkal Majalla"/>
          <w:szCs w:val="24"/>
          <w:rtl/>
        </w:rPr>
        <w:t xml:space="preserve"> تنفيذيين)</w:t>
      </w:r>
    </w:p>
    <w:p w14:paraId="2E9BE4A4" w14:textId="358DB7F7" w:rsidR="003F76C2" w:rsidRPr="00516FFE" w:rsidRDefault="003F76C2"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hAnsi="Sakkal Majalla" w:cs="Sakkal Majalla" w:hint="cs"/>
          <w:szCs w:val="24"/>
          <w:rtl/>
        </w:rPr>
        <w:t>الالتزام بتوفير جميع الاحتياجات اللازمة لذوي ال</w:t>
      </w:r>
      <w:r w:rsidR="00127DAA" w:rsidRPr="00516FFE">
        <w:rPr>
          <w:rFonts w:ascii="Sakkal Majalla" w:hAnsi="Sakkal Majalla" w:cs="Sakkal Majalla" w:hint="cs"/>
          <w:szCs w:val="24"/>
          <w:rtl/>
        </w:rPr>
        <w:t>احتياجات الخاصة (الالتزام بالدليل الارشادي المعتمد من الجهة المختصة)</w:t>
      </w:r>
    </w:p>
    <w:p w14:paraId="5ADDDFDC" w14:textId="1520E936" w:rsidR="008A1767" w:rsidRPr="00516FFE" w:rsidRDefault="00B84FCA"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eastAsiaTheme="minorEastAsia" w:hAnsi="Sakkal Majalla" w:cs="Sakkal Majalla" w:hint="cs"/>
          <w:color w:val="000000" w:themeColor="text1"/>
          <w:szCs w:val="24"/>
          <w:rtl/>
        </w:rPr>
        <w:t xml:space="preserve">يجب توقيع جميع عقود الطرف الثاني والطرف الثالث قبل تاريخ بداية الفعالية </w:t>
      </w:r>
    </w:p>
    <w:p w14:paraId="149BA07B" w14:textId="474D8C5A" w:rsidR="00B84FCA" w:rsidRPr="00516FFE" w:rsidRDefault="00B84FCA"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eastAsiaTheme="minorEastAsia" w:hAnsi="Sakkal Majalla" w:cs="Sakkal Majalla" w:hint="cs"/>
          <w:color w:val="000000" w:themeColor="text1"/>
          <w:szCs w:val="24"/>
          <w:rtl/>
        </w:rPr>
        <w:t>لا يتم توقيع عقود الطرف الثالث الا بعد ا</w:t>
      </w:r>
      <w:r w:rsidR="001F532F" w:rsidRPr="00516FFE">
        <w:rPr>
          <w:rFonts w:ascii="Sakkal Majalla" w:eastAsiaTheme="minorEastAsia" w:hAnsi="Sakkal Majalla" w:cs="Sakkal Majalla" w:hint="cs"/>
          <w:color w:val="000000" w:themeColor="text1"/>
          <w:szCs w:val="24"/>
          <w:rtl/>
        </w:rPr>
        <w:t xml:space="preserve">طلاع وموافقة الهيئة العامة للمعارض والمؤتمرات </w:t>
      </w:r>
    </w:p>
    <w:p w14:paraId="1C04C31E" w14:textId="06CB353D" w:rsidR="006D04C9" w:rsidRPr="00516FFE" w:rsidRDefault="00CC7615"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eastAsiaTheme="minorEastAsia" w:hAnsi="Sakkal Majalla" w:cs="Sakkal Majalla"/>
          <w:color w:val="000000" w:themeColor="text1"/>
          <w:szCs w:val="24"/>
          <w:rtl/>
        </w:rPr>
        <w:t>التأكد من تنفيذ الخطط الخاصة بالفعالية</w:t>
      </w:r>
      <w:r w:rsidR="00D75761" w:rsidRPr="00516FFE">
        <w:rPr>
          <w:rFonts w:ascii="Sakkal Majalla" w:eastAsiaTheme="minorEastAsia" w:hAnsi="Sakkal Majalla" w:cs="Sakkal Majalla"/>
          <w:color w:val="000000" w:themeColor="text1"/>
          <w:szCs w:val="24"/>
          <w:rtl/>
        </w:rPr>
        <w:t xml:space="preserve"> والموافق</w:t>
      </w:r>
      <w:r w:rsidRPr="00516FFE">
        <w:rPr>
          <w:rFonts w:ascii="Sakkal Majalla" w:eastAsiaTheme="minorEastAsia" w:hAnsi="Sakkal Majalla" w:cs="Sakkal Majalla"/>
          <w:color w:val="000000" w:themeColor="text1"/>
          <w:szCs w:val="24"/>
          <w:rtl/>
        </w:rPr>
        <w:t xml:space="preserve"> عليها من قبل الهيئة العامة للمعارض والمؤتمرات </w:t>
      </w:r>
      <w:r w:rsidR="00814A28" w:rsidRPr="00516FFE">
        <w:rPr>
          <w:rFonts w:ascii="Sakkal Majalla" w:eastAsiaTheme="minorEastAsia" w:hAnsi="Sakkal Majalla" w:cs="Sakkal Majalla"/>
          <w:color w:val="000000" w:themeColor="text1"/>
          <w:szCs w:val="24"/>
          <w:rtl/>
        </w:rPr>
        <w:t>(حفل</w:t>
      </w:r>
      <w:r w:rsidR="003A5B64" w:rsidRPr="00516FFE">
        <w:rPr>
          <w:rFonts w:ascii="Sakkal Majalla" w:eastAsiaTheme="minorEastAsia" w:hAnsi="Sakkal Majalla" w:cs="Sakkal Majalla"/>
          <w:color w:val="000000" w:themeColor="text1"/>
          <w:szCs w:val="24"/>
          <w:rtl/>
        </w:rPr>
        <w:t xml:space="preserve"> افتتاحي</w:t>
      </w:r>
      <w:r w:rsidR="00D12203" w:rsidRPr="00516FFE">
        <w:rPr>
          <w:rFonts w:ascii="Sakkal Majalla" w:eastAsiaTheme="minorEastAsia" w:hAnsi="Sakkal Majalla" w:cs="Sakkal Majalla" w:hint="cs"/>
          <w:color w:val="000000" w:themeColor="text1"/>
          <w:szCs w:val="24"/>
          <w:rtl/>
        </w:rPr>
        <w:t xml:space="preserve"> </w:t>
      </w:r>
      <w:r w:rsidR="00D12203" w:rsidRPr="00516FFE">
        <w:rPr>
          <w:rFonts w:ascii="Sakkal Majalla" w:eastAsiaTheme="minorEastAsia" w:hAnsi="Sakkal Majalla" w:cs="Sakkal Majalla"/>
          <w:color w:val="000000" w:themeColor="text1"/>
          <w:szCs w:val="24"/>
        </w:rPr>
        <w:t>gala dinner</w:t>
      </w:r>
      <w:r w:rsidR="00D12203" w:rsidRPr="00516FFE">
        <w:rPr>
          <w:rFonts w:ascii="Sakkal Majalla" w:eastAsiaTheme="minorEastAsia" w:hAnsi="Sakkal Majalla" w:cs="Sakkal Majalla"/>
          <w:color w:val="000000" w:themeColor="text1"/>
          <w:szCs w:val="24"/>
          <w:rtl/>
        </w:rPr>
        <w:t xml:space="preserve"> </w:t>
      </w:r>
      <w:r w:rsidR="003A5B64" w:rsidRPr="00516FFE">
        <w:rPr>
          <w:rFonts w:ascii="Sakkal Majalla" w:eastAsiaTheme="minorEastAsia" w:hAnsi="Sakkal Majalla" w:cs="Sakkal Majalla"/>
          <w:color w:val="000000" w:themeColor="text1"/>
          <w:szCs w:val="24"/>
          <w:rtl/>
        </w:rPr>
        <w:t xml:space="preserve">، ملتقى، معرض، </w:t>
      </w:r>
      <w:r w:rsidR="00013871" w:rsidRPr="00516FFE">
        <w:rPr>
          <w:rFonts w:ascii="Sakkal Majalla" w:eastAsiaTheme="minorEastAsia" w:hAnsi="Sakkal Majalla" w:cs="Sakkal Majalla"/>
          <w:color w:val="000000" w:themeColor="text1"/>
          <w:szCs w:val="24"/>
          <w:rtl/>
        </w:rPr>
        <w:t>جول</w:t>
      </w:r>
      <w:r w:rsidR="00867FF4" w:rsidRPr="00516FFE">
        <w:rPr>
          <w:rFonts w:ascii="Sakkal Majalla" w:eastAsiaTheme="minorEastAsia" w:hAnsi="Sakkal Majalla" w:cs="Sakkal Majalla" w:hint="cs"/>
          <w:color w:val="000000" w:themeColor="text1"/>
          <w:szCs w:val="24"/>
          <w:rtl/>
        </w:rPr>
        <w:t>ات</w:t>
      </w:r>
      <w:r w:rsidR="00013871" w:rsidRPr="00516FFE">
        <w:rPr>
          <w:rFonts w:ascii="Sakkal Majalla" w:eastAsiaTheme="minorEastAsia" w:hAnsi="Sakkal Majalla" w:cs="Sakkal Majalla"/>
          <w:color w:val="000000" w:themeColor="text1"/>
          <w:szCs w:val="24"/>
          <w:rtl/>
        </w:rPr>
        <w:t xml:space="preserve"> سياحية </w:t>
      </w:r>
      <w:r w:rsidR="00DD043B" w:rsidRPr="00516FFE">
        <w:rPr>
          <w:rFonts w:ascii="Sakkal Majalla" w:eastAsiaTheme="minorEastAsia" w:hAnsi="Sakkal Majalla" w:cs="Sakkal Majalla"/>
          <w:color w:val="000000" w:themeColor="text1"/>
          <w:szCs w:val="24"/>
          <w:rtl/>
        </w:rPr>
        <w:t>)</w:t>
      </w:r>
    </w:p>
    <w:p w14:paraId="69F63A84" w14:textId="69B8428F" w:rsidR="1D724EA8" w:rsidRPr="00516FFE" w:rsidRDefault="1D724EA8"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eastAsiaTheme="minorEastAsia" w:hAnsi="Sakkal Majalla" w:cs="Sakkal Majalla"/>
          <w:color w:val="000000" w:themeColor="text1"/>
          <w:szCs w:val="24"/>
          <w:rtl/>
        </w:rPr>
        <w:t xml:space="preserve">دعوة </w:t>
      </w:r>
      <w:r w:rsidRPr="00516FFE">
        <w:rPr>
          <w:rFonts w:ascii="Sakkal Majalla" w:eastAsiaTheme="minorEastAsia" w:hAnsi="Sakkal Majalla" w:cs="Sakkal Majalla"/>
          <w:color w:val="000000" w:themeColor="text1"/>
          <w:szCs w:val="24"/>
        </w:rPr>
        <w:t>50</w:t>
      </w:r>
      <w:r w:rsidRPr="00516FFE">
        <w:rPr>
          <w:rFonts w:ascii="Sakkal Majalla" w:eastAsiaTheme="minorEastAsia" w:hAnsi="Sakkal Majalla" w:cs="Sakkal Majalla"/>
          <w:color w:val="000000" w:themeColor="text1"/>
          <w:szCs w:val="24"/>
          <w:rtl/>
        </w:rPr>
        <w:t xml:space="preserve"> رئيس تنفيذي في قطاع المعارض والمؤتمرات لعقد ورشة </w:t>
      </w:r>
      <w:r w:rsidR="003D51DB" w:rsidRPr="00516FFE">
        <w:rPr>
          <w:rFonts w:ascii="Sakkal Majalla" w:eastAsiaTheme="minorEastAsia" w:hAnsi="Sakkal Majalla" w:cs="Sakkal Majalla" w:hint="cs"/>
          <w:color w:val="000000" w:themeColor="text1"/>
          <w:szCs w:val="24"/>
          <w:rtl/>
        </w:rPr>
        <w:t>عمل واقامة</w:t>
      </w:r>
      <w:r w:rsidR="2F314E42" w:rsidRPr="00516FFE">
        <w:rPr>
          <w:rFonts w:ascii="Sakkal Majalla" w:eastAsiaTheme="minorEastAsia" w:hAnsi="Sakkal Majalla" w:cs="Sakkal Majalla"/>
          <w:color w:val="000000" w:themeColor="text1"/>
          <w:szCs w:val="24"/>
          <w:rtl/>
        </w:rPr>
        <w:t xml:space="preserve"> حفل عشاء مصاحب للورشة </w:t>
      </w:r>
      <w:r w:rsidR="4604C549" w:rsidRPr="00516FFE">
        <w:rPr>
          <w:rFonts w:ascii="Sakkal Majalla" w:eastAsiaTheme="minorEastAsia" w:hAnsi="Sakkal Majalla" w:cs="Sakkal Majalla"/>
          <w:color w:val="000000" w:themeColor="text1"/>
          <w:szCs w:val="24"/>
          <w:rtl/>
        </w:rPr>
        <w:t>ل</w:t>
      </w:r>
      <w:r w:rsidR="03423096" w:rsidRPr="00516FFE">
        <w:rPr>
          <w:rFonts w:ascii="Sakkal Majalla" w:eastAsiaTheme="minorEastAsia" w:hAnsi="Sakkal Majalla" w:cs="Sakkal Majalla"/>
          <w:color w:val="000000" w:themeColor="text1"/>
          <w:szCs w:val="24"/>
          <w:rtl/>
        </w:rPr>
        <w:t>بحث فرص الاستثمار في القطاع وتغطية تكاليف ا</w:t>
      </w:r>
      <w:r w:rsidR="7221255F" w:rsidRPr="00516FFE">
        <w:rPr>
          <w:rFonts w:ascii="Sakkal Majalla" w:eastAsiaTheme="minorEastAsia" w:hAnsi="Sakkal Majalla" w:cs="Sakkal Majalla"/>
          <w:color w:val="000000" w:themeColor="text1"/>
          <w:szCs w:val="24"/>
          <w:rtl/>
        </w:rPr>
        <w:t>لسفر</w:t>
      </w:r>
      <w:r w:rsidR="03423096" w:rsidRPr="00516FFE">
        <w:rPr>
          <w:rFonts w:ascii="Sakkal Majalla" w:eastAsiaTheme="minorEastAsia" w:hAnsi="Sakkal Majalla" w:cs="Sakkal Majalla"/>
          <w:color w:val="000000" w:themeColor="text1"/>
          <w:szCs w:val="24"/>
          <w:rtl/>
        </w:rPr>
        <w:t xml:space="preserve"> والاقامة</w:t>
      </w:r>
      <w:r w:rsidR="762EB4F1" w:rsidRPr="00516FFE">
        <w:rPr>
          <w:rFonts w:ascii="Sakkal Majalla" w:eastAsiaTheme="minorEastAsia" w:hAnsi="Sakkal Majalla" w:cs="Sakkal Majalla"/>
          <w:color w:val="000000" w:themeColor="text1"/>
          <w:szCs w:val="24"/>
          <w:rtl/>
        </w:rPr>
        <w:t xml:space="preserve"> والمواصلات</w:t>
      </w:r>
      <w:r w:rsidR="4BD5DFEE" w:rsidRPr="00516FFE">
        <w:rPr>
          <w:rFonts w:ascii="Sakkal Majalla" w:eastAsiaTheme="minorEastAsia" w:hAnsi="Sakkal Majalla" w:cs="Sakkal Majalla"/>
          <w:color w:val="000000" w:themeColor="text1"/>
          <w:szCs w:val="24"/>
          <w:rtl/>
        </w:rPr>
        <w:t xml:space="preserve"> بدرجة الأعمال</w:t>
      </w:r>
      <w:r w:rsidR="27F87476" w:rsidRPr="00516FFE">
        <w:rPr>
          <w:rFonts w:ascii="Sakkal Majalla" w:eastAsiaTheme="minorEastAsia" w:hAnsi="Sakkal Majalla" w:cs="Sakkal Majalla"/>
          <w:color w:val="000000" w:themeColor="text1"/>
          <w:szCs w:val="24"/>
          <w:rtl/>
        </w:rPr>
        <w:t xml:space="preserve"> و يتم اعتماد قائمة الرؤساء التنفيذين من قبل الهيئة </w:t>
      </w:r>
    </w:p>
    <w:p w14:paraId="63186F48" w14:textId="24ABFD67" w:rsidR="00585D88" w:rsidRPr="00516FFE" w:rsidRDefault="00581CF7"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eastAsiaTheme="minorEastAsia" w:hAnsi="Sakkal Majalla" w:cs="Sakkal Majalla"/>
          <w:color w:val="000000" w:themeColor="text1"/>
          <w:szCs w:val="24"/>
          <w:rtl/>
        </w:rPr>
        <w:t xml:space="preserve">مراعاة استخدام أحدت التقنيات في الفعالية </w:t>
      </w:r>
      <w:r w:rsidR="600D936A" w:rsidRPr="00516FFE">
        <w:rPr>
          <w:rFonts w:ascii="Sakkal Majalla" w:eastAsiaTheme="minorEastAsia" w:hAnsi="Sakkal Majalla" w:cs="Sakkal Majalla"/>
          <w:color w:val="000000" w:themeColor="text1"/>
          <w:szCs w:val="24"/>
          <w:rtl/>
        </w:rPr>
        <w:t>وحيث تلتزم الشركة بتقديم تفصيل كامل وشامل عن الأنظمة المرئية والصوتية المستخدمة وتحديد مواقعها حسب المخططات المرفقة ضمن عرضها المقدم وهو جزء من تقييم العروض فنياً والأولوية للشركة المقدمة لعروض تفاعلية وصوتية ومرئية حديثة</w:t>
      </w:r>
    </w:p>
    <w:p w14:paraId="12082D90" w14:textId="06E11A62" w:rsidR="00037EA3" w:rsidRPr="00516FFE" w:rsidRDefault="00037EA3"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eastAsiaTheme="minorEastAsia" w:hAnsi="Sakkal Majalla" w:cs="Sakkal Majalla"/>
          <w:color w:val="000000" w:themeColor="text1"/>
          <w:szCs w:val="24"/>
          <w:rtl/>
        </w:rPr>
        <w:t xml:space="preserve">توفير كافة الاحتياجات التقنية </w:t>
      </w:r>
      <w:r w:rsidR="005F21CE" w:rsidRPr="00516FFE">
        <w:rPr>
          <w:rFonts w:ascii="Sakkal Majalla" w:eastAsiaTheme="minorEastAsia" w:hAnsi="Sakkal Majalla" w:cs="Sakkal Majalla"/>
          <w:color w:val="000000" w:themeColor="text1"/>
          <w:szCs w:val="24"/>
          <w:rtl/>
        </w:rPr>
        <w:t>(شاشات</w:t>
      </w:r>
      <w:r w:rsidR="00A97456" w:rsidRPr="00516FFE">
        <w:rPr>
          <w:rFonts w:ascii="Sakkal Majalla" w:eastAsiaTheme="minorEastAsia" w:hAnsi="Sakkal Majalla" w:cs="Sakkal Majalla"/>
          <w:color w:val="000000" w:themeColor="text1"/>
          <w:szCs w:val="24"/>
          <w:rtl/>
        </w:rPr>
        <w:t>، أجهزة تفاعلية</w:t>
      </w:r>
      <w:r w:rsidR="001E1440" w:rsidRPr="00516FFE">
        <w:rPr>
          <w:rFonts w:ascii="Sakkal Majalla" w:eastAsiaTheme="minorEastAsia" w:hAnsi="Sakkal Majalla" w:cs="Sakkal Majalla"/>
          <w:color w:val="000000" w:themeColor="text1"/>
          <w:szCs w:val="24"/>
          <w:rtl/>
        </w:rPr>
        <w:t xml:space="preserve">، موقع الكتروني، </w:t>
      </w:r>
      <w:r w:rsidR="00226F43" w:rsidRPr="00516FFE">
        <w:rPr>
          <w:rFonts w:ascii="Sakkal Majalla" w:eastAsiaTheme="minorEastAsia" w:hAnsi="Sakkal Majalla" w:cs="Sakkal Majalla"/>
          <w:color w:val="000000" w:themeColor="text1"/>
          <w:szCs w:val="24"/>
          <w:rtl/>
        </w:rPr>
        <w:t xml:space="preserve">تطبيق للفعالية، </w:t>
      </w:r>
      <w:r w:rsidR="0022275C" w:rsidRPr="00516FFE">
        <w:rPr>
          <w:rFonts w:ascii="Sakkal Majalla" w:eastAsiaTheme="minorEastAsia" w:hAnsi="Sakkal Majalla" w:cs="Sakkal Majalla"/>
          <w:color w:val="000000" w:themeColor="text1"/>
          <w:szCs w:val="24"/>
          <w:rtl/>
        </w:rPr>
        <w:t xml:space="preserve">نظام تسجيل الكتروني، نظام نقاط البيع، شاشات المسرح، مولدات كهربائية، نظام صوتي، </w:t>
      </w:r>
      <w:r w:rsidR="001C4C71" w:rsidRPr="00516FFE">
        <w:rPr>
          <w:rFonts w:ascii="Sakkal Majalla" w:eastAsiaTheme="minorEastAsia" w:hAnsi="Sakkal Majalla" w:cs="Sakkal Majalla"/>
          <w:color w:val="000000" w:themeColor="text1"/>
          <w:szCs w:val="24"/>
          <w:rtl/>
        </w:rPr>
        <w:t>نظام ضوئي</w:t>
      </w:r>
      <w:r w:rsidR="00D932A9" w:rsidRPr="00516FFE">
        <w:rPr>
          <w:rFonts w:ascii="Sakkal Majalla" w:eastAsiaTheme="minorEastAsia" w:hAnsi="Sakkal Majalla" w:cs="Sakkal Majalla"/>
          <w:color w:val="000000" w:themeColor="text1"/>
          <w:szCs w:val="24"/>
          <w:rtl/>
        </w:rPr>
        <w:t xml:space="preserve"> يغطي كافة موقع الفعالية، نظام أمني يشمل كاميرات مراقبة لتغطية موقع الفعالية، </w:t>
      </w:r>
      <w:r w:rsidR="004C024E" w:rsidRPr="00516FFE">
        <w:rPr>
          <w:rFonts w:ascii="Sakkal Majalla" w:eastAsiaTheme="minorEastAsia" w:hAnsi="Sakkal Majalla" w:cs="Sakkal Majalla"/>
          <w:color w:val="000000" w:themeColor="text1"/>
          <w:szCs w:val="24"/>
          <w:rtl/>
        </w:rPr>
        <w:t>نظام أمني يشمل كاميرات مراقبة لتغطية كوقع الفعالية ونظام انترنت</w:t>
      </w:r>
      <w:r w:rsidR="00A1624D" w:rsidRPr="00516FFE">
        <w:rPr>
          <w:rFonts w:ascii="Sakkal Majalla" w:eastAsiaTheme="minorEastAsia" w:hAnsi="Sakkal Majalla" w:cs="Sakkal Majalla"/>
          <w:color w:val="000000" w:themeColor="text1"/>
          <w:szCs w:val="24"/>
          <w:rtl/>
        </w:rPr>
        <w:t xml:space="preserve"> يغطي موقع الفعالية كاملة ونظام ترجمة فورية باللغة العربية والانجليزية</w:t>
      </w:r>
      <w:r w:rsidR="00723171" w:rsidRPr="00516FFE">
        <w:rPr>
          <w:rFonts w:ascii="Sakkal Majalla" w:eastAsiaTheme="minorEastAsia" w:hAnsi="Sakkal Majalla" w:cs="Sakkal Majalla"/>
          <w:color w:val="000000" w:themeColor="text1"/>
          <w:szCs w:val="24"/>
          <w:rtl/>
        </w:rPr>
        <w:t>)</w:t>
      </w:r>
      <w:r w:rsidR="00E82DF1" w:rsidRPr="00516FFE">
        <w:rPr>
          <w:rFonts w:ascii="Sakkal Majalla" w:eastAsiaTheme="minorEastAsia" w:hAnsi="Sakkal Majalla" w:cs="Sakkal Majalla"/>
          <w:color w:val="000000" w:themeColor="text1"/>
          <w:szCs w:val="24"/>
          <w:rtl/>
        </w:rPr>
        <w:t>والكهربائية</w:t>
      </w:r>
      <w:r w:rsidR="00A829EA" w:rsidRPr="00516FFE">
        <w:rPr>
          <w:rFonts w:ascii="Sakkal Majalla" w:eastAsiaTheme="minorEastAsia" w:hAnsi="Sakkal Majalla" w:cs="Sakkal Majalla"/>
          <w:color w:val="000000" w:themeColor="text1"/>
          <w:szCs w:val="24"/>
          <w:rtl/>
        </w:rPr>
        <w:t xml:space="preserve"> والانشائية </w:t>
      </w:r>
      <w:r w:rsidR="00144E0A" w:rsidRPr="00516FFE">
        <w:rPr>
          <w:rFonts w:ascii="Sakkal Majalla" w:eastAsiaTheme="minorEastAsia" w:hAnsi="Sakkal Majalla" w:cs="Sakkal Majalla"/>
          <w:color w:val="000000" w:themeColor="text1"/>
          <w:szCs w:val="24"/>
          <w:rtl/>
        </w:rPr>
        <w:t>والميكانيك</w:t>
      </w:r>
      <w:r w:rsidR="00144E0A" w:rsidRPr="00516FFE">
        <w:rPr>
          <w:rFonts w:ascii="Sakkal Majalla" w:eastAsiaTheme="minorHAnsi" w:hAnsi="Sakkal Majalla" w:cs="Sakkal Majalla"/>
          <w:color w:val="000000"/>
          <w:szCs w:val="24"/>
          <w:rtl/>
        </w:rPr>
        <w:t xml:space="preserve">ية </w:t>
      </w:r>
      <w:r w:rsidR="00E82DF1" w:rsidRPr="00516FFE">
        <w:rPr>
          <w:rFonts w:ascii="Sakkal Majalla" w:eastAsiaTheme="minorHAnsi" w:hAnsi="Sakkal Majalla" w:cs="Sakkal Majalla"/>
          <w:color w:val="000000"/>
          <w:szCs w:val="24"/>
          <w:rtl/>
        </w:rPr>
        <w:t>والمعمارية اللازمة</w:t>
      </w:r>
      <w:r w:rsidR="00E17510" w:rsidRPr="00516FFE">
        <w:rPr>
          <w:rFonts w:ascii="Sakkal Majalla" w:eastAsiaTheme="minorHAnsi" w:hAnsi="Sakkal Majalla" w:cs="Sakkal Majalla"/>
          <w:color w:val="000000"/>
          <w:szCs w:val="24"/>
          <w:rtl/>
        </w:rPr>
        <w:t xml:space="preserve"> لنجاح الفعالية </w:t>
      </w:r>
      <w:r w:rsidR="00A7370D" w:rsidRPr="00516FFE">
        <w:rPr>
          <w:rFonts w:ascii="Sakkal Majalla" w:eastAsiaTheme="minorHAnsi" w:hAnsi="Sakkal Majalla" w:cs="Sakkal Majalla"/>
          <w:color w:val="000000"/>
          <w:szCs w:val="24"/>
          <w:rtl/>
        </w:rPr>
        <w:t xml:space="preserve">دون أن تتحمل </w:t>
      </w:r>
      <w:r w:rsidR="00140D99" w:rsidRPr="00516FFE">
        <w:rPr>
          <w:rFonts w:ascii="Sakkal Majalla" w:eastAsiaTheme="minorHAnsi" w:hAnsi="Sakkal Majalla" w:cs="Sakkal Majalla"/>
          <w:color w:val="000000"/>
          <w:szCs w:val="24"/>
          <w:rtl/>
        </w:rPr>
        <w:t xml:space="preserve">الهيئة أي تكاليف </w:t>
      </w:r>
      <w:r w:rsidR="00F24324" w:rsidRPr="00516FFE">
        <w:rPr>
          <w:rFonts w:ascii="Sakkal Majalla" w:eastAsiaTheme="minorHAnsi" w:hAnsi="Sakkal Majalla" w:cs="Sakkal Majalla"/>
          <w:color w:val="000000"/>
          <w:szCs w:val="24"/>
          <w:rtl/>
        </w:rPr>
        <w:t xml:space="preserve">إضافية وحسب </w:t>
      </w:r>
      <w:r w:rsidR="00F30E33" w:rsidRPr="00516FFE">
        <w:rPr>
          <w:rFonts w:ascii="Sakkal Majalla" w:eastAsiaTheme="minorHAnsi" w:hAnsi="Sakkal Majalla" w:cs="Sakkal Majalla"/>
          <w:color w:val="000000"/>
          <w:szCs w:val="24"/>
          <w:rtl/>
        </w:rPr>
        <w:t xml:space="preserve">الجدول الزمني المعتمد </w:t>
      </w:r>
    </w:p>
    <w:p w14:paraId="11054143" w14:textId="70FBF778" w:rsidR="005F21CE" w:rsidRPr="00516FFE" w:rsidRDefault="00F94DBE"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eastAsiaTheme="minorHAnsi" w:hAnsi="Sakkal Majalla" w:cs="Sakkal Majalla"/>
          <w:color w:val="000000"/>
          <w:szCs w:val="24"/>
          <w:rtl/>
        </w:rPr>
        <w:t xml:space="preserve">المحافظة على كافة إجراءات الأمن والسلامة </w:t>
      </w:r>
    </w:p>
    <w:p w14:paraId="1B9B6396" w14:textId="1B6FC668" w:rsidR="00D86384" w:rsidRPr="00516FFE" w:rsidRDefault="00D86384"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eastAsiaTheme="minorHAnsi" w:hAnsi="Sakkal Majalla" w:cs="Sakkal Majalla"/>
          <w:color w:val="000000"/>
          <w:szCs w:val="24"/>
          <w:rtl/>
        </w:rPr>
        <w:t>ال</w:t>
      </w:r>
      <w:r w:rsidR="00043D24" w:rsidRPr="00516FFE">
        <w:rPr>
          <w:rFonts w:ascii="Sakkal Majalla" w:eastAsiaTheme="minorHAnsi" w:hAnsi="Sakkal Majalla" w:cs="Sakkal Majalla"/>
          <w:color w:val="000000"/>
          <w:szCs w:val="24"/>
          <w:rtl/>
        </w:rPr>
        <w:t xml:space="preserve">تزام المتعاقد بكافة </w:t>
      </w:r>
      <w:r w:rsidR="00D557C0" w:rsidRPr="00516FFE">
        <w:rPr>
          <w:rFonts w:ascii="Sakkal Majalla" w:eastAsiaTheme="minorHAnsi" w:hAnsi="Sakkal Majalla" w:cs="Sakkal Majalla"/>
          <w:color w:val="000000"/>
          <w:szCs w:val="24"/>
          <w:rtl/>
        </w:rPr>
        <w:t xml:space="preserve">تكاليف الخدمات اللوجستية </w:t>
      </w:r>
      <w:r w:rsidR="0054366C" w:rsidRPr="00516FFE">
        <w:rPr>
          <w:rFonts w:ascii="Sakkal Majalla" w:eastAsiaTheme="minorHAnsi" w:hAnsi="Sakkal Majalla" w:cs="Sakkal Majalla" w:hint="cs"/>
          <w:color w:val="000000"/>
          <w:szCs w:val="24"/>
          <w:rtl/>
        </w:rPr>
        <w:t>الخاصة بالمتحدثين</w:t>
      </w:r>
    </w:p>
    <w:p w14:paraId="08DBAD69" w14:textId="4824AE6A" w:rsidR="00AA4571" w:rsidRPr="00516FFE" w:rsidRDefault="00AA4571"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eastAsiaTheme="minorHAnsi" w:hAnsi="Sakkal Majalla" w:cs="Sakkal Majalla"/>
          <w:color w:val="000000"/>
          <w:szCs w:val="24"/>
          <w:rtl/>
        </w:rPr>
        <w:t xml:space="preserve">التزام المتعاقد </w:t>
      </w:r>
      <w:r w:rsidR="00E33CD5" w:rsidRPr="00516FFE">
        <w:rPr>
          <w:rFonts w:ascii="Sakkal Majalla" w:eastAsiaTheme="minorHAnsi" w:hAnsi="Sakkal Majalla" w:cs="Sakkal Majalla"/>
          <w:color w:val="000000"/>
          <w:szCs w:val="24"/>
          <w:rtl/>
        </w:rPr>
        <w:t xml:space="preserve">بمتطلبات </w:t>
      </w:r>
      <w:r w:rsidR="00B979AA" w:rsidRPr="00516FFE">
        <w:rPr>
          <w:rFonts w:ascii="Sakkal Majalla" w:eastAsiaTheme="minorHAnsi" w:hAnsi="Sakkal Majalla" w:cs="Sakkal Majalla"/>
          <w:color w:val="000000"/>
          <w:szCs w:val="24"/>
          <w:rtl/>
        </w:rPr>
        <w:t xml:space="preserve">هيئة المحتوى </w:t>
      </w:r>
      <w:r w:rsidR="00AE2948" w:rsidRPr="00516FFE">
        <w:rPr>
          <w:rFonts w:ascii="Sakkal Majalla" w:eastAsiaTheme="minorHAnsi" w:hAnsi="Sakkal Majalla" w:cs="Sakkal Majalla"/>
          <w:color w:val="000000"/>
          <w:szCs w:val="24"/>
          <w:rtl/>
        </w:rPr>
        <w:t>المحلي حسب</w:t>
      </w:r>
      <w:r w:rsidR="00BF7837" w:rsidRPr="00516FFE">
        <w:rPr>
          <w:rFonts w:ascii="Sakkal Majalla" w:eastAsiaTheme="minorHAnsi" w:hAnsi="Sakkal Majalla" w:cs="Sakkal Majalla"/>
          <w:color w:val="000000"/>
          <w:szCs w:val="24"/>
          <w:rtl/>
        </w:rPr>
        <w:t xml:space="preserve"> القائمة الإلزامية </w:t>
      </w:r>
      <w:r w:rsidR="00753F6E" w:rsidRPr="00516FFE">
        <w:rPr>
          <w:rFonts w:ascii="Sakkal Majalla" w:eastAsiaTheme="minorHAnsi" w:hAnsi="Sakkal Majalla" w:cs="Sakkal Majalla"/>
          <w:color w:val="000000"/>
          <w:szCs w:val="24"/>
          <w:rtl/>
        </w:rPr>
        <w:t xml:space="preserve">وتقديم </w:t>
      </w:r>
      <w:r w:rsidR="001F55C3" w:rsidRPr="00516FFE">
        <w:rPr>
          <w:rFonts w:ascii="Sakkal Majalla" w:eastAsiaTheme="minorHAnsi" w:hAnsi="Sakkal Majalla" w:cs="Sakkal Majalla"/>
          <w:color w:val="000000"/>
          <w:szCs w:val="24"/>
          <w:rtl/>
        </w:rPr>
        <w:t>تقرير</w:t>
      </w:r>
      <w:r w:rsidR="00AD407F" w:rsidRPr="00516FFE">
        <w:rPr>
          <w:rFonts w:ascii="Sakkal Majalla" w:eastAsiaTheme="minorHAnsi" w:hAnsi="Sakkal Majalla" w:cs="Sakkal Majalla"/>
          <w:color w:val="000000"/>
          <w:szCs w:val="24"/>
          <w:rtl/>
        </w:rPr>
        <w:t xml:space="preserve"> </w:t>
      </w:r>
      <w:r w:rsidR="001F55C3" w:rsidRPr="00516FFE">
        <w:rPr>
          <w:rFonts w:ascii="Sakkal Majalla" w:eastAsiaTheme="minorHAnsi" w:hAnsi="Sakkal Majalla" w:cs="Sakkal Majalla"/>
          <w:color w:val="000000"/>
          <w:szCs w:val="24"/>
          <w:rtl/>
        </w:rPr>
        <w:t xml:space="preserve">بخصوص ذلك </w:t>
      </w:r>
    </w:p>
    <w:p w14:paraId="4683B1AC" w14:textId="4886E178" w:rsidR="00AE2948" w:rsidRPr="00516FFE" w:rsidRDefault="00CA019D"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eastAsiaTheme="minorHAnsi" w:hAnsi="Sakkal Majalla" w:cs="Sakkal Majalla"/>
          <w:color w:val="000000"/>
          <w:szCs w:val="24"/>
          <w:rtl/>
        </w:rPr>
        <w:t xml:space="preserve">التزام المتعاقد بتوفير </w:t>
      </w:r>
      <w:r w:rsidR="00951330" w:rsidRPr="00516FFE">
        <w:rPr>
          <w:rFonts w:ascii="Sakkal Majalla" w:eastAsiaTheme="minorHAnsi" w:hAnsi="Sakkal Majalla" w:cs="Sakkal Majalla"/>
          <w:color w:val="000000"/>
          <w:szCs w:val="24"/>
          <w:rtl/>
        </w:rPr>
        <w:t xml:space="preserve">نسخ </w:t>
      </w:r>
      <w:r w:rsidR="00E43C08" w:rsidRPr="00516FFE">
        <w:rPr>
          <w:rFonts w:ascii="Sakkal Majalla" w:eastAsiaTheme="minorHAnsi" w:hAnsi="Sakkal Majalla" w:cs="Sakkal Majalla"/>
          <w:color w:val="000000"/>
          <w:szCs w:val="24"/>
          <w:rtl/>
        </w:rPr>
        <w:t xml:space="preserve">افتراضية </w:t>
      </w:r>
      <w:r w:rsidR="00D81DD5" w:rsidRPr="00516FFE">
        <w:rPr>
          <w:rFonts w:ascii="Sakkal Majalla" w:eastAsiaTheme="minorHAnsi" w:hAnsi="Sakkal Majalla" w:cs="Sakkal Majalla"/>
          <w:color w:val="000000"/>
          <w:szCs w:val="24"/>
          <w:rtl/>
        </w:rPr>
        <w:t xml:space="preserve">تتضمن جميع الوسائط </w:t>
      </w:r>
      <w:r w:rsidR="00C00CCD" w:rsidRPr="00516FFE">
        <w:rPr>
          <w:rFonts w:ascii="Sakkal Majalla" w:eastAsiaTheme="minorHAnsi" w:hAnsi="Sakkal Majalla" w:cs="Sakkal Majalla"/>
          <w:color w:val="000000"/>
          <w:szCs w:val="24"/>
          <w:rtl/>
        </w:rPr>
        <w:t xml:space="preserve">والصور </w:t>
      </w:r>
      <w:r w:rsidR="002B5305" w:rsidRPr="00516FFE">
        <w:rPr>
          <w:rFonts w:ascii="Sakkal Majalla" w:eastAsiaTheme="minorHAnsi" w:hAnsi="Sakkal Majalla" w:cs="Sakkal Majalla"/>
          <w:color w:val="000000"/>
          <w:szCs w:val="24"/>
          <w:rtl/>
        </w:rPr>
        <w:t xml:space="preserve">ومقاطع الفيديو </w:t>
      </w:r>
      <w:r w:rsidR="00684E40" w:rsidRPr="00516FFE">
        <w:rPr>
          <w:rFonts w:ascii="Sakkal Majalla" w:eastAsiaTheme="minorHAnsi" w:hAnsi="Sakkal Majalla" w:cs="Sakkal Majalla"/>
          <w:color w:val="000000"/>
          <w:szCs w:val="24"/>
          <w:rtl/>
        </w:rPr>
        <w:t xml:space="preserve">للفعالية </w:t>
      </w:r>
    </w:p>
    <w:p w14:paraId="02566353" w14:textId="6AC45A10" w:rsidR="008B1873" w:rsidRPr="00516FFE" w:rsidRDefault="008B1873"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eastAsiaTheme="minorEastAsia" w:hAnsi="Sakkal Majalla" w:cs="Sakkal Majalla"/>
          <w:color w:val="000000" w:themeColor="text1"/>
          <w:szCs w:val="24"/>
          <w:rtl/>
        </w:rPr>
        <w:t xml:space="preserve">التزام المتعاقد </w:t>
      </w:r>
      <w:r w:rsidR="00FD0ED1" w:rsidRPr="00516FFE">
        <w:rPr>
          <w:rFonts w:ascii="Sakkal Majalla" w:eastAsiaTheme="minorEastAsia" w:hAnsi="Sakkal Majalla" w:cs="Sakkal Majalla"/>
          <w:color w:val="000000" w:themeColor="text1"/>
          <w:szCs w:val="24"/>
          <w:rtl/>
        </w:rPr>
        <w:t>بإقامة فعالية</w:t>
      </w:r>
      <w:r w:rsidR="00C130AF" w:rsidRPr="00516FFE">
        <w:rPr>
          <w:rFonts w:ascii="Sakkal Majalla" w:eastAsiaTheme="minorEastAsia" w:hAnsi="Sakkal Majalla" w:cs="Sakkal Majalla"/>
          <w:color w:val="000000" w:themeColor="text1"/>
          <w:szCs w:val="24"/>
          <w:rtl/>
        </w:rPr>
        <w:t xml:space="preserve"> </w:t>
      </w:r>
      <w:r w:rsidR="00983B90" w:rsidRPr="00516FFE">
        <w:rPr>
          <w:rFonts w:ascii="Sakkal Majalla" w:eastAsiaTheme="minorEastAsia" w:hAnsi="Sakkal Majalla" w:cs="Sakkal Majalla"/>
          <w:color w:val="000000" w:themeColor="text1"/>
          <w:szCs w:val="24"/>
          <w:rtl/>
        </w:rPr>
        <w:t xml:space="preserve">جاذبة مقارنة </w:t>
      </w:r>
      <w:r w:rsidR="00143872" w:rsidRPr="00516FFE">
        <w:rPr>
          <w:rFonts w:ascii="Sakkal Majalla" w:eastAsiaTheme="minorEastAsia" w:hAnsi="Sakkal Majalla" w:cs="Sakkal Majalla"/>
          <w:color w:val="000000" w:themeColor="text1"/>
          <w:szCs w:val="24"/>
          <w:rtl/>
        </w:rPr>
        <w:t>ب</w:t>
      </w:r>
      <w:r w:rsidR="00632128" w:rsidRPr="00516FFE">
        <w:rPr>
          <w:rFonts w:ascii="Sakkal Majalla" w:eastAsiaTheme="minorEastAsia" w:hAnsi="Sakkal Majalla" w:cs="Sakkal Majalla"/>
          <w:color w:val="000000" w:themeColor="text1"/>
          <w:szCs w:val="24"/>
          <w:rtl/>
        </w:rPr>
        <w:t>فعاليات</w:t>
      </w:r>
      <w:r w:rsidR="00143872" w:rsidRPr="00516FFE">
        <w:rPr>
          <w:rFonts w:ascii="Sakkal Majalla" w:eastAsiaTheme="minorEastAsia" w:hAnsi="Sakkal Majalla" w:cs="Sakkal Majalla"/>
          <w:color w:val="000000" w:themeColor="text1"/>
          <w:szCs w:val="24"/>
          <w:rtl/>
        </w:rPr>
        <w:t xml:space="preserve"> مماثلة </w:t>
      </w:r>
    </w:p>
    <w:p w14:paraId="5A2C6CEB" w14:textId="3136FB35" w:rsidR="1B6A2121" w:rsidRPr="00516FFE" w:rsidRDefault="1B6A2121"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eastAsia="Sakkal Majalla" w:hAnsi="Sakkal Majalla" w:cs="Sakkal Majalla"/>
          <w:color w:val="000000" w:themeColor="text1"/>
          <w:szCs w:val="24"/>
          <w:rtl/>
        </w:rPr>
        <w:t>يجب على المقاول في حالة وجود أي إضافات على الفعالية بعد الاعتماد النهائي للتصميم أخذ موافقة خطية من الهيئة العامة للمعارض والمؤتمرات.</w:t>
      </w:r>
    </w:p>
    <w:p w14:paraId="0BAC6053" w14:textId="72C19E06" w:rsidR="004B649D" w:rsidRPr="00516FFE" w:rsidRDefault="004B649D"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eastAsia="Sakkal Majalla" w:hAnsi="Sakkal Majalla" w:cs="Sakkal Majalla"/>
          <w:color w:val="000000" w:themeColor="text1"/>
          <w:szCs w:val="24"/>
          <w:rtl/>
        </w:rPr>
        <w:t xml:space="preserve">تنفيذ كامل الخطط التسويقية والإعلامية </w:t>
      </w:r>
      <w:r w:rsidR="009D246F" w:rsidRPr="00516FFE">
        <w:rPr>
          <w:rFonts w:ascii="Sakkal Majalla" w:eastAsia="Sakkal Majalla" w:hAnsi="Sakkal Majalla" w:cs="Sakkal Majalla"/>
          <w:color w:val="000000" w:themeColor="text1"/>
          <w:szCs w:val="24"/>
          <w:rtl/>
        </w:rPr>
        <w:t>(حملات</w:t>
      </w:r>
      <w:r w:rsidRPr="00516FFE">
        <w:rPr>
          <w:rFonts w:ascii="Sakkal Majalla" w:eastAsia="Sakkal Majalla" w:hAnsi="Sakkal Majalla" w:cs="Sakkal Majalla"/>
          <w:color w:val="000000" w:themeColor="text1"/>
          <w:szCs w:val="24"/>
          <w:rtl/>
        </w:rPr>
        <w:t xml:space="preserve"> إعلانية وإعلامية </w:t>
      </w:r>
      <w:r w:rsidR="0054366C" w:rsidRPr="00516FFE">
        <w:rPr>
          <w:rFonts w:ascii="Sakkal Majalla" w:eastAsia="Sakkal Majalla" w:hAnsi="Sakkal Majalla" w:cs="Sakkal Majalla" w:hint="cs"/>
          <w:color w:val="000000" w:themeColor="text1"/>
          <w:szCs w:val="24"/>
          <w:rtl/>
        </w:rPr>
        <w:t>ودعوة</w:t>
      </w:r>
      <w:r w:rsidRPr="00516FFE">
        <w:rPr>
          <w:rFonts w:ascii="Sakkal Majalla" w:eastAsia="Sakkal Majalla" w:hAnsi="Sakkal Majalla" w:cs="Sakkal Majalla"/>
          <w:color w:val="000000" w:themeColor="text1"/>
          <w:szCs w:val="24"/>
          <w:rtl/>
        </w:rPr>
        <w:t xml:space="preserve"> مؤثري التواصل الاجتماعي والقنوات المحلية والعالمية لتغطية الحدث)</w:t>
      </w:r>
    </w:p>
    <w:p w14:paraId="7493824B" w14:textId="7FE83ECD" w:rsidR="1B6A2121" w:rsidRPr="00516FFE" w:rsidRDefault="1B6A2121"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eastAsia="Sakkal Majalla" w:hAnsi="Sakkal Majalla" w:cs="Sakkal Majalla"/>
          <w:color w:val="000000" w:themeColor="text1"/>
          <w:szCs w:val="24"/>
          <w:rtl/>
        </w:rPr>
        <w:t>يجب على المقاول التأكد من توفير أجهزة تبريد أو تهوية ملائمة لكامل موقع الفعالية بالإضافة إلى جميع الغرف المغلقة خارج / داخل الأجنحة.</w:t>
      </w:r>
    </w:p>
    <w:p w14:paraId="34BF5244" w14:textId="1518A41C" w:rsidR="00EE619C" w:rsidRPr="00516FFE" w:rsidRDefault="00EE619C"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eastAsia="Sakkal Majalla" w:hAnsi="Sakkal Majalla" w:cs="Sakkal Majalla"/>
          <w:color w:val="000000" w:themeColor="text1"/>
          <w:szCs w:val="24"/>
          <w:rtl/>
        </w:rPr>
        <w:t>يجب توفير خطة بديلة في حال عدم توفر أحد المتطلبات</w:t>
      </w:r>
      <w:r w:rsidR="007F7641" w:rsidRPr="00516FFE">
        <w:rPr>
          <w:rFonts w:ascii="Sakkal Majalla" w:eastAsia="Sakkal Majalla" w:hAnsi="Sakkal Majalla" w:cs="Sakkal Majalla" w:hint="cs"/>
          <w:color w:val="000000" w:themeColor="text1"/>
          <w:szCs w:val="24"/>
          <w:rtl/>
        </w:rPr>
        <w:t xml:space="preserve"> </w:t>
      </w:r>
    </w:p>
    <w:p w14:paraId="0CB2A9C5" w14:textId="77777777" w:rsidR="00111B25" w:rsidRPr="00516FFE" w:rsidRDefault="00111B25"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hAnsi="Sakkal Majalla" w:cs="Sakkal Majalla"/>
          <w:szCs w:val="24"/>
          <w:rtl/>
        </w:rPr>
        <w:t xml:space="preserve">في حال وجود أي اضافة على موقع الفعالية بعد الاعتماد النهائي للتصميم يشترط أخذ موافقة خطية من الهيئة العامة للمعارض والمؤتمرات </w:t>
      </w:r>
    </w:p>
    <w:p w14:paraId="3D27A28A" w14:textId="33DD67FF" w:rsidR="00111B25" w:rsidRPr="00516FFE" w:rsidRDefault="00111B25"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hAnsi="Sakkal Majalla" w:cs="Sakkal Majalla"/>
          <w:szCs w:val="24"/>
          <w:rtl/>
        </w:rPr>
        <w:t xml:space="preserve">المقاول مسؤول عن التنسيق مع جميع الجهات ذات العلاقة مع الالتزام بكامل المواصفات والمتطلبات </w:t>
      </w:r>
      <w:r w:rsidR="009558F2" w:rsidRPr="00516FFE">
        <w:rPr>
          <w:rFonts w:ascii="Sakkal Majalla" w:hAnsi="Sakkal Majalla" w:cs="Sakkal Majalla" w:hint="cs"/>
          <w:szCs w:val="24"/>
          <w:rtl/>
        </w:rPr>
        <w:t xml:space="preserve">لكل جهة </w:t>
      </w:r>
      <w:r w:rsidR="00001B80" w:rsidRPr="00516FFE">
        <w:rPr>
          <w:rFonts w:ascii="Sakkal Majalla" w:hAnsi="Sakkal Majalla" w:cs="Sakkal Majalla" w:hint="cs"/>
          <w:szCs w:val="24"/>
          <w:rtl/>
        </w:rPr>
        <w:t>(على</w:t>
      </w:r>
      <w:r w:rsidR="009558F2" w:rsidRPr="00516FFE">
        <w:rPr>
          <w:rFonts w:ascii="Sakkal Majalla" w:hAnsi="Sakkal Majalla" w:cs="Sakkal Majalla" w:hint="cs"/>
          <w:szCs w:val="24"/>
          <w:rtl/>
        </w:rPr>
        <w:t xml:space="preserve"> سبيل المثال لا الحصر </w:t>
      </w:r>
      <w:r w:rsidR="00084ECE" w:rsidRPr="00516FFE">
        <w:rPr>
          <w:rFonts w:ascii="Sakkal Majalla" w:hAnsi="Sakkal Majalla" w:cs="Sakkal Majalla" w:hint="cs"/>
          <w:szCs w:val="24"/>
          <w:rtl/>
        </w:rPr>
        <w:t xml:space="preserve">وزارة الداخلية، وزارة الخارجية، </w:t>
      </w:r>
      <w:r w:rsidR="003736A6" w:rsidRPr="00516FFE">
        <w:rPr>
          <w:rFonts w:ascii="Sakkal Majalla" w:hAnsi="Sakkal Majalla" w:cs="Sakkal Majalla" w:hint="cs"/>
          <w:szCs w:val="24"/>
          <w:rtl/>
        </w:rPr>
        <w:t>هيئة الزكاة والضريبة والجمارك وو</w:t>
      </w:r>
      <w:r w:rsidR="007C0E05" w:rsidRPr="00516FFE">
        <w:rPr>
          <w:rFonts w:ascii="Sakkal Majalla" w:hAnsi="Sakkal Majalla" w:cs="Sakkal Majalla" w:hint="cs"/>
          <w:szCs w:val="24"/>
          <w:rtl/>
        </w:rPr>
        <w:t>زارة الاعلام</w:t>
      </w:r>
      <w:r w:rsidR="00B91C73" w:rsidRPr="00516FFE">
        <w:rPr>
          <w:rFonts w:ascii="Sakkal Majalla" w:hAnsi="Sakkal Majalla" w:cs="Sakkal Majalla" w:hint="cs"/>
          <w:szCs w:val="24"/>
          <w:rtl/>
        </w:rPr>
        <w:t>)</w:t>
      </w:r>
    </w:p>
    <w:p w14:paraId="349355E9" w14:textId="77777777" w:rsidR="00111B25" w:rsidRPr="00516FFE" w:rsidRDefault="00111B25"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hAnsi="Sakkal Majalla" w:cs="Sakkal Majalla"/>
          <w:szCs w:val="24"/>
          <w:rtl/>
        </w:rPr>
        <w:t>يجب أن يكون موقع الفعالية جاهزاً بشكل متكامل قبل تاريخ الفعالية بيومين ويجب إنجاز البناء النهائي وتسليمه بشكل متكامل للهيئة قبل افتتاح الفعالية بيوم واحد.</w:t>
      </w:r>
    </w:p>
    <w:p w14:paraId="085FB5FC" w14:textId="674BCAFC" w:rsidR="00111B25" w:rsidRPr="00516FFE" w:rsidRDefault="00111B25"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hAnsi="Sakkal Majalla" w:cs="Sakkal Majalla"/>
          <w:szCs w:val="24"/>
          <w:rtl/>
        </w:rPr>
        <w:t xml:space="preserve">الالتزام بمتطلبات الأمن والسلامة ومعايير البناء </w:t>
      </w:r>
      <w:r w:rsidR="00EF78B8" w:rsidRPr="00516FFE">
        <w:rPr>
          <w:rFonts w:ascii="Sakkal Majalla" w:hAnsi="Sakkal Majalla" w:cs="Sakkal Majalla" w:hint="cs"/>
          <w:szCs w:val="24"/>
          <w:rtl/>
        </w:rPr>
        <w:t>وتتحمل</w:t>
      </w:r>
      <w:r w:rsidRPr="00516FFE">
        <w:rPr>
          <w:rFonts w:ascii="Sakkal Majalla" w:hAnsi="Sakkal Majalla" w:cs="Sakkal Majalla"/>
          <w:szCs w:val="24"/>
          <w:rtl/>
        </w:rPr>
        <w:t xml:space="preserve"> الشركة المنفذة توفير شروط الأمن والسلامة في الفعالية </w:t>
      </w:r>
    </w:p>
    <w:p w14:paraId="5AD53CD1" w14:textId="77777777" w:rsidR="00111B25" w:rsidRPr="00516FFE" w:rsidRDefault="00111B25"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hAnsi="Sakkal Majalla" w:cs="Sakkal Majalla"/>
          <w:szCs w:val="24"/>
          <w:rtl/>
        </w:rPr>
        <w:t>طباعة الأسماء والعناوين والشعارات والصور الخاصة بمناطق الفعالية ويحق للهيئة طلب إعادة الطباعة وتغييرها قبل وأثناء الفعالية دون أي التزامات مادية إضافية على الهيئة.</w:t>
      </w:r>
    </w:p>
    <w:p w14:paraId="418B0793" w14:textId="77777777" w:rsidR="00111B25" w:rsidRPr="00516FFE" w:rsidRDefault="00111B25"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hAnsi="Sakkal Majalla" w:cs="Sakkal Majalla"/>
          <w:szCs w:val="24"/>
          <w:rtl/>
        </w:rPr>
        <w:t>صيانة وتنظيف كامل مقر الفعالية بشكل دوري ويومي ومستمر مع تنظيف المقر بالكامل قبل الافتتاح وقبل دوام كل يوم وأثناء عمل الفعالية طيلة أيام الفعالية وبعد الدوام.</w:t>
      </w:r>
    </w:p>
    <w:p w14:paraId="0DAE7097" w14:textId="77777777" w:rsidR="00111B25" w:rsidRPr="00516FFE" w:rsidRDefault="00111B25"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hAnsi="Sakkal Majalla" w:cs="Sakkal Majalla"/>
          <w:szCs w:val="24"/>
          <w:rtl/>
        </w:rPr>
        <w:t>توفير عدد سلة واحدة لكل جناح او غرفة مع أكياس بلاستيكية (يجب تغيير الأكياس بشكل دوري يومياً) بالإضافة إلى علبة محارم ورقية لكل جناح او غرفة يتم توفيرها يوميا</w:t>
      </w:r>
    </w:p>
    <w:p w14:paraId="782210B1" w14:textId="77777777" w:rsidR="00111B25" w:rsidRPr="00516FFE" w:rsidRDefault="00111B25"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hAnsi="Sakkal Majalla" w:cs="Sakkal Majalla"/>
          <w:szCs w:val="24"/>
          <w:rtl/>
        </w:rPr>
        <w:t>توفير فنيين لمتابعة الأجهزة والأنظمة التقنية وتجهيزات الفعالية وصيانتاها طيلة فترة المعرض ويكون مؤهل لهذه الأنظمة أثناء العرض.</w:t>
      </w:r>
    </w:p>
    <w:p w14:paraId="4DE74D36" w14:textId="77777777" w:rsidR="00111B25" w:rsidRPr="00516FFE" w:rsidRDefault="00111B25"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hAnsi="Sakkal Majalla" w:cs="Sakkal Majalla"/>
          <w:szCs w:val="24"/>
          <w:rtl/>
        </w:rPr>
        <w:t>تحمل مسؤوليات التنسيق والمتابعة مع الجمارك لتسهيل دخول المواد، مع إثبات خبرات سابقة في هذا المجال.</w:t>
      </w:r>
    </w:p>
    <w:p w14:paraId="3D89F4A6" w14:textId="77777777" w:rsidR="00111B25" w:rsidRPr="00516FFE" w:rsidRDefault="00111B25"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hAnsi="Sakkal Majalla" w:cs="Sakkal Majalla"/>
          <w:szCs w:val="24"/>
          <w:rtl/>
        </w:rPr>
        <w:t>تقديم الدعم لفريق الهيئة لاستلام وتوصيل احتياجات الفعالية الخاصة بالهيئة من مطبوعات ومواد وغيرها عند الحاجة.</w:t>
      </w:r>
    </w:p>
    <w:p w14:paraId="707B4A96" w14:textId="72542D32" w:rsidR="00111B25" w:rsidRPr="00516FFE" w:rsidRDefault="00111B25"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hAnsi="Sakkal Majalla" w:cs="Sakkal Majalla"/>
          <w:szCs w:val="24"/>
          <w:rtl/>
        </w:rPr>
        <w:t>التغليف والتحميل والنقل والتشييد لكافة محتوى الفعالية.</w:t>
      </w:r>
    </w:p>
    <w:p w14:paraId="3F481D51" w14:textId="77777777" w:rsidR="00111B25" w:rsidRPr="00516FFE" w:rsidRDefault="00111B25"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hAnsi="Sakkal Majalla" w:cs="Sakkal Majalla"/>
          <w:szCs w:val="24"/>
          <w:rtl/>
        </w:rPr>
        <w:t>تأمين كامل موقع الفعالية وكافة المعروضات خارج أوقات عمل الفعالية.</w:t>
      </w:r>
    </w:p>
    <w:p w14:paraId="4403D389" w14:textId="5CCBA718" w:rsidR="00111B25" w:rsidRPr="00516FFE" w:rsidRDefault="00111B25"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hAnsi="Sakkal Majalla" w:cs="Sakkal Majalla"/>
          <w:szCs w:val="24"/>
          <w:rtl/>
        </w:rPr>
        <w:t xml:space="preserve">تنفيذ جميع التسهيلات والخدمات الخاصة بذوي الإعاقة بكامل المداخل </w:t>
      </w:r>
      <w:r w:rsidR="00C767C4" w:rsidRPr="00516FFE">
        <w:rPr>
          <w:rFonts w:ascii="Sakkal Majalla" w:hAnsi="Sakkal Majalla" w:cs="Sakkal Majalla"/>
          <w:szCs w:val="24"/>
          <w:rtl/>
        </w:rPr>
        <w:t>والأجنحة،</w:t>
      </w:r>
      <w:r w:rsidRPr="00516FFE">
        <w:rPr>
          <w:rFonts w:ascii="Sakkal Majalla" w:hAnsi="Sakkal Majalla" w:cs="Sakkal Majalla"/>
          <w:szCs w:val="24"/>
          <w:rtl/>
        </w:rPr>
        <w:t xml:space="preserve"> </w:t>
      </w:r>
      <w:r w:rsidR="0011143D" w:rsidRPr="00516FFE">
        <w:rPr>
          <w:rFonts w:ascii="Sakkal Majalla" w:hAnsi="Sakkal Majalla" w:cs="Sakkal Majalla"/>
          <w:szCs w:val="24"/>
          <w:rtl/>
        </w:rPr>
        <w:t>والغرف،</w:t>
      </w:r>
      <w:r w:rsidRPr="00516FFE">
        <w:rPr>
          <w:rFonts w:ascii="Sakkal Majalla" w:hAnsi="Sakkal Majalla" w:cs="Sakkal Majalla"/>
          <w:szCs w:val="24"/>
          <w:rtl/>
        </w:rPr>
        <w:t xml:space="preserve"> ودورات المياه والمصليات.</w:t>
      </w:r>
    </w:p>
    <w:p w14:paraId="2A500166" w14:textId="00F4017A" w:rsidR="125B3372" w:rsidRPr="00516FFE" w:rsidRDefault="00111B25"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hAnsi="Sakkal Majalla" w:cs="Sakkal Majalla"/>
          <w:szCs w:val="24"/>
          <w:rtl/>
        </w:rPr>
        <w:t>توزيع أجهزة تعطير بالرائحة المعتمدة من الهيئة في أرجاء الفعالية</w:t>
      </w:r>
    </w:p>
    <w:p w14:paraId="1E12ACA2" w14:textId="77777777" w:rsidR="00E90B17" w:rsidRPr="00516FFE" w:rsidRDefault="00E90B17" w:rsidP="000B4893">
      <w:pPr>
        <w:pStyle w:val="ListParagraph"/>
        <w:numPr>
          <w:ilvl w:val="0"/>
          <w:numId w:val="6"/>
        </w:numPr>
        <w:autoSpaceDE w:val="0"/>
        <w:autoSpaceDN w:val="0"/>
        <w:bidi/>
        <w:adjustRightInd w:val="0"/>
        <w:spacing w:line="240" w:lineRule="auto"/>
        <w:contextualSpacing w:val="0"/>
        <w:jc w:val="both"/>
        <w:rPr>
          <w:rFonts w:ascii="Sakkal Majalla" w:eastAsiaTheme="minorHAnsi" w:hAnsi="Sakkal Majalla" w:cs="Sakkal Majalla"/>
          <w:color w:val="000000"/>
          <w:szCs w:val="24"/>
        </w:rPr>
      </w:pPr>
      <w:r w:rsidRPr="00516FFE">
        <w:rPr>
          <w:rFonts w:ascii="Sakkal Majalla" w:eastAsiaTheme="minorEastAsia" w:hAnsi="Sakkal Majalla" w:cs="Sakkal Majalla" w:hint="cs"/>
          <w:color w:val="000000" w:themeColor="text1"/>
          <w:szCs w:val="24"/>
          <w:rtl/>
        </w:rPr>
        <w:t>إدارة منطقة توقيع الاتفاقية وتوفير جميع مستلزماتها (مقدم الاتفاقيات، مجلدات التوقيع، أقلام التوقيع، أعلام الجهات وشاشة الإعلان)</w:t>
      </w:r>
    </w:p>
    <w:p w14:paraId="47AD1F2A" w14:textId="77777777" w:rsidR="00E90B17" w:rsidRPr="00516FFE" w:rsidRDefault="00E90B17" w:rsidP="000B4893">
      <w:pPr>
        <w:pStyle w:val="ListParagraph"/>
        <w:numPr>
          <w:ilvl w:val="0"/>
          <w:numId w:val="6"/>
        </w:numPr>
        <w:autoSpaceDE w:val="0"/>
        <w:autoSpaceDN w:val="0"/>
        <w:bidi/>
        <w:adjustRightInd w:val="0"/>
        <w:spacing w:line="240" w:lineRule="auto"/>
        <w:contextualSpacing w:val="0"/>
        <w:jc w:val="both"/>
        <w:rPr>
          <w:rFonts w:ascii="Sakkal Majalla" w:eastAsiaTheme="minorHAnsi" w:hAnsi="Sakkal Majalla" w:cs="Sakkal Majalla"/>
          <w:color w:val="000000"/>
          <w:szCs w:val="24"/>
        </w:rPr>
      </w:pPr>
      <w:r w:rsidRPr="00516FFE">
        <w:rPr>
          <w:rFonts w:ascii="Sakkal Majalla" w:eastAsiaTheme="minorEastAsia" w:hAnsi="Sakkal Majalla" w:cs="Sakkal Majalla"/>
          <w:color w:val="000000" w:themeColor="text1"/>
          <w:szCs w:val="24"/>
          <w:rtl/>
        </w:rPr>
        <w:t xml:space="preserve">إدارة الزائر بحيث يجب أن يخلق المتعهد تجربة زائر فريدة وحديثة </w:t>
      </w:r>
    </w:p>
    <w:p w14:paraId="3D17122A" w14:textId="393C85FF" w:rsidR="006F2AC6" w:rsidRPr="00516FFE" w:rsidRDefault="003F1BAF"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eastAsiaTheme="minorEastAsia" w:hAnsi="Sakkal Majalla" w:cs="Sakkal Majalla"/>
          <w:color w:val="000000" w:themeColor="text1"/>
          <w:szCs w:val="24"/>
          <w:rtl/>
        </w:rPr>
        <w:t>الادارة</w:t>
      </w:r>
      <w:r w:rsidR="006F2AC6" w:rsidRPr="00516FFE">
        <w:rPr>
          <w:rFonts w:ascii="Sakkal Majalla" w:eastAsiaTheme="minorEastAsia" w:hAnsi="Sakkal Majalla" w:cs="Sakkal Majalla"/>
          <w:color w:val="000000" w:themeColor="text1"/>
          <w:szCs w:val="24"/>
          <w:rtl/>
        </w:rPr>
        <w:t xml:space="preserve"> اللوجستية للفعالية </w:t>
      </w:r>
      <w:r w:rsidRPr="00516FFE">
        <w:rPr>
          <w:rFonts w:ascii="Sakkal Majalla" w:eastAsiaTheme="minorEastAsia" w:hAnsi="Sakkal Majalla" w:cs="Sakkal Majalla"/>
          <w:color w:val="000000" w:themeColor="text1"/>
          <w:szCs w:val="24"/>
          <w:rtl/>
        </w:rPr>
        <w:t>(</w:t>
      </w:r>
      <w:r w:rsidR="006035CB" w:rsidRPr="00516FFE">
        <w:rPr>
          <w:rFonts w:ascii="Sakkal Majalla" w:eastAsiaTheme="minorEastAsia" w:hAnsi="Sakkal Majalla" w:cs="Sakkal Majalla"/>
          <w:color w:val="000000" w:themeColor="text1"/>
          <w:szCs w:val="24"/>
          <w:rtl/>
        </w:rPr>
        <w:t xml:space="preserve">على سبيل المثال لا الحصر </w:t>
      </w:r>
      <w:r w:rsidRPr="00516FFE">
        <w:rPr>
          <w:rFonts w:ascii="Sakkal Majalla" w:eastAsiaTheme="minorEastAsia" w:hAnsi="Sakkal Majalla" w:cs="Sakkal Majalla"/>
          <w:color w:val="000000" w:themeColor="text1"/>
          <w:szCs w:val="24"/>
          <w:rtl/>
        </w:rPr>
        <w:t>تسهيلات التخليص</w:t>
      </w:r>
      <w:r w:rsidR="006F2AC6" w:rsidRPr="00516FFE">
        <w:rPr>
          <w:rFonts w:ascii="Sakkal Majalla" w:eastAsiaTheme="minorEastAsia" w:hAnsi="Sakkal Majalla" w:cs="Sakkal Majalla"/>
          <w:color w:val="000000" w:themeColor="text1"/>
          <w:szCs w:val="24"/>
          <w:rtl/>
        </w:rPr>
        <w:t xml:space="preserve"> </w:t>
      </w:r>
      <w:r w:rsidRPr="00516FFE">
        <w:rPr>
          <w:rFonts w:ascii="Sakkal Majalla" w:eastAsiaTheme="minorEastAsia" w:hAnsi="Sakkal Majalla" w:cs="Sakkal Majalla"/>
          <w:color w:val="000000" w:themeColor="text1"/>
          <w:szCs w:val="24"/>
          <w:rtl/>
        </w:rPr>
        <w:t>ال</w:t>
      </w:r>
      <w:r w:rsidR="006F2AC6" w:rsidRPr="00516FFE">
        <w:rPr>
          <w:rFonts w:ascii="Sakkal Majalla" w:eastAsiaTheme="minorEastAsia" w:hAnsi="Sakkal Majalla" w:cs="Sakkal Majalla"/>
          <w:color w:val="000000" w:themeColor="text1"/>
          <w:szCs w:val="24"/>
          <w:rtl/>
        </w:rPr>
        <w:t>جمركي</w:t>
      </w:r>
      <w:r w:rsidR="009F41D7" w:rsidRPr="00516FFE">
        <w:rPr>
          <w:rFonts w:ascii="Sakkal Majalla" w:eastAsiaTheme="minorEastAsia" w:hAnsi="Sakkal Majalla" w:cs="Sakkal Majalla"/>
          <w:color w:val="000000" w:themeColor="text1"/>
          <w:szCs w:val="24"/>
          <w:rtl/>
        </w:rPr>
        <w:t xml:space="preserve"> للعارضين الدوليين</w:t>
      </w:r>
      <w:r w:rsidR="006F2AC6" w:rsidRPr="00516FFE">
        <w:rPr>
          <w:rFonts w:ascii="Sakkal Majalla" w:eastAsiaTheme="minorEastAsia" w:hAnsi="Sakkal Majalla" w:cs="Sakkal Majalla"/>
          <w:color w:val="000000" w:themeColor="text1"/>
          <w:szCs w:val="24"/>
          <w:rtl/>
        </w:rPr>
        <w:t>، استخراج تأشيرات</w:t>
      </w:r>
      <w:r w:rsidRPr="00516FFE">
        <w:rPr>
          <w:rFonts w:ascii="Sakkal Majalla" w:eastAsiaTheme="minorEastAsia" w:hAnsi="Sakkal Majalla" w:cs="Sakkal Majalla"/>
          <w:color w:val="000000" w:themeColor="text1"/>
          <w:szCs w:val="24"/>
          <w:rtl/>
        </w:rPr>
        <w:t>، خدمات ال</w:t>
      </w:r>
      <w:r w:rsidR="00150B0B" w:rsidRPr="00516FFE">
        <w:rPr>
          <w:rFonts w:ascii="Sakkal Majalla" w:eastAsiaTheme="minorEastAsia" w:hAnsi="Sakkal Majalla" w:cs="Sakkal Majalla"/>
          <w:color w:val="000000" w:themeColor="text1"/>
          <w:szCs w:val="24"/>
          <w:rtl/>
        </w:rPr>
        <w:t xml:space="preserve">شحن والنقل </w:t>
      </w:r>
      <w:r w:rsidR="1C98652E" w:rsidRPr="00516FFE">
        <w:rPr>
          <w:rFonts w:ascii="Sakkal Majalla" w:eastAsiaTheme="minorEastAsia" w:hAnsi="Sakkal Majalla" w:cs="Sakkal Majalla"/>
          <w:color w:val="000000" w:themeColor="text1"/>
          <w:szCs w:val="24"/>
          <w:rtl/>
        </w:rPr>
        <w:t>والتأمين</w:t>
      </w:r>
      <w:r w:rsidR="32ED6A11" w:rsidRPr="00516FFE">
        <w:rPr>
          <w:rFonts w:ascii="Sakkal Majalla" w:eastAsiaTheme="minorEastAsia" w:hAnsi="Sakkal Majalla" w:cs="Sakkal Majalla"/>
          <w:color w:val="000000" w:themeColor="text1"/>
          <w:szCs w:val="24"/>
          <w:rtl/>
        </w:rPr>
        <w:t>، ادارة الحشود، ادارة المخاطر</w:t>
      </w:r>
      <w:r w:rsidR="1C98652E" w:rsidRPr="00516FFE">
        <w:rPr>
          <w:rFonts w:ascii="Sakkal Majalla" w:eastAsiaTheme="minorEastAsia" w:hAnsi="Sakkal Majalla" w:cs="Sakkal Majalla"/>
          <w:color w:val="000000" w:themeColor="text1"/>
          <w:szCs w:val="24"/>
          <w:rtl/>
        </w:rPr>
        <w:t>)</w:t>
      </w:r>
      <w:r w:rsidR="00C805C5" w:rsidRPr="00516FFE">
        <w:rPr>
          <w:rFonts w:ascii="Sakkal Majalla" w:eastAsiaTheme="minorEastAsia" w:hAnsi="Sakkal Majalla" w:cs="Sakkal Majalla"/>
          <w:color w:val="000000" w:themeColor="text1"/>
          <w:szCs w:val="24"/>
          <w:rtl/>
        </w:rPr>
        <w:t xml:space="preserve"> </w:t>
      </w:r>
    </w:p>
    <w:p w14:paraId="2ED1557C" w14:textId="680AC8C0" w:rsidR="000E5EED" w:rsidRPr="00516FFE" w:rsidRDefault="000E5EED"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eastAsiaTheme="minorEastAsia" w:hAnsi="Sakkal Majalla" w:cs="Sakkal Majalla"/>
          <w:color w:val="000000" w:themeColor="text1"/>
          <w:szCs w:val="24"/>
          <w:rtl/>
        </w:rPr>
        <w:t xml:space="preserve">إدارة الزائر </w:t>
      </w:r>
      <w:r w:rsidR="00F41CB9" w:rsidRPr="00516FFE">
        <w:rPr>
          <w:rFonts w:ascii="Sakkal Majalla" w:eastAsiaTheme="minorEastAsia" w:hAnsi="Sakkal Majalla" w:cs="Sakkal Majalla"/>
          <w:color w:val="000000" w:themeColor="text1"/>
          <w:szCs w:val="24"/>
          <w:rtl/>
        </w:rPr>
        <w:t xml:space="preserve">بحيث يجب أن </w:t>
      </w:r>
      <w:r w:rsidR="00AF543B" w:rsidRPr="00516FFE">
        <w:rPr>
          <w:rFonts w:ascii="Sakkal Majalla" w:eastAsiaTheme="minorEastAsia" w:hAnsi="Sakkal Majalla" w:cs="Sakkal Majalla"/>
          <w:color w:val="000000" w:themeColor="text1"/>
          <w:szCs w:val="24"/>
          <w:rtl/>
        </w:rPr>
        <w:t xml:space="preserve">يخلق المتعهد تجربة </w:t>
      </w:r>
      <w:r w:rsidR="00271011" w:rsidRPr="00516FFE">
        <w:rPr>
          <w:rFonts w:ascii="Sakkal Majalla" w:eastAsiaTheme="minorEastAsia" w:hAnsi="Sakkal Majalla" w:cs="Sakkal Majalla"/>
          <w:color w:val="000000" w:themeColor="text1"/>
          <w:szCs w:val="24"/>
          <w:rtl/>
        </w:rPr>
        <w:t xml:space="preserve">زائر فريدة </w:t>
      </w:r>
      <w:r w:rsidR="00583B8B" w:rsidRPr="00516FFE">
        <w:rPr>
          <w:rFonts w:ascii="Sakkal Majalla" w:eastAsiaTheme="minorEastAsia" w:hAnsi="Sakkal Majalla" w:cs="Sakkal Majalla"/>
          <w:color w:val="000000" w:themeColor="text1"/>
          <w:szCs w:val="24"/>
          <w:rtl/>
        </w:rPr>
        <w:t xml:space="preserve">وحديثة </w:t>
      </w:r>
    </w:p>
    <w:p w14:paraId="507DB9A2" w14:textId="6B5FE8DC" w:rsidR="247FCD31" w:rsidRPr="00516FFE" w:rsidRDefault="247FCD31"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eastAsiaTheme="minorEastAsia" w:hAnsi="Sakkal Majalla" w:cs="Sakkal Majalla"/>
          <w:color w:val="000000" w:themeColor="text1"/>
          <w:szCs w:val="24"/>
          <w:rtl/>
        </w:rPr>
        <w:t xml:space="preserve">توفير جميع </w:t>
      </w:r>
      <w:r w:rsidR="68943DFF" w:rsidRPr="00516FFE">
        <w:rPr>
          <w:rFonts w:ascii="Sakkal Majalla" w:eastAsiaTheme="minorEastAsia" w:hAnsi="Sakkal Majalla" w:cs="Sakkal Majalla"/>
          <w:color w:val="000000" w:themeColor="text1"/>
          <w:szCs w:val="24"/>
          <w:rtl/>
        </w:rPr>
        <w:t>الخدمات اللوجستية للزائر والمتحدث الدولي</w:t>
      </w:r>
      <w:r w:rsidR="00001B80" w:rsidRPr="00516FFE">
        <w:rPr>
          <w:rFonts w:ascii="Sakkal Majalla" w:eastAsiaTheme="minorEastAsia" w:hAnsi="Sakkal Majalla" w:cs="Sakkal Majalla" w:hint="cs"/>
          <w:color w:val="000000" w:themeColor="text1"/>
          <w:szCs w:val="24"/>
          <w:rtl/>
        </w:rPr>
        <w:t xml:space="preserve"> (الموافق عليه من قبل الهيئة العامة للمعارض </w:t>
      </w:r>
      <w:r w:rsidR="0034270E" w:rsidRPr="00516FFE">
        <w:rPr>
          <w:rFonts w:ascii="Sakkal Majalla" w:eastAsiaTheme="minorEastAsia" w:hAnsi="Sakkal Majalla" w:cs="Sakkal Majalla" w:hint="cs"/>
          <w:color w:val="000000" w:themeColor="text1"/>
          <w:szCs w:val="24"/>
          <w:rtl/>
        </w:rPr>
        <w:t>والمؤتمرا</w:t>
      </w:r>
      <w:r w:rsidR="0034270E" w:rsidRPr="00516FFE">
        <w:rPr>
          <w:rFonts w:ascii="Sakkal Majalla" w:eastAsiaTheme="minorEastAsia" w:hAnsi="Sakkal Majalla" w:cs="Sakkal Majalla"/>
          <w:color w:val="000000" w:themeColor="text1"/>
          <w:szCs w:val="24"/>
          <w:rtl/>
        </w:rPr>
        <w:t>ت</w:t>
      </w:r>
      <w:r w:rsidR="00001B80" w:rsidRPr="00516FFE">
        <w:rPr>
          <w:rFonts w:ascii="Sakkal Majalla" w:eastAsiaTheme="minorEastAsia" w:hAnsi="Sakkal Majalla" w:cs="Sakkal Majalla" w:hint="cs"/>
          <w:color w:val="000000" w:themeColor="text1"/>
          <w:szCs w:val="24"/>
          <w:rtl/>
        </w:rPr>
        <w:t>)</w:t>
      </w:r>
      <w:r w:rsidR="68943DFF" w:rsidRPr="00516FFE">
        <w:rPr>
          <w:rFonts w:ascii="Sakkal Majalla" w:eastAsiaTheme="minorEastAsia" w:hAnsi="Sakkal Majalla" w:cs="Sakkal Majalla"/>
          <w:color w:val="000000" w:themeColor="text1"/>
          <w:szCs w:val="24"/>
          <w:rtl/>
        </w:rPr>
        <w:t xml:space="preserve"> منذ لحظة مغادرته بلاد</w:t>
      </w:r>
      <w:r w:rsidR="3B7DE3C8" w:rsidRPr="00516FFE">
        <w:rPr>
          <w:rFonts w:ascii="Sakkal Majalla" w:eastAsiaTheme="minorEastAsia" w:hAnsi="Sakkal Majalla" w:cs="Sakkal Majalla"/>
          <w:color w:val="000000" w:themeColor="text1"/>
          <w:szCs w:val="24"/>
          <w:rtl/>
        </w:rPr>
        <w:t xml:space="preserve">ه لوصوله ومغادرته </w:t>
      </w:r>
    </w:p>
    <w:p w14:paraId="0CCD33F9" w14:textId="1B548DBC" w:rsidR="6551C270" w:rsidRPr="00516FFE" w:rsidRDefault="6551C270"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eastAsiaTheme="minorEastAsia" w:hAnsi="Sakkal Majalla" w:cs="Sakkal Majalla"/>
          <w:color w:val="000000" w:themeColor="text1"/>
          <w:szCs w:val="24"/>
          <w:rtl/>
        </w:rPr>
        <w:t xml:space="preserve">تفعيل الشراكات والاتفاقيات وتقديم كل التسهيلات اللازمة لتفعيلها بنجاح </w:t>
      </w:r>
    </w:p>
    <w:p w14:paraId="60F32D30" w14:textId="137A01E0" w:rsidR="00006884" w:rsidRPr="00516FFE" w:rsidRDefault="00C85FEE" w:rsidP="000B4893">
      <w:pPr>
        <w:pStyle w:val="ListParagraph"/>
        <w:numPr>
          <w:ilvl w:val="0"/>
          <w:numId w:val="6"/>
        </w:numPr>
        <w:autoSpaceDE w:val="0"/>
        <w:autoSpaceDN w:val="0"/>
        <w:bidi/>
        <w:adjustRightInd w:val="0"/>
        <w:spacing w:line="240" w:lineRule="auto"/>
        <w:contextualSpacing w:val="0"/>
        <w:jc w:val="both"/>
        <w:rPr>
          <w:rFonts w:ascii="Sakkal Majalla" w:hAnsi="Sakkal Majalla" w:cs="Sakkal Majalla"/>
          <w:szCs w:val="24"/>
        </w:rPr>
      </w:pPr>
      <w:r w:rsidRPr="00516FFE">
        <w:rPr>
          <w:rFonts w:ascii="Sakkal Majalla" w:eastAsiaTheme="minorEastAsia" w:hAnsi="Sakkal Majalla" w:cs="Sakkal Majalla"/>
          <w:color w:val="000000" w:themeColor="text1"/>
          <w:szCs w:val="24"/>
          <w:rtl/>
        </w:rPr>
        <w:t>ت</w:t>
      </w:r>
      <w:r w:rsidR="00D65BE0" w:rsidRPr="00516FFE">
        <w:rPr>
          <w:rFonts w:ascii="Sakkal Majalla" w:eastAsiaTheme="minorEastAsia" w:hAnsi="Sakkal Majalla" w:cs="Sakkal Majalla" w:hint="cs"/>
          <w:color w:val="000000" w:themeColor="text1"/>
          <w:szCs w:val="24"/>
          <w:rtl/>
        </w:rPr>
        <w:t>وفير</w:t>
      </w:r>
      <w:r w:rsidRPr="00516FFE">
        <w:rPr>
          <w:rFonts w:ascii="Sakkal Majalla" w:eastAsiaTheme="minorEastAsia" w:hAnsi="Sakkal Majalla" w:cs="Sakkal Majalla"/>
          <w:color w:val="000000" w:themeColor="text1"/>
          <w:szCs w:val="24"/>
          <w:rtl/>
        </w:rPr>
        <w:t xml:space="preserve"> جميع الخدمات اللوجستية</w:t>
      </w:r>
      <w:r w:rsidR="00006884" w:rsidRPr="00516FFE">
        <w:rPr>
          <w:rFonts w:ascii="Sakkal Majalla" w:eastAsiaTheme="minorEastAsia" w:hAnsi="Sakkal Majalla" w:cs="Sakkal Majalla"/>
          <w:color w:val="000000" w:themeColor="text1"/>
          <w:szCs w:val="24"/>
          <w:rtl/>
        </w:rPr>
        <w:t>:</w:t>
      </w:r>
    </w:p>
    <w:p w14:paraId="26D569B3" w14:textId="31C1A692" w:rsidR="00C767C4" w:rsidRPr="00516FFE" w:rsidRDefault="00C85FEE" w:rsidP="000B4893">
      <w:pPr>
        <w:pStyle w:val="ListParagraph"/>
        <w:numPr>
          <w:ilvl w:val="0"/>
          <w:numId w:val="9"/>
        </w:numPr>
        <w:bidi/>
        <w:spacing w:line="240" w:lineRule="auto"/>
        <w:jc w:val="both"/>
        <w:rPr>
          <w:rFonts w:ascii="Sakkal Majalla" w:eastAsiaTheme="minorEastAsia" w:hAnsi="Sakkal Majalla" w:cs="Sakkal Majalla"/>
          <w:color w:val="000000" w:themeColor="text1"/>
          <w:szCs w:val="24"/>
        </w:rPr>
      </w:pPr>
      <w:r w:rsidRPr="00516FFE">
        <w:rPr>
          <w:rFonts w:ascii="Sakkal Majalla" w:eastAsiaTheme="minorEastAsia" w:hAnsi="Sakkal Majalla" w:cs="Sakkal Majalla"/>
          <w:color w:val="000000" w:themeColor="text1"/>
          <w:szCs w:val="24"/>
          <w:rtl/>
        </w:rPr>
        <w:t>ضيافة: قهوة سعودية</w:t>
      </w:r>
      <w:r w:rsidR="000E56D1" w:rsidRPr="00516FFE">
        <w:rPr>
          <w:rFonts w:ascii="Sakkal Majalla" w:eastAsiaTheme="minorEastAsia" w:hAnsi="Sakkal Majalla" w:cs="Sakkal Majalla"/>
          <w:color w:val="000000" w:themeColor="text1"/>
          <w:szCs w:val="24"/>
          <w:rtl/>
        </w:rPr>
        <w:t xml:space="preserve"> وتمور فاخرة</w:t>
      </w:r>
      <w:r w:rsidR="00BF45FE" w:rsidRPr="00516FFE">
        <w:rPr>
          <w:rFonts w:ascii="Sakkal Majalla" w:eastAsiaTheme="minorEastAsia" w:hAnsi="Sakkal Majalla" w:cs="Sakkal Majalla"/>
          <w:color w:val="000000" w:themeColor="text1"/>
          <w:szCs w:val="24"/>
          <w:rtl/>
        </w:rPr>
        <w:t xml:space="preserve"> ل</w:t>
      </w:r>
      <w:r w:rsidR="00F64C78" w:rsidRPr="00516FFE">
        <w:rPr>
          <w:rFonts w:ascii="Sakkal Majalla" w:eastAsiaTheme="minorEastAsia" w:hAnsi="Sakkal Majalla" w:cs="Sakkal Majalla"/>
          <w:color w:val="000000" w:themeColor="text1"/>
          <w:szCs w:val="24"/>
          <w:rtl/>
        </w:rPr>
        <w:t>مدة 3 أيام</w:t>
      </w:r>
    </w:p>
    <w:p w14:paraId="1C08EB8A" w14:textId="0F7684E4" w:rsidR="00255C9E" w:rsidRPr="00516FFE" w:rsidRDefault="00255C9E" w:rsidP="000B4893">
      <w:pPr>
        <w:pStyle w:val="ListParagraph"/>
        <w:numPr>
          <w:ilvl w:val="0"/>
          <w:numId w:val="9"/>
        </w:numPr>
        <w:bidi/>
        <w:spacing w:line="240" w:lineRule="auto"/>
        <w:jc w:val="both"/>
        <w:rPr>
          <w:rFonts w:ascii="Sakkal Majalla" w:eastAsiaTheme="minorEastAsia" w:hAnsi="Sakkal Majalla" w:cs="Sakkal Majalla"/>
          <w:color w:val="000000" w:themeColor="text1"/>
          <w:szCs w:val="24"/>
        </w:rPr>
      </w:pPr>
      <w:r w:rsidRPr="00516FFE">
        <w:rPr>
          <w:rFonts w:ascii="Sakkal Majalla" w:eastAsiaTheme="minorEastAsia" w:hAnsi="Sakkal Majalla" w:cs="Sakkal Majalla"/>
          <w:color w:val="000000" w:themeColor="text1"/>
          <w:szCs w:val="24"/>
          <w:rtl/>
        </w:rPr>
        <w:t>ضيافة فاخرة</w:t>
      </w:r>
      <w:r w:rsidR="00A05729" w:rsidRPr="00516FFE">
        <w:rPr>
          <w:rFonts w:ascii="Sakkal Majalla" w:eastAsiaTheme="minorEastAsia" w:hAnsi="Sakkal Majalla" w:cs="Sakkal Majalla"/>
          <w:color w:val="000000" w:themeColor="text1"/>
          <w:szCs w:val="24"/>
          <w:rtl/>
        </w:rPr>
        <w:t xml:space="preserve"> لكبار الشخصيات لمدة 3 أيام (فطور وغداء وعشاء)</w:t>
      </w:r>
      <w:r w:rsidR="00EC0FC0" w:rsidRPr="00516FFE">
        <w:rPr>
          <w:rFonts w:ascii="Sakkal Majalla" w:eastAsiaTheme="minorEastAsia" w:hAnsi="Sakkal Majalla" w:cs="Sakkal Majalla"/>
          <w:color w:val="000000" w:themeColor="text1"/>
          <w:szCs w:val="24"/>
          <w:rtl/>
        </w:rPr>
        <w:t xml:space="preserve"> </w:t>
      </w:r>
      <w:r w:rsidR="000E2841" w:rsidRPr="00516FFE">
        <w:rPr>
          <w:rFonts w:ascii="Sakkal Majalla" w:eastAsiaTheme="minorEastAsia" w:hAnsi="Sakkal Majalla" w:cs="Sakkal Majalla"/>
          <w:color w:val="000000" w:themeColor="text1"/>
          <w:szCs w:val="24"/>
          <w:rtl/>
        </w:rPr>
        <w:t>ل</w:t>
      </w:r>
      <w:r w:rsidR="000E2841" w:rsidRPr="00516FFE">
        <w:rPr>
          <w:rFonts w:ascii="Sakkal Majalla" w:eastAsiaTheme="minorEastAsia" w:hAnsi="Sakkal Majalla" w:cs="Sakkal Majalla"/>
          <w:color w:val="000000" w:themeColor="text1"/>
          <w:szCs w:val="24"/>
        </w:rPr>
        <w:t xml:space="preserve"> 300</w:t>
      </w:r>
      <w:r w:rsidR="00EC0FC0" w:rsidRPr="00516FFE">
        <w:rPr>
          <w:rFonts w:ascii="Sakkal Majalla" w:eastAsiaTheme="minorEastAsia" w:hAnsi="Sakkal Majalla" w:cs="Sakkal Majalla"/>
          <w:color w:val="000000" w:themeColor="text1"/>
          <w:szCs w:val="24"/>
          <w:rtl/>
        </w:rPr>
        <w:t xml:space="preserve"> شخص </w:t>
      </w:r>
    </w:p>
    <w:p w14:paraId="2D39F28F" w14:textId="7BCF45FA" w:rsidR="00EC0FC0" w:rsidRPr="00516FFE" w:rsidRDefault="00F66524" w:rsidP="000B4893">
      <w:pPr>
        <w:pStyle w:val="ListParagraph"/>
        <w:numPr>
          <w:ilvl w:val="0"/>
          <w:numId w:val="9"/>
        </w:numPr>
        <w:bidi/>
        <w:spacing w:line="240" w:lineRule="auto"/>
        <w:jc w:val="both"/>
        <w:rPr>
          <w:rFonts w:ascii="Sakkal Majalla" w:eastAsiaTheme="minorEastAsia" w:hAnsi="Sakkal Majalla" w:cs="Sakkal Majalla"/>
          <w:color w:val="000000" w:themeColor="text1"/>
          <w:szCs w:val="24"/>
        </w:rPr>
      </w:pPr>
      <w:r w:rsidRPr="00516FFE">
        <w:rPr>
          <w:rFonts w:ascii="Sakkal Majalla" w:eastAsiaTheme="minorEastAsia" w:hAnsi="Sakkal Majalla" w:cs="Sakkal Majalla" w:hint="cs"/>
          <w:color w:val="000000" w:themeColor="text1"/>
          <w:szCs w:val="24"/>
          <w:rtl/>
        </w:rPr>
        <w:t xml:space="preserve">توفير </w:t>
      </w:r>
      <w:r w:rsidR="00DF44D3" w:rsidRPr="00516FFE">
        <w:rPr>
          <w:rFonts w:ascii="Sakkal Majalla" w:eastAsiaTheme="minorEastAsia" w:hAnsi="Sakkal Majalla" w:cs="Sakkal Majalla"/>
          <w:color w:val="000000" w:themeColor="text1"/>
          <w:szCs w:val="24"/>
          <w:rtl/>
        </w:rPr>
        <w:t xml:space="preserve">صالة المشتري </w:t>
      </w:r>
      <w:r w:rsidR="00C334BF" w:rsidRPr="00516FFE">
        <w:rPr>
          <w:rFonts w:ascii="Sakkal Majalla" w:eastAsiaTheme="minorEastAsia" w:hAnsi="Sakkal Majalla" w:cs="Sakkal Majalla"/>
          <w:color w:val="000000" w:themeColor="text1"/>
          <w:szCs w:val="24"/>
        </w:rPr>
        <w:t>Hosted-buyer program</w:t>
      </w:r>
    </w:p>
    <w:p w14:paraId="2790C62B" w14:textId="7C200702" w:rsidR="00B45371" w:rsidRPr="00516FFE" w:rsidRDefault="00F66524" w:rsidP="000B4893">
      <w:pPr>
        <w:pStyle w:val="ListParagraph"/>
        <w:numPr>
          <w:ilvl w:val="0"/>
          <w:numId w:val="9"/>
        </w:numPr>
        <w:bidi/>
        <w:spacing w:line="240" w:lineRule="auto"/>
        <w:jc w:val="both"/>
        <w:rPr>
          <w:rFonts w:ascii="Sakkal Majalla" w:eastAsiaTheme="minorEastAsia" w:hAnsi="Sakkal Majalla" w:cs="Sakkal Majalla"/>
          <w:color w:val="000000" w:themeColor="text1"/>
          <w:szCs w:val="24"/>
        </w:rPr>
      </w:pPr>
      <w:r w:rsidRPr="00516FFE">
        <w:rPr>
          <w:rFonts w:ascii="Sakkal Majalla" w:eastAsiaTheme="minorEastAsia" w:hAnsi="Sakkal Majalla" w:cs="Sakkal Majalla" w:hint="cs"/>
          <w:color w:val="000000" w:themeColor="text1"/>
          <w:szCs w:val="24"/>
          <w:rtl/>
        </w:rPr>
        <w:t xml:space="preserve">مركز اعلامي </w:t>
      </w:r>
      <w:r w:rsidR="00B45371" w:rsidRPr="00516FFE">
        <w:rPr>
          <w:rFonts w:ascii="Sakkal Majalla" w:eastAsiaTheme="minorEastAsia" w:hAnsi="Sakkal Majalla" w:cs="Sakkal Majalla" w:hint="cs"/>
          <w:color w:val="000000" w:themeColor="text1"/>
          <w:szCs w:val="24"/>
          <w:rtl/>
        </w:rPr>
        <w:t xml:space="preserve">مجهز </w:t>
      </w:r>
      <w:r w:rsidR="00B45371" w:rsidRPr="00516FFE">
        <w:rPr>
          <w:rFonts w:ascii="Sakkal Majalla" w:eastAsiaTheme="minorEastAsia" w:hAnsi="Sakkal Majalla" w:cs="Sakkal Majalla"/>
          <w:color w:val="000000" w:themeColor="text1"/>
          <w:szCs w:val="24"/>
          <w:rtl/>
        </w:rPr>
        <w:t>بجميع الاحتياجات</w:t>
      </w:r>
      <w:r w:rsidR="00B45371" w:rsidRPr="00516FFE">
        <w:rPr>
          <w:rFonts w:ascii="Sakkal Majalla" w:eastAsia="Times New Roman" w:hAnsi="Sakkal Majalla" w:cs="Sakkal Majalla"/>
          <w:rtl/>
        </w:rPr>
        <w:t xml:space="preserve"> </w:t>
      </w:r>
      <w:r w:rsidR="00B45371" w:rsidRPr="00516FFE">
        <w:rPr>
          <w:rFonts w:ascii="Sakkal Majalla" w:eastAsiaTheme="minorEastAsia" w:hAnsi="Sakkal Majalla" w:cs="Sakkal Majalla"/>
          <w:color w:val="000000" w:themeColor="text1"/>
          <w:szCs w:val="24"/>
          <w:rtl/>
        </w:rPr>
        <w:t xml:space="preserve">والتقنيات اللازمة </w:t>
      </w:r>
      <w:r w:rsidR="00B45371" w:rsidRPr="00516FFE">
        <w:rPr>
          <w:rFonts w:ascii="Sakkal Majalla" w:eastAsiaTheme="minorEastAsia" w:hAnsi="Sakkal Majalla" w:cs="Sakkal Majalla" w:hint="cs"/>
          <w:color w:val="000000" w:themeColor="text1"/>
          <w:szCs w:val="24"/>
          <w:rtl/>
        </w:rPr>
        <w:t xml:space="preserve">تشمل </w:t>
      </w:r>
      <w:r w:rsidR="00B45371" w:rsidRPr="00516FFE">
        <w:rPr>
          <w:rFonts w:ascii="Sakkal Majalla" w:eastAsiaTheme="minorEastAsia" w:hAnsi="Sakkal Majalla" w:cs="Sakkal Majalla"/>
          <w:color w:val="000000" w:themeColor="text1"/>
          <w:szCs w:val="24"/>
          <w:rtl/>
        </w:rPr>
        <w:t xml:space="preserve">(انترنت – طابعات </w:t>
      </w:r>
      <w:r w:rsidR="00B45371" w:rsidRPr="00516FFE">
        <w:rPr>
          <w:rFonts w:ascii="Sakkal Majalla" w:eastAsiaTheme="minorEastAsia" w:hAnsi="Sakkal Majalla" w:cs="Sakkal Majalla" w:hint="cs"/>
          <w:color w:val="000000" w:themeColor="text1"/>
          <w:szCs w:val="24"/>
          <w:rtl/>
        </w:rPr>
        <w:t>عدد 3</w:t>
      </w:r>
      <w:r w:rsidR="00B45371" w:rsidRPr="00516FFE">
        <w:rPr>
          <w:rFonts w:ascii="Sakkal Majalla" w:eastAsiaTheme="minorEastAsia" w:hAnsi="Sakkal Majalla" w:cs="Sakkal Majalla"/>
          <w:color w:val="000000" w:themeColor="text1"/>
          <w:szCs w:val="24"/>
          <w:rtl/>
        </w:rPr>
        <w:t>– ماسح ضوئي</w:t>
      </w:r>
      <w:r w:rsidR="00B45371" w:rsidRPr="00516FFE">
        <w:rPr>
          <w:rFonts w:ascii="Sakkal Majalla" w:eastAsiaTheme="minorEastAsia" w:hAnsi="Sakkal Majalla" w:cs="Sakkal Majalla" w:hint="cs"/>
          <w:color w:val="000000" w:themeColor="text1"/>
          <w:szCs w:val="24"/>
          <w:rtl/>
        </w:rPr>
        <w:t xml:space="preserve"> عدد 1</w:t>
      </w:r>
      <w:r w:rsidR="00B45371" w:rsidRPr="00516FFE">
        <w:rPr>
          <w:rFonts w:ascii="Sakkal Majalla" w:eastAsiaTheme="minorEastAsia" w:hAnsi="Sakkal Majalla" w:cs="Sakkal Majalla"/>
          <w:color w:val="000000" w:themeColor="text1"/>
          <w:szCs w:val="24"/>
          <w:rtl/>
        </w:rPr>
        <w:t xml:space="preserve"> –كمبيوتر</w:t>
      </w:r>
      <w:r w:rsidR="00B45371" w:rsidRPr="00516FFE">
        <w:rPr>
          <w:rFonts w:ascii="Sakkal Majalla" w:eastAsiaTheme="minorEastAsia" w:hAnsi="Sakkal Majalla" w:cs="Sakkal Majalla" w:hint="cs"/>
          <w:color w:val="000000" w:themeColor="text1"/>
          <w:szCs w:val="24"/>
          <w:rtl/>
        </w:rPr>
        <w:t xml:space="preserve"> عدد 6</w:t>
      </w:r>
      <w:r w:rsidR="00B45371" w:rsidRPr="00516FFE">
        <w:rPr>
          <w:rFonts w:ascii="Sakkal Majalla" w:eastAsiaTheme="minorEastAsia" w:hAnsi="Sakkal Majalla" w:cs="Sakkal Majalla"/>
          <w:color w:val="000000" w:themeColor="text1"/>
          <w:szCs w:val="24"/>
          <w:rtl/>
        </w:rPr>
        <w:t>)</w:t>
      </w:r>
    </w:p>
    <w:p w14:paraId="4C161C98" w14:textId="158A2A09" w:rsidR="004E1E53" w:rsidRPr="00516FFE" w:rsidRDefault="004E1E53" w:rsidP="000B4893">
      <w:pPr>
        <w:pStyle w:val="ListParagraph"/>
        <w:numPr>
          <w:ilvl w:val="0"/>
          <w:numId w:val="9"/>
        </w:numPr>
        <w:bidi/>
        <w:spacing w:line="240" w:lineRule="auto"/>
        <w:jc w:val="both"/>
        <w:rPr>
          <w:rFonts w:ascii="Sakkal Majalla" w:eastAsiaTheme="minorEastAsia" w:hAnsi="Sakkal Majalla" w:cs="Sakkal Majalla"/>
          <w:color w:val="000000" w:themeColor="text1"/>
          <w:szCs w:val="24"/>
        </w:rPr>
      </w:pPr>
      <w:r w:rsidRPr="00516FFE">
        <w:rPr>
          <w:rFonts w:ascii="Sakkal Majalla" w:eastAsiaTheme="minorEastAsia" w:hAnsi="Sakkal Majalla" w:cs="Sakkal Majalla"/>
          <w:color w:val="000000" w:themeColor="text1"/>
          <w:szCs w:val="24"/>
          <w:rtl/>
        </w:rPr>
        <w:t>خدمة مواقف السيارات لكبار الشخصيات</w:t>
      </w:r>
      <w:r w:rsidR="00BF2077" w:rsidRPr="00516FFE">
        <w:rPr>
          <w:rFonts w:ascii="Sakkal Majalla" w:eastAsiaTheme="minorEastAsia" w:hAnsi="Sakkal Majalla" w:cs="Sakkal Majalla"/>
          <w:color w:val="000000" w:themeColor="text1"/>
          <w:szCs w:val="24"/>
        </w:rPr>
        <w:t xml:space="preserve"> valet parking </w:t>
      </w:r>
      <w:r w:rsidR="00457205" w:rsidRPr="00516FFE">
        <w:rPr>
          <w:rFonts w:ascii="Sakkal Majalla" w:eastAsiaTheme="minorEastAsia" w:hAnsi="Sakkal Majalla" w:cs="Sakkal Majalla" w:hint="cs"/>
          <w:color w:val="000000" w:themeColor="text1"/>
          <w:szCs w:val="24"/>
          <w:rtl/>
        </w:rPr>
        <w:t>وعامة زوار المعرض</w:t>
      </w:r>
    </w:p>
    <w:p w14:paraId="0916FF2B" w14:textId="6835CD82" w:rsidR="00BF2077" w:rsidRPr="00516FFE" w:rsidRDefault="00BF2077" w:rsidP="000B4893">
      <w:pPr>
        <w:pStyle w:val="ListParagraph"/>
        <w:numPr>
          <w:ilvl w:val="0"/>
          <w:numId w:val="9"/>
        </w:numPr>
        <w:bidi/>
        <w:spacing w:line="240" w:lineRule="auto"/>
        <w:jc w:val="both"/>
        <w:rPr>
          <w:rFonts w:ascii="Sakkal Majalla" w:eastAsiaTheme="minorEastAsia" w:hAnsi="Sakkal Majalla" w:cs="Sakkal Majalla"/>
          <w:color w:val="000000" w:themeColor="text1"/>
          <w:szCs w:val="24"/>
        </w:rPr>
      </w:pPr>
      <w:r w:rsidRPr="00516FFE">
        <w:rPr>
          <w:rFonts w:ascii="Sakkal Majalla" w:eastAsiaTheme="minorEastAsia" w:hAnsi="Sakkal Majalla" w:cs="Sakkal Majalla"/>
          <w:color w:val="000000" w:themeColor="text1"/>
          <w:szCs w:val="24"/>
          <w:rtl/>
        </w:rPr>
        <w:t xml:space="preserve">تكييف إضافي في موقع الفعالية </w:t>
      </w:r>
    </w:p>
    <w:p w14:paraId="443EE318" w14:textId="5F9287EC" w:rsidR="00BF2077" w:rsidRPr="00516FFE" w:rsidRDefault="00BF2077" w:rsidP="000B4893">
      <w:pPr>
        <w:pStyle w:val="ListParagraph"/>
        <w:numPr>
          <w:ilvl w:val="0"/>
          <w:numId w:val="9"/>
        </w:numPr>
        <w:bidi/>
        <w:spacing w:line="240" w:lineRule="auto"/>
        <w:jc w:val="both"/>
        <w:rPr>
          <w:rFonts w:ascii="Sakkal Majalla" w:eastAsiaTheme="minorEastAsia" w:hAnsi="Sakkal Majalla" w:cs="Sakkal Majalla"/>
          <w:color w:val="000000" w:themeColor="text1"/>
          <w:szCs w:val="24"/>
        </w:rPr>
      </w:pPr>
      <w:r w:rsidRPr="00516FFE">
        <w:rPr>
          <w:rFonts w:ascii="Sakkal Majalla" w:eastAsiaTheme="minorEastAsia" w:hAnsi="Sakkal Majalla" w:cs="Sakkal Majalla"/>
          <w:color w:val="000000" w:themeColor="text1"/>
          <w:szCs w:val="24"/>
          <w:rtl/>
        </w:rPr>
        <w:t>منطقة تخزين آمنة</w:t>
      </w:r>
    </w:p>
    <w:p w14:paraId="09DEFD46" w14:textId="1C4D3159" w:rsidR="003052B0" w:rsidRPr="00516FFE" w:rsidRDefault="003052B0" w:rsidP="000B4893">
      <w:pPr>
        <w:pStyle w:val="ListParagraph"/>
        <w:numPr>
          <w:ilvl w:val="0"/>
          <w:numId w:val="9"/>
        </w:numPr>
        <w:bidi/>
        <w:spacing w:line="240" w:lineRule="auto"/>
        <w:jc w:val="both"/>
        <w:rPr>
          <w:rFonts w:ascii="Sakkal Majalla" w:eastAsiaTheme="minorEastAsia" w:hAnsi="Sakkal Majalla" w:cs="Sakkal Majalla"/>
          <w:color w:val="000000" w:themeColor="text1"/>
          <w:szCs w:val="24"/>
        </w:rPr>
      </w:pPr>
      <w:r w:rsidRPr="00516FFE">
        <w:rPr>
          <w:rFonts w:ascii="Sakkal Majalla" w:eastAsiaTheme="minorEastAsia" w:hAnsi="Sakkal Majalla" w:cs="Sakkal Majalla"/>
          <w:color w:val="000000" w:themeColor="text1"/>
          <w:szCs w:val="24"/>
          <w:rtl/>
        </w:rPr>
        <w:t>منطقة تدخين عائلية</w:t>
      </w:r>
    </w:p>
    <w:p w14:paraId="18D33170" w14:textId="1F606DA5" w:rsidR="003052B0" w:rsidRPr="00516FFE" w:rsidRDefault="003052B0" w:rsidP="000B4893">
      <w:pPr>
        <w:pStyle w:val="ListParagraph"/>
        <w:numPr>
          <w:ilvl w:val="0"/>
          <w:numId w:val="9"/>
        </w:numPr>
        <w:bidi/>
        <w:spacing w:line="240" w:lineRule="auto"/>
        <w:jc w:val="both"/>
        <w:rPr>
          <w:rFonts w:ascii="Sakkal Majalla" w:eastAsiaTheme="minorEastAsia" w:hAnsi="Sakkal Majalla" w:cs="Sakkal Majalla"/>
          <w:color w:val="000000" w:themeColor="text1"/>
          <w:szCs w:val="24"/>
        </w:rPr>
      </w:pPr>
      <w:r w:rsidRPr="00516FFE">
        <w:rPr>
          <w:rFonts w:ascii="Sakkal Majalla" w:eastAsiaTheme="minorEastAsia" w:hAnsi="Sakkal Majalla" w:cs="Sakkal Majalla"/>
          <w:color w:val="000000" w:themeColor="text1"/>
          <w:szCs w:val="24"/>
          <w:rtl/>
        </w:rPr>
        <w:t>لوحات ارشادية تغطي موقع الفعالية ورحلة الزائر</w:t>
      </w:r>
    </w:p>
    <w:p w14:paraId="43798481" w14:textId="5945BB42" w:rsidR="009A014E" w:rsidRPr="00516FFE" w:rsidRDefault="009A014E" w:rsidP="009A014E">
      <w:pPr>
        <w:autoSpaceDE w:val="0"/>
        <w:autoSpaceDN w:val="0"/>
        <w:bidi/>
        <w:adjustRightInd w:val="0"/>
        <w:spacing w:line="240" w:lineRule="auto"/>
        <w:contextualSpacing w:val="0"/>
        <w:jc w:val="both"/>
        <w:rPr>
          <w:rFonts w:ascii="Sakkal Majalla" w:eastAsiaTheme="minorHAnsi" w:hAnsi="Sakkal Majalla" w:cs="Sakkal Majalla"/>
          <w:b/>
          <w:bCs/>
          <w:color w:val="000000"/>
          <w:szCs w:val="24"/>
          <w:rtl/>
        </w:rPr>
      </w:pPr>
    </w:p>
    <w:p w14:paraId="38F949B8" w14:textId="159BD84C" w:rsidR="00E94B7F" w:rsidRPr="00516FFE" w:rsidRDefault="009A014E" w:rsidP="00FE7956">
      <w:pPr>
        <w:autoSpaceDE w:val="0"/>
        <w:autoSpaceDN w:val="0"/>
        <w:bidi/>
        <w:adjustRightInd w:val="0"/>
        <w:spacing w:line="240" w:lineRule="auto"/>
        <w:jc w:val="both"/>
        <w:rPr>
          <w:rFonts w:ascii="Sakkal Majalla" w:eastAsiaTheme="minorEastAsia" w:hAnsi="Sakkal Majalla" w:cs="Sakkal Majalla"/>
          <w:b/>
          <w:bCs/>
          <w:color w:val="000000"/>
          <w:szCs w:val="24"/>
          <w:rtl/>
        </w:rPr>
      </w:pPr>
      <w:r w:rsidRPr="00516FFE">
        <w:rPr>
          <w:rFonts w:ascii="Sakkal Majalla" w:eastAsiaTheme="minorEastAsia" w:hAnsi="Sakkal Majalla" w:cs="Sakkal Majalla"/>
          <w:b/>
          <w:bCs/>
          <w:color w:val="000000" w:themeColor="text1"/>
          <w:szCs w:val="24"/>
          <w:rtl/>
        </w:rPr>
        <w:t xml:space="preserve">المرحلة الخامسة: الاغلاق والتقارير </w:t>
      </w:r>
    </w:p>
    <w:p w14:paraId="37C66BAF" w14:textId="05EC018B" w:rsidR="001A7973" w:rsidRPr="00516FFE" w:rsidRDefault="00FD6634" w:rsidP="000B4893">
      <w:pPr>
        <w:pStyle w:val="ListParagraph"/>
        <w:numPr>
          <w:ilvl w:val="0"/>
          <w:numId w:val="7"/>
        </w:numPr>
        <w:autoSpaceDE w:val="0"/>
        <w:autoSpaceDN w:val="0"/>
        <w:bidi/>
        <w:adjustRightInd w:val="0"/>
        <w:spacing w:line="240" w:lineRule="auto"/>
        <w:contextualSpacing w:val="0"/>
        <w:jc w:val="both"/>
        <w:rPr>
          <w:rFonts w:ascii="Sakkal Majalla" w:eastAsiaTheme="minorHAnsi" w:hAnsi="Sakkal Majalla" w:cs="Sakkal Majalla"/>
          <w:color w:val="000000"/>
          <w:szCs w:val="24"/>
        </w:rPr>
      </w:pPr>
      <w:r w:rsidRPr="00516FFE">
        <w:rPr>
          <w:rFonts w:ascii="Sakkal Majalla" w:eastAsiaTheme="minorEastAsia" w:hAnsi="Sakkal Majalla" w:cs="Sakkal Majalla"/>
          <w:color w:val="000000" w:themeColor="text1"/>
          <w:szCs w:val="24"/>
          <w:rtl/>
        </w:rPr>
        <w:t xml:space="preserve">تقارير ما قبل الفعالية </w:t>
      </w:r>
    </w:p>
    <w:p w14:paraId="306CCD33" w14:textId="4B6BA480" w:rsidR="001A37F9" w:rsidRPr="00516FFE" w:rsidRDefault="64E68960" w:rsidP="000B4893">
      <w:pPr>
        <w:pStyle w:val="ListParagraph"/>
        <w:numPr>
          <w:ilvl w:val="0"/>
          <w:numId w:val="8"/>
        </w:numPr>
        <w:autoSpaceDE w:val="0"/>
        <w:autoSpaceDN w:val="0"/>
        <w:bidi/>
        <w:adjustRightInd w:val="0"/>
        <w:spacing w:line="240" w:lineRule="auto"/>
        <w:jc w:val="both"/>
        <w:rPr>
          <w:rFonts w:ascii="Sakkal Majalla" w:eastAsiaTheme="minorEastAsia" w:hAnsi="Sakkal Majalla" w:cs="Sakkal Majalla"/>
          <w:color w:val="000000"/>
          <w:szCs w:val="24"/>
        </w:rPr>
      </w:pPr>
      <w:r w:rsidRPr="00516FFE">
        <w:rPr>
          <w:rFonts w:ascii="Sakkal Majalla" w:eastAsiaTheme="minorEastAsia" w:hAnsi="Sakkal Majalla" w:cs="Sakkal Majalla"/>
          <w:color w:val="000000" w:themeColor="text1"/>
          <w:szCs w:val="24"/>
          <w:rtl/>
        </w:rPr>
        <w:t xml:space="preserve">تقديم </w:t>
      </w:r>
      <w:r w:rsidR="001A37F9" w:rsidRPr="00516FFE">
        <w:rPr>
          <w:rFonts w:ascii="Sakkal Majalla" w:eastAsiaTheme="minorEastAsia" w:hAnsi="Sakkal Majalla" w:cs="Sakkal Majalla"/>
          <w:color w:val="000000" w:themeColor="text1"/>
          <w:szCs w:val="24"/>
          <w:rtl/>
        </w:rPr>
        <w:t xml:space="preserve">تقرير مفصل حول مراحل المشروع </w:t>
      </w:r>
      <w:r w:rsidR="00811D15" w:rsidRPr="00516FFE">
        <w:rPr>
          <w:rFonts w:ascii="Sakkal Majalla" w:eastAsiaTheme="minorEastAsia" w:hAnsi="Sakkal Majalla" w:cs="Sakkal Majalla"/>
          <w:color w:val="000000" w:themeColor="text1"/>
          <w:szCs w:val="24"/>
          <w:rtl/>
        </w:rPr>
        <w:t xml:space="preserve">والعوائق او المخاطر المحتملة لكل مرحلة مع تقديم الحلول المناسبة لها </w:t>
      </w:r>
    </w:p>
    <w:p w14:paraId="3547A6E7" w14:textId="756A99D1" w:rsidR="00767031" w:rsidRPr="00516FFE" w:rsidRDefault="006D2249" w:rsidP="000B4893">
      <w:pPr>
        <w:pStyle w:val="ListParagraph"/>
        <w:numPr>
          <w:ilvl w:val="0"/>
          <w:numId w:val="8"/>
        </w:numPr>
        <w:autoSpaceDE w:val="0"/>
        <w:autoSpaceDN w:val="0"/>
        <w:bidi/>
        <w:adjustRightInd w:val="0"/>
        <w:spacing w:line="240" w:lineRule="auto"/>
        <w:contextualSpacing w:val="0"/>
        <w:jc w:val="both"/>
        <w:rPr>
          <w:rFonts w:ascii="Sakkal Majalla" w:eastAsiaTheme="minorHAnsi" w:hAnsi="Sakkal Majalla" w:cs="Sakkal Majalla"/>
          <w:color w:val="000000"/>
          <w:szCs w:val="24"/>
        </w:rPr>
      </w:pPr>
      <w:r w:rsidRPr="00516FFE">
        <w:rPr>
          <w:rFonts w:ascii="Sakkal Majalla" w:eastAsiaTheme="minorHAnsi" w:hAnsi="Sakkal Majalla" w:cs="Sakkal Majalla"/>
          <w:color w:val="000000"/>
          <w:szCs w:val="24"/>
          <w:rtl/>
        </w:rPr>
        <w:t xml:space="preserve">عقد اجتماعات دورية </w:t>
      </w:r>
      <w:r w:rsidR="000C3405" w:rsidRPr="00516FFE">
        <w:rPr>
          <w:rFonts w:ascii="Sakkal Majalla" w:eastAsiaTheme="minorHAnsi" w:hAnsi="Sakkal Majalla" w:cs="Sakkal Majalla"/>
          <w:color w:val="000000"/>
          <w:szCs w:val="24"/>
          <w:rtl/>
        </w:rPr>
        <w:t>لمتابعة سير العمل</w:t>
      </w:r>
    </w:p>
    <w:p w14:paraId="0FBF354D" w14:textId="3E4FCA7B" w:rsidR="00FD6634" w:rsidRPr="00516FFE" w:rsidRDefault="00FD6634" w:rsidP="000B4893">
      <w:pPr>
        <w:pStyle w:val="ListParagraph"/>
        <w:numPr>
          <w:ilvl w:val="0"/>
          <w:numId w:val="7"/>
        </w:numPr>
        <w:autoSpaceDE w:val="0"/>
        <w:autoSpaceDN w:val="0"/>
        <w:bidi/>
        <w:adjustRightInd w:val="0"/>
        <w:spacing w:line="240" w:lineRule="auto"/>
        <w:contextualSpacing w:val="0"/>
        <w:jc w:val="both"/>
        <w:rPr>
          <w:rFonts w:ascii="Sakkal Majalla" w:eastAsiaTheme="minorHAnsi" w:hAnsi="Sakkal Majalla" w:cs="Sakkal Majalla"/>
          <w:color w:val="000000"/>
          <w:szCs w:val="24"/>
        </w:rPr>
      </w:pPr>
      <w:r w:rsidRPr="00516FFE">
        <w:rPr>
          <w:rFonts w:ascii="Sakkal Majalla" w:eastAsiaTheme="minorHAnsi" w:hAnsi="Sakkal Majalla" w:cs="Sakkal Majalla"/>
          <w:color w:val="000000"/>
          <w:szCs w:val="24"/>
          <w:rtl/>
        </w:rPr>
        <w:t xml:space="preserve">تقارير أثناء الفعالية </w:t>
      </w:r>
    </w:p>
    <w:p w14:paraId="690AB2E5" w14:textId="05AC0592" w:rsidR="007A3B17" w:rsidRPr="00516FFE" w:rsidRDefault="00BB3C0A" w:rsidP="000B4893">
      <w:pPr>
        <w:pStyle w:val="ListParagraph"/>
        <w:numPr>
          <w:ilvl w:val="0"/>
          <w:numId w:val="8"/>
        </w:numPr>
        <w:autoSpaceDE w:val="0"/>
        <w:autoSpaceDN w:val="0"/>
        <w:bidi/>
        <w:adjustRightInd w:val="0"/>
        <w:spacing w:line="240" w:lineRule="auto"/>
        <w:contextualSpacing w:val="0"/>
        <w:jc w:val="both"/>
        <w:rPr>
          <w:rFonts w:ascii="Sakkal Majalla" w:eastAsiaTheme="minorHAnsi" w:hAnsi="Sakkal Majalla" w:cs="Sakkal Majalla"/>
          <w:color w:val="000000"/>
          <w:szCs w:val="24"/>
        </w:rPr>
      </w:pPr>
      <w:r w:rsidRPr="00516FFE">
        <w:rPr>
          <w:rFonts w:ascii="Sakkal Majalla" w:eastAsiaTheme="minorHAnsi" w:hAnsi="Sakkal Majalla" w:cs="Sakkal Majalla"/>
          <w:color w:val="000000"/>
          <w:szCs w:val="24"/>
          <w:rtl/>
        </w:rPr>
        <w:t>تقارير نسبة رضاء الزائر، العارض، المتحدث</w:t>
      </w:r>
      <w:r w:rsidR="00826A24" w:rsidRPr="00516FFE">
        <w:rPr>
          <w:rFonts w:ascii="Sakkal Majalla" w:eastAsiaTheme="minorHAnsi" w:hAnsi="Sakkal Majalla" w:cs="Sakkal Majalla"/>
          <w:color w:val="000000"/>
          <w:szCs w:val="24"/>
          <w:rtl/>
        </w:rPr>
        <w:t xml:space="preserve"> والراعي</w:t>
      </w:r>
      <w:r w:rsidR="00E17798" w:rsidRPr="00516FFE">
        <w:rPr>
          <w:rFonts w:ascii="Sakkal Majalla" w:eastAsiaTheme="minorHAnsi" w:hAnsi="Sakkal Majalla" w:cs="Sakkal Majalla"/>
          <w:color w:val="000000"/>
          <w:szCs w:val="24"/>
          <w:rtl/>
        </w:rPr>
        <w:t xml:space="preserve"> وشركاء النجاح</w:t>
      </w:r>
      <w:r w:rsidR="00242E7B" w:rsidRPr="00516FFE">
        <w:rPr>
          <w:rFonts w:ascii="Sakkal Majalla" w:eastAsiaTheme="minorHAnsi" w:hAnsi="Sakkal Majalla" w:cs="Sakkal Majalla"/>
          <w:color w:val="000000"/>
          <w:szCs w:val="24"/>
          <w:rtl/>
        </w:rPr>
        <w:t xml:space="preserve"> </w:t>
      </w:r>
      <w:r w:rsidR="005C438A" w:rsidRPr="00516FFE">
        <w:rPr>
          <w:rFonts w:ascii="Sakkal Majalla" w:eastAsiaTheme="minorHAnsi" w:hAnsi="Sakkal Majalla" w:cs="Sakkal Majalla" w:hint="cs"/>
          <w:color w:val="000000"/>
          <w:szCs w:val="24"/>
          <w:rtl/>
        </w:rPr>
        <w:t xml:space="preserve">بحيث يتم اعتماد </w:t>
      </w:r>
      <w:r w:rsidR="008A0228" w:rsidRPr="00516FFE">
        <w:rPr>
          <w:rFonts w:ascii="Sakkal Majalla" w:eastAsiaTheme="minorHAnsi" w:hAnsi="Sakkal Majalla" w:cs="Sakkal Majalla" w:hint="cs"/>
          <w:color w:val="000000"/>
          <w:szCs w:val="24"/>
          <w:rtl/>
        </w:rPr>
        <w:t>جميع الاستبيانات ذات العلاقة من الهيئة</w:t>
      </w:r>
    </w:p>
    <w:p w14:paraId="6E1F8EE4" w14:textId="77777777" w:rsidR="00BB6322" w:rsidRPr="00516FFE" w:rsidRDefault="00BB6322" w:rsidP="00CA3EF7">
      <w:pPr>
        <w:pStyle w:val="ListParagraph"/>
        <w:autoSpaceDE w:val="0"/>
        <w:autoSpaceDN w:val="0"/>
        <w:bidi/>
        <w:adjustRightInd w:val="0"/>
        <w:spacing w:line="240" w:lineRule="auto"/>
        <w:ind w:left="1440"/>
        <w:contextualSpacing w:val="0"/>
        <w:jc w:val="both"/>
        <w:rPr>
          <w:rFonts w:ascii="Sakkal Majalla" w:eastAsiaTheme="minorHAnsi" w:hAnsi="Sakkal Majalla" w:cs="Sakkal Majalla"/>
          <w:color w:val="000000"/>
          <w:szCs w:val="24"/>
        </w:rPr>
      </w:pPr>
    </w:p>
    <w:p w14:paraId="24DEA963" w14:textId="4B30E624" w:rsidR="00FD6634" w:rsidRPr="00516FFE" w:rsidRDefault="00FD6634" w:rsidP="000B4893">
      <w:pPr>
        <w:pStyle w:val="ListParagraph"/>
        <w:numPr>
          <w:ilvl w:val="0"/>
          <w:numId w:val="7"/>
        </w:numPr>
        <w:autoSpaceDE w:val="0"/>
        <w:autoSpaceDN w:val="0"/>
        <w:bidi/>
        <w:adjustRightInd w:val="0"/>
        <w:spacing w:line="240" w:lineRule="auto"/>
        <w:contextualSpacing w:val="0"/>
        <w:jc w:val="both"/>
        <w:rPr>
          <w:rFonts w:ascii="Sakkal Majalla" w:eastAsiaTheme="minorHAnsi" w:hAnsi="Sakkal Majalla" w:cs="Sakkal Majalla"/>
          <w:color w:val="000000"/>
          <w:szCs w:val="24"/>
        </w:rPr>
      </w:pPr>
      <w:r w:rsidRPr="00516FFE">
        <w:rPr>
          <w:rFonts w:ascii="Sakkal Majalla" w:eastAsiaTheme="minorEastAsia" w:hAnsi="Sakkal Majalla" w:cs="Sakkal Majalla"/>
          <w:color w:val="000000" w:themeColor="text1"/>
          <w:szCs w:val="24"/>
          <w:rtl/>
        </w:rPr>
        <w:t xml:space="preserve">تقارير ما بعد الفعالية </w:t>
      </w:r>
    </w:p>
    <w:p w14:paraId="7634E8A5" w14:textId="724A026F" w:rsidR="5EA3B999" w:rsidRPr="00516FFE" w:rsidRDefault="5EA3B999" w:rsidP="000B4893">
      <w:pPr>
        <w:pStyle w:val="ListParagraph"/>
        <w:numPr>
          <w:ilvl w:val="0"/>
          <w:numId w:val="8"/>
        </w:numPr>
        <w:bidi/>
        <w:spacing w:line="240" w:lineRule="auto"/>
        <w:jc w:val="both"/>
        <w:rPr>
          <w:rFonts w:ascii="Sakkal Majalla" w:eastAsiaTheme="minorEastAsia" w:hAnsi="Sakkal Majalla" w:cs="Sakkal Majalla"/>
          <w:color w:val="000000" w:themeColor="text1"/>
          <w:szCs w:val="24"/>
        </w:rPr>
      </w:pPr>
      <w:r w:rsidRPr="00516FFE">
        <w:rPr>
          <w:rFonts w:ascii="Sakkal Majalla" w:eastAsiaTheme="minorEastAsia" w:hAnsi="Sakkal Majalla" w:cs="Sakkal Majalla"/>
          <w:color w:val="000000" w:themeColor="text1"/>
          <w:szCs w:val="24"/>
          <w:rtl/>
        </w:rPr>
        <w:t xml:space="preserve">يجب مشاركة تقرير </w:t>
      </w:r>
      <w:r w:rsidR="00DD043B" w:rsidRPr="00516FFE">
        <w:rPr>
          <w:rFonts w:ascii="Sakkal Majalla" w:eastAsiaTheme="minorEastAsia" w:hAnsi="Sakkal Majalla" w:cs="Sakkal Majalla"/>
          <w:color w:val="000000" w:themeColor="text1"/>
          <w:szCs w:val="24"/>
          <w:rtl/>
        </w:rPr>
        <w:t>ما بعد</w:t>
      </w:r>
      <w:r w:rsidRPr="00516FFE">
        <w:rPr>
          <w:rFonts w:ascii="Sakkal Majalla" w:eastAsiaTheme="minorEastAsia" w:hAnsi="Sakkal Majalla" w:cs="Sakkal Majalla"/>
          <w:color w:val="000000" w:themeColor="text1"/>
          <w:szCs w:val="24"/>
          <w:rtl/>
        </w:rPr>
        <w:t xml:space="preserve"> الفعالية في مدة أقصاه </w:t>
      </w:r>
      <w:r w:rsidRPr="00516FFE">
        <w:rPr>
          <w:rFonts w:ascii="Sakkal Majalla" w:eastAsiaTheme="minorEastAsia" w:hAnsi="Sakkal Majalla" w:cs="Sakkal Majalla"/>
          <w:color w:val="000000" w:themeColor="text1"/>
          <w:szCs w:val="24"/>
        </w:rPr>
        <w:t>5</w:t>
      </w:r>
      <w:r w:rsidRPr="00516FFE">
        <w:rPr>
          <w:rFonts w:ascii="Sakkal Majalla" w:eastAsiaTheme="minorEastAsia" w:hAnsi="Sakkal Majalla" w:cs="Sakkal Majalla"/>
          <w:color w:val="000000" w:themeColor="text1"/>
          <w:szCs w:val="24"/>
          <w:rtl/>
        </w:rPr>
        <w:t xml:space="preserve"> أيام تبدأ من آخر يوم للفعالية</w:t>
      </w:r>
      <w:r w:rsidR="00FD18FD" w:rsidRPr="00516FFE">
        <w:rPr>
          <w:rFonts w:ascii="Sakkal Majalla" w:eastAsiaTheme="minorEastAsia" w:hAnsi="Sakkal Majalla" w:cs="Sakkal Majalla"/>
          <w:color w:val="000000" w:themeColor="text1"/>
          <w:szCs w:val="24"/>
        </w:rPr>
        <w:t xml:space="preserve"> </w:t>
      </w:r>
      <w:r w:rsidR="00FD18FD" w:rsidRPr="00516FFE">
        <w:rPr>
          <w:rFonts w:ascii="Sakkal Majalla" w:eastAsiaTheme="minorEastAsia" w:hAnsi="Sakkal Majalla" w:cs="Sakkal Majalla" w:hint="cs"/>
          <w:color w:val="000000" w:themeColor="text1"/>
          <w:szCs w:val="24"/>
          <w:rtl/>
        </w:rPr>
        <w:t xml:space="preserve"> </w:t>
      </w:r>
    </w:p>
    <w:p w14:paraId="3ACDA6A7" w14:textId="77777777" w:rsidR="00E309E8" w:rsidRPr="00516FFE" w:rsidRDefault="4463E22C" w:rsidP="000B4893">
      <w:pPr>
        <w:pStyle w:val="ListParagraph"/>
        <w:numPr>
          <w:ilvl w:val="0"/>
          <w:numId w:val="8"/>
        </w:numPr>
        <w:bidi/>
        <w:spacing w:line="240" w:lineRule="auto"/>
        <w:jc w:val="both"/>
        <w:rPr>
          <w:rFonts w:ascii="Sakkal Majalla" w:eastAsia="Sakkal Majalla" w:hAnsi="Sakkal Majalla" w:cs="Sakkal Majalla"/>
          <w:color w:val="000000" w:themeColor="text1"/>
          <w:szCs w:val="24"/>
          <w:lang w:bidi="ar-EG"/>
        </w:rPr>
      </w:pPr>
      <w:r w:rsidRPr="00516FFE">
        <w:rPr>
          <w:rFonts w:ascii="Sakkal Majalla" w:eastAsia="Sakkal Majalla" w:hAnsi="Sakkal Majalla" w:cs="Sakkal Majalla"/>
          <w:color w:val="000000" w:themeColor="text1"/>
          <w:szCs w:val="24"/>
          <w:rtl/>
          <w:lang w:bidi="ar-EG"/>
        </w:rPr>
        <w:t>يجب على المتعهد توفير نسخة افتراضية من الفعاليات تتضمن جميع الوسائط والصور ومقاطع الفيديو وخطابات المؤتمر وتخزين المستندات الرقمية لتسليمها لمدير المشروع.</w:t>
      </w:r>
    </w:p>
    <w:p w14:paraId="3AAD6C8D" w14:textId="4411FA33" w:rsidR="008C1155" w:rsidRPr="00516FFE" w:rsidRDefault="00E309E8" w:rsidP="000B4893">
      <w:pPr>
        <w:pStyle w:val="ListParagraph"/>
        <w:numPr>
          <w:ilvl w:val="0"/>
          <w:numId w:val="8"/>
        </w:numPr>
        <w:bidi/>
        <w:spacing w:line="240" w:lineRule="auto"/>
        <w:jc w:val="both"/>
        <w:rPr>
          <w:rFonts w:ascii="Sakkal Majalla" w:eastAsia="Sakkal Majalla" w:hAnsi="Sakkal Majalla" w:cs="Sakkal Majalla"/>
          <w:color w:val="000000" w:themeColor="text1"/>
          <w:szCs w:val="24"/>
          <w:lang w:bidi="ar-EG"/>
        </w:rPr>
      </w:pPr>
      <w:r w:rsidRPr="00516FFE">
        <w:rPr>
          <w:rFonts w:ascii="Sakkal Majalla" w:eastAsia="Sakkal Majalla" w:hAnsi="Sakkal Majalla" w:cs="Sakkal Majalla"/>
          <w:color w:val="000000" w:themeColor="text1"/>
          <w:szCs w:val="24"/>
          <w:rtl/>
          <w:lang w:bidi="ar-EG"/>
        </w:rPr>
        <w:t xml:space="preserve">يلتزم المتعاقد بتحويل جميع إيرادات الفعالية خلال </w:t>
      </w:r>
      <w:r w:rsidR="00D92D00" w:rsidRPr="00516FFE">
        <w:rPr>
          <w:rFonts w:ascii="Sakkal Majalla" w:eastAsia="Sakkal Majalla" w:hAnsi="Sakkal Majalla" w:cs="Sakkal Majalla" w:hint="cs"/>
          <w:color w:val="000000" w:themeColor="text1"/>
          <w:szCs w:val="24"/>
          <w:rtl/>
          <w:lang w:bidi="ar-EG"/>
        </w:rPr>
        <w:t>(</w:t>
      </w:r>
      <w:r w:rsidRPr="00516FFE">
        <w:rPr>
          <w:rFonts w:ascii="Sakkal Majalla" w:eastAsia="Sakkal Majalla" w:hAnsi="Sakkal Majalla" w:cs="Sakkal Majalla"/>
          <w:color w:val="000000" w:themeColor="text1"/>
          <w:szCs w:val="24"/>
          <w:rtl/>
          <w:lang w:bidi="ar-EG"/>
        </w:rPr>
        <w:t>30</w:t>
      </w:r>
      <w:r w:rsidR="00D92D00" w:rsidRPr="00516FFE">
        <w:rPr>
          <w:rFonts w:ascii="Sakkal Majalla" w:eastAsia="Sakkal Majalla" w:hAnsi="Sakkal Majalla" w:cs="Sakkal Majalla" w:hint="cs"/>
          <w:color w:val="000000" w:themeColor="text1"/>
          <w:szCs w:val="24"/>
          <w:rtl/>
          <w:lang w:bidi="ar-EG"/>
        </w:rPr>
        <w:t>)</w:t>
      </w:r>
      <w:r w:rsidRPr="00516FFE">
        <w:rPr>
          <w:rFonts w:ascii="Sakkal Majalla" w:eastAsia="Sakkal Majalla" w:hAnsi="Sakkal Majalla" w:cs="Sakkal Majalla"/>
          <w:color w:val="000000" w:themeColor="text1"/>
          <w:szCs w:val="24"/>
          <w:rtl/>
          <w:lang w:bidi="ar-EG"/>
        </w:rPr>
        <w:t xml:space="preserve"> يوم من انتهاء الفعالية بحد أدنى (</w:t>
      </w:r>
      <w:r w:rsidRPr="00516FFE">
        <w:rPr>
          <w:rFonts w:ascii="Sakkal Majalla" w:eastAsia="Sakkal Majalla" w:hAnsi="Sakkal Majalla" w:cs="Sakkal Majalla"/>
          <w:color w:val="000000" w:themeColor="text1"/>
          <w:szCs w:val="24"/>
          <w:lang w:bidi="ar-EG"/>
        </w:rPr>
        <w:t xml:space="preserve">SAR </w:t>
      </w:r>
      <w:r w:rsidR="00FD180A">
        <w:rPr>
          <w:rFonts w:ascii="Sakkal Majalla" w:eastAsia="Sakkal Majalla" w:hAnsi="Sakkal Majalla" w:cs="Sakkal Majalla"/>
          <w:color w:val="000000" w:themeColor="text1"/>
          <w:szCs w:val="24"/>
          <w:lang w:bidi="ar-EG"/>
        </w:rPr>
        <w:t>5,000,000</w:t>
      </w:r>
      <w:r w:rsidRPr="00516FFE">
        <w:rPr>
          <w:rFonts w:ascii="Sakkal Majalla" w:eastAsia="Sakkal Majalla" w:hAnsi="Sakkal Majalla" w:cs="Sakkal Majalla"/>
          <w:color w:val="000000" w:themeColor="text1"/>
          <w:szCs w:val="24"/>
          <w:rtl/>
          <w:lang w:bidi="ar-EG"/>
        </w:rPr>
        <w:t>)</w:t>
      </w:r>
      <w:r w:rsidR="005C2660" w:rsidRPr="00516FFE">
        <w:rPr>
          <w:rFonts w:ascii="Sakkal Majalla" w:eastAsia="Sakkal Majalla" w:hAnsi="Sakkal Majalla" w:cs="Sakkal Majalla" w:hint="cs"/>
          <w:color w:val="000000" w:themeColor="text1"/>
          <w:szCs w:val="24"/>
          <w:rtl/>
          <w:lang w:bidi="ar-EG"/>
        </w:rPr>
        <w:t xml:space="preserve"> على ان يتم تقديمها من خلال مكتب محاسبة متخصص </w:t>
      </w:r>
      <w:r w:rsidR="00D92D00" w:rsidRPr="00516FFE">
        <w:rPr>
          <w:rFonts w:ascii="Sakkal Majalla" w:eastAsia="Sakkal Majalla" w:hAnsi="Sakkal Majalla" w:cs="Sakkal Majalla" w:hint="cs"/>
          <w:color w:val="000000" w:themeColor="text1"/>
          <w:szCs w:val="24"/>
          <w:rtl/>
          <w:lang w:bidi="ar-EG"/>
        </w:rPr>
        <w:t>وموثق</w:t>
      </w:r>
      <w:r w:rsidR="005C2660" w:rsidRPr="00516FFE">
        <w:rPr>
          <w:rFonts w:ascii="Sakkal Majalla" w:eastAsia="Sakkal Majalla" w:hAnsi="Sakkal Majalla" w:cs="Sakkal Majalla" w:hint="cs"/>
          <w:color w:val="000000" w:themeColor="text1"/>
          <w:szCs w:val="24"/>
          <w:rtl/>
          <w:lang w:bidi="ar-EG"/>
        </w:rPr>
        <w:t>.</w:t>
      </w:r>
    </w:p>
    <w:p w14:paraId="375699B7" w14:textId="77777777" w:rsidR="000903C2" w:rsidRPr="00516FFE" w:rsidRDefault="000903C2" w:rsidP="000903C2">
      <w:pPr>
        <w:pStyle w:val="ListParagraph"/>
        <w:bidi/>
        <w:spacing w:line="240" w:lineRule="auto"/>
        <w:ind w:left="1440"/>
        <w:jc w:val="both"/>
        <w:rPr>
          <w:rFonts w:ascii="Sakkal Majalla" w:eastAsia="Sakkal Majalla" w:hAnsi="Sakkal Majalla" w:cs="Sakkal Majalla"/>
          <w:color w:val="000000" w:themeColor="text1"/>
          <w:szCs w:val="24"/>
          <w:rtl/>
          <w:lang w:bidi="ar-EG"/>
        </w:rPr>
      </w:pPr>
    </w:p>
    <w:p w14:paraId="509FC189" w14:textId="77777777" w:rsidR="00926779" w:rsidRPr="00516FFE" w:rsidRDefault="00926779" w:rsidP="00926779">
      <w:pPr>
        <w:pStyle w:val="ListParagraph"/>
        <w:bidi/>
        <w:spacing w:line="240" w:lineRule="auto"/>
        <w:ind w:left="1440"/>
        <w:jc w:val="both"/>
        <w:rPr>
          <w:rFonts w:ascii="Sakkal Majalla" w:eastAsia="Sakkal Majalla" w:hAnsi="Sakkal Majalla" w:cs="Sakkal Majalla"/>
          <w:color w:val="000000" w:themeColor="text1"/>
          <w:szCs w:val="24"/>
          <w:rtl/>
          <w:lang w:bidi="ar-EG"/>
        </w:rPr>
      </w:pPr>
    </w:p>
    <w:p w14:paraId="61B06388" w14:textId="77777777" w:rsidR="0018336E" w:rsidRPr="00516FFE" w:rsidRDefault="0018336E" w:rsidP="0018336E">
      <w:pPr>
        <w:bidi/>
        <w:jc w:val="both"/>
        <w:rPr>
          <w:b/>
          <w:bCs/>
          <w:sz w:val="32"/>
          <w:szCs w:val="32"/>
          <w:u w:val="single"/>
        </w:rPr>
      </w:pPr>
      <w:r w:rsidRPr="00516FFE">
        <w:rPr>
          <w:b/>
          <w:bCs/>
          <w:sz w:val="32"/>
          <w:szCs w:val="32"/>
          <w:u w:val="single"/>
          <w:rtl/>
        </w:rPr>
        <w:t>العقود المت</w:t>
      </w:r>
      <w:r w:rsidRPr="00516FFE">
        <w:rPr>
          <w:rFonts w:hint="cs"/>
          <w:b/>
          <w:bCs/>
          <w:sz w:val="32"/>
          <w:szCs w:val="32"/>
          <w:u w:val="single"/>
          <w:rtl/>
        </w:rPr>
        <w:t>ض</w:t>
      </w:r>
      <w:r w:rsidRPr="00516FFE">
        <w:rPr>
          <w:b/>
          <w:bCs/>
          <w:sz w:val="32"/>
          <w:szCs w:val="32"/>
          <w:u w:val="single"/>
          <w:rtl/>
        </w:rPr>
        <w:t>منة إيرادات:</w:t>
      </w:r>
    </w:p>
    <w:p w14:paraId="46E7401B" w14:textId="77777777" w:rsidR="0018336E" w:rsidRPr="00516FFE" w:rsidRDefault="0018336E" w:rsidP="0018336E">
      <w:pPr>
        <w:shd w:val="clear" w:color="auto" w:fill="FFFFFF"/>
        <w:bidi/>
        <w:spacing w:line="240" w:lineRule="auto"/>
        <w:ind w:left="720"/>
        <w:jc w:val="both"/>
        <w:rPr>
          <w:rFonts w:asciiTheme="majorBidi" w:eastAsia="Times New Roman" w:hAnsiTheme="majorBidi" w:cstheme="majorBidi"/>
        </w:rPr>
      </w:pPr>
    </w:p>
    <w:p w14:paraId="309334A2" w14:textId="77777777" w:rsidR="0018336E" w:rsidRPr="00516FFE" w:rsidRDefault="0018336E" w:rsidP="000B4893">
      <w:pPr>
        <w:numPr>
          <w:ilvl w:val="0"/>
          <w:numId w:val="16"/>
        </w:numPr>
        <w:shd w:val="clear" w:color="auto" w:fill="FFFFFF"/>
        <w:bidi/>
        <w:spacing w:line="240" w:lineRule="auto"/>
        <w:contextualSpacing w:val="0"/>
        <w:jc w:val="both"/>
        <w:rPr>
          <w:rFonts w:ascii="Sakkal Majalla" w:eastAsia="Sakkal Majalla" w:hAnsi="Sakkal Majalla" w:cs="Sakkal Majalla"/>
          <w:color w:val="000000" w:themeColor="text1"/>
          <w:szCs w:val="24"/>
          <w:rtl/>
          <w:lang w:bidi="ar-EG"/>
        </w:rPr>
      </w:pPr>
      <w:r w:rsidRPr="00516FFE">
        <w:rPr>
          <w:rFonts w:ascii="Sakkal Majalla" w:eastAsia="Sakkal Majalla" w:hAnsi="Sakkal Majalla" w:cs="Sakkal Majalla"/>
          <w:color w:val="000000" w:themeColor="text1"/>
          <w:szCs w:val="24"/>
          <w:rtl/>
          <w:lang w:bidi="ar-EG"/>
        </w:rPr>
        <w:t>يجب توقيع جميع عقود الطرف الثاني والطرف الثالث قبل تاريخ بداية الفعالية.</w:t>
      </w:r>
    </w:p>
    <w:p w14:paraId="1A57091D" w14:textId="732B327A" w:rsidR="0018336E" w:rsidRPr="00516FFE" w:rsidRDefault="0018336E" w:rsidP="000B4893">
      <w:pPr>
        <w:numPr>
          <w:ilvl w:val="0"/>
          <w:numId w:val="16"/>
        </w:numPr>
        <w:shd w:val="clear" w:color="auto" w:fill="FFFFFF" w:themeFill="background1"/>
        <w:tabs>
          <w:tab w:val="clear" w:pos="720"/>
        </w:tabs>
        <w:bidi/>
        <w:spacing w:line="240" w:lineRule="auto"/>
        <w:contextualSpacing w:val="0"/>
        <w:jc w:val="both"/>
        <w:rPr>
          <w:rFonts w:ascii="Sakkal Majalla" w:eastAsia="Sakkal Majalla" w:hAnsi="Sakkal Majalla" w:cs="Sakkal Majalla"/>
          <w:color w:val="000000" w:themeColor="text1"/>
          <w:szCs w:val="24"/>
          <w:rtl/>
          <w:lang w:bidi="ar-EG"/>
        </w:rPr>
      </w:pPr>
      <w:r w:rsidRPr="00516FFE">
        <w:rPr>
          <w:rFonts w:ascii="Sakkal Majalla" w:eastAsia="Sakkal Majalla" w:hAnsi="Sakkal Majalla" w:cs="Sakkal Majalla"/>
          <w:color w:val="000000" w:themeColor="text1"/>
          <w:szCs w:val="24"/>
          <w:rtl/>
          <w:lang w:bidi="ar-EG"/>
        </w:rPr>
        <w:t xml:space="preserve">لا يتم توقيع عقود الطرف الثالث الا بعد إطلاع وموافقة </w:t>
      </w:r>
      <w:r w:rsidR="00013F98" w:rsidRPr="00516FFE">
        <w:rPr>
          <w:rFonts w:ascii="Sakkal Majalla" w:eastAsia="Sakkal Majalla" w:hAnsi="Sakkal Majalla" w:cs="Sakkal Majalla" w:hint="cs"/>
          <w:color w:val="000000" w:themeColor="text1"/>
          <w:szCs w:val="24"/>
          <w:rtl/>
          <w:lang w:bidi="ar-EG"/>
        </w:rPr>
        <w:t>الهيئة</w:t>
      </w:r>
    </w:p>
    <w:p w14:paraId="18056458" w14:textId="6AD29B9F" w:rsidR="0018336E" w:rsidRPr="00516FFE" w:rsidRDefault="0018336E" w:rsidP="000B4893">
      <w:pPr>
        <w:numPr>
          <w:ilvl w:val="0"/>
          <w:numId w:val="16"/>
        </w:numPr>
        <w:shd w:val="clear" w:color="auto" w:fill="FFFFFF" w:themeFill="background1"/>
        <w:tabs>
          <w:tab w:val="clear" w:pos="720"/>
        </w:tabs>
        <w:bidi/>
        <w:spacing w:line="240" w:lineRule="auto"/>
        <w:contextualSpacing w:val="0"/>
        <w:jc w:val="both"/>
        <w:rPr>
          <w:rFonts w:ascii="Sakkal Majalla" w:eastAsia="Sakkal Majalla" w:hAnsi="Sakkal Majalla" w:cs="Sakkal Majalla"/>
          <w:color w:val="000000" w:themeColor="text1"/>
          <w:szCs w:val="24"/>
          <w:lang w:bidi="ar-EG"/>
        </w:rPr>
      </w:pPr>
      <w:r w:rsidRPr="00516FFE">
        <w:rPr>
          <w:rFonts w:ascii="Sakkal Majalla" w:eastAsia="Sakkal Majalla" w:hAnsi="Sakkal Majalla" w:cs="Sakkal Majalla"/>
          <w:color w:val="000000" w:themeColor="text1"/>
          <w:szCs w:val="24"/>
          <w:rtl/>
          <w:lang w:bidi="ar-EG"/>
        </w:rPr>
        <w:t xml:space="preserve">إضافة بند الغرامات والحسميات في حال التأخر عن رفع التقارير الأسبوعية والشهرية وتسويات، كشوفات الحسابات </w:t>
      </w:r>
      <w:r w:rsidR="00013F98" w:rsidRPr="00516FFE">
        <w:rPr>
          <w:rFonts w:ascii="Sakkal Majalla" w:eastAsia="Sakkal Majalla" w:hAnsi="Sakkal Majalla" w:cs="Sakkal Majalla" w:hint="cs"/>
          <w:color w:val="000000" w:themeColor="text1"/>
          <w:szCs w:val="24"/>
          <w:rtl/>
          <w:lang w:bidi="ar-EG"/>
        </w:rPr>
        <w:t>البنكية</w:t>
      </w:r>
      <w:r w:rsidRPr="00516FFE">
        <w:rPr>
          <w:rFonts w:ascii="Sakkal Majalla" w:eastAsia="Sakkal Majalla" w:hAnsi="Sakkal Majalla" w:cs="Sakkal Majalla"/>
          <w:color w:val="000000" w:themeColor="text1"/>
          <w:szCs w:val="24"/>
          <w:rtl/>
          <w:lang w:bidi="ar-EG"/>
        </w:rPr>
        <w:t xml:space="preserve"> وغيرها من المستندات ويتم تطبيق الإجراءات القانونية اللازمة عن ذلك. </w:t>
      </w:r>
      <w:r w:rsidR="00853C45" w:rsidRPr="00516FFE">
        <w:rPr>
          <w:rFonts w:ascii="Sakkal Majalla" w:eastAsia="Sakkal Majalla" w:hAnsi="Sakkal Majalla" w:cs="Sakkal Majalla"/>
          <w:color w:val="000000" w:themeColor="text1"/>
          <w:szCs w:val="24"/>
          <w:lang w:bidi="ar-EG"/>
        </w:rPr>
        <w:t xml:space="preserve"> </w:t>
      </w:r>
    </w:p>
    <w:p w14:paraId="4DDD040B" w14:textId="0C6B5456" w:rsidR="004947E4" w:rsidRPr="00516FFE" w:rsidRDefault="004947E4" w:rsidP="000B4893">
      <w:pPr>
        <w:numPr>
          <w:ilvl w:val="0"/>
          <w:numId w:val="16"/>
        </w:numPr>
        <w:shd w:val="clear" w:color="auto" w:fill="FFFFFF"/>
        <w:bidi/>
        <w:spacing w:line="240" w:lineRule="auto"/>
        <w:contextualSpacing w:val="0"/>
        <w:jc w:val="both"/>
        <w:rPr>
          <w:rFonts w:ascii="Sakkal Majalla" w:eastAsia="Sakkal Majalla" w:hAnsi="Sakkal Majalla" w:cs="Sakkal Majalla"/>
          <w:color w:val="000000" w:themeColor="text1"/>
          <w:szCs w:val="24"/>
          <w:lang w:bidi="ar-EG"/>
        </w:rPr>
      </w:pPr>
      <w:r w:rsidRPr="00516FFE">
        <w:rPr>
          <w:rFonts w:ascii="Sakkal Majalla" w:eastAsia="Sakkal Majalla" w:hAnsi="Sakkal Majalla" w:cs="Sakkal Majalla" w:hint="cs"/>
          <w:color w:val="000000" w:themeColor="text1"/>
          <w:szCs w:val="24"/>
          <w:rtl/>
          <w:lang w:bidi="ar-EG"/>
        </w:rPr>
        <w:t xml:space="preserve">يجب على الطرف الثاني انشاء حساب ضمان </w:t>
      </w:r>
      <w:r w:rsidRPr="00516FFE">
        <w:rPr>
          <w:rFonts w:ascii="Sakkal Majalla" w:eastAsia="Sakkal Majalla" w:hAnsi="Sakkal Majalla" w:cs="Sakkal Majalla"/>
          <w:color w:val="000000" w:themeColor="text1"/>
          <w:szCs w:val="24"/>
          <w:rtl/>
          <w:lang w:bidi="ar-EG"/>
        </w:rPr>
        <w:t xml:space="preserve">(أو ما يعرف بــ </w:t>
      </w:r>
      <w:r w:rsidRPr="00516FFE">
        <w:rPr>
          <w:rFonts w:ascii="Sakkal Majalla" w:eastAsia="Sakkal Majalla" w:hAnsi="Sakkal Majalla" w:cs="Sakkal Majalla"/>
          <w:color w:val="000000" w:themeColor="text1"/>
          <w:szCs w:val="24"/>
          <w:lang w:bidi="ar-EG"/>
        </w:rPr>
        <w:t>Escrow Account</w:t>
      </w:r>
      <w:r w:rsidRPr="00516FFE">
        <w:rPr>
          <w:rFonts w:ascii="Sakkal Majalla" w:eastAsia="Sakkal Majalla" w:hAnsi="Sakkal Majalla" w:cs="Sakkal Majalla"/>
          <w:color w:val="000000" w:themeColor="text1"/>
          <w:szCs w:val="24"/>
          <w:rtl/>
          <w:lang w:bidi="ar-EG"/>
        </w:rPr>
        <w:t>)</w:t>
      </w:r>
      <w:r w:rsidR="00C77913" w:rsidRPr="00516FFE">
        <w:rPr>
          <w:rFonts w:ascii="Sakkal Majalla" w:eastAsia="Sakkal Majalla" w:hAnsi="Sakkal Majalla" w:cs="Sakkal Majalla" w:hint="cs"/>
          <w:color w:val="000000" w:themeColor="text1"/>
          <w:szCs w:val="24"/>
          <w:rtl/>
          <w:lang w:bidi="ar-EG"/>
        </w:rPr>
        <w:t xml:space="preserve"> للمشروع</w:t>
      </w:r>
      <w:r w:rsidR="00853C45" w:rsidRPr="00516FFE">
        <w:rPr>
          <w:rFonts w:ascii="Sakkal Majalla" w:eastAsia="Sakkal Majalla" w:hAnsi="Sakkal Majalla" w:cs="Sakkal Majalla" w:hint="cs"/>
          <w:color w:val="000000" w:themeColor="text1"/>
          <w:szCs w:val="24"/>
          <w:rtl/>
          <w:lang w:bidi="ar-EG"/>
        </w:rPr>
        <w:t xml:space="preserve"> لمتابعة </w:t>
      </w:r>
      <w:r w:rsidR="007E34D9" w:rsidRPr="00516FFE">
        <w:rPr>
          <w:rFonts w:ascii="Sakkal Majalla" w:eastAsia="Sakkal Majalla" w:hAnsi="Sakkal Majalla" w:cs="Sakkal Majalla" w:hint="cs"/>
          <w:color w:val="000000" w:themeColor="text1"/>
          <w:szCs w:val="24"/>
          <w:rtl/>
          <w:lang w:bidi="ar-EG"/>
        </w:rPr>
        <w:t>الحساب وما يتعل</w:t>
      </w:r>
      <w:r w:rsidR="007E34D9" w:rsidRPr="00516FFE">
        <w:rPr>
          <w:rFonts w:ascii="Sakkal Majalla" w:eastAsia="Sakkal Majalla" w:hAnsi="Sakkal Majalla" w:cs="Sakkal Majalla" w:hint="eastAsia"/>
          <w:color w:val="000000" w:themeColor="text1"/>
          <w:szCs w:val="24"/>
          <w:rtl/>
          <w:lang w:bidi="ar-EG"/>
        </w:rPr>
        <w:t>ق</w:t>
      </w:r>
      <w:r w:rsidR="007E34D9" w:rsidRPr="00516FFE">
        <w:rPr>
          <w:rFonts w:ascii="Sakkal Majalla" w:eastAsia="Sakkal Majalla" w:hAnsi="Sakkal Majalla" w:cs="Sakkal Majalla" w:hint="cs"/>
          <w:color w:val="000000" w:themeColor="text1"/>
          <w:szCs w:val="24"/>
          <w:rtl/>
          <w:lang w:bidi="ar-EG"/>
        </w:rPr>
        <w:t xml:space="preserve"> بالاسترداد الضريبي</w:t>
      </w:r>
      <w:r w:rsidR="001F29A3" w:rsidRPr="00516FFE">
        <w:rPr>
          <w:rFonts w:ascii="Sakkal Majalla" w:eastAsia="Sakkal Majalla" w:hAnsi="Sakkal Majalla" w:cs="Sakkal Majalla" w:hint="cs"/>
          <w:color w:val="000000" w:themeColor="text1"/>
          <w:szCs w:val="24"/>
          <w:rtl/>
          <w:lang w:bidi="ar-EG"/>
        </w:rPr>
        <w:t xml:space="preserve"> والايرادات للمشروع </w:t>
      </w:r>
      <w:r w:rsidR="00287347" w:rsidRPr="00516FFE">
        <w:rPr>
          <w:rFonts w:ascii="Sakkal Majalla" w:eastAsia="Sakkal Majalla" w:hAnsi="Sakkal Majalla" w:cs="Sakkal Majalla" w:hint="cs"/>
          <w:color w:val="000000" w:themeColor="text1"/>
          <w:szCs w:val="24"/>
          <w:rtl/>
          <w:lang w:bidi="ar-EG"/>
        </w:rPr>
        <w:t xml:space="preserve">وفقا للآلية المعتمدة من لجنة </w:t>
      </w:r>
      <w:r w:rsidR="00726B8F" w:rsidRPr="00516FFE">
        <w:rPr>
          <w:rFonts w:ascii="Sakkal Majalla" w:eastAsia="Sakkal Majalla" w:hAnsi="Sakkal Majalla" w:cs="Sakkal Majalla" w:hint="cs"/>
          <w:color w:val="000000" w:themeColor="text1"/>
          <w:szCs w:val="24"/>
          <w:rtl/>
          <w:lang w:bidi="ar-EG"/>
        </w:rPr>
        <w:t>الفعاليات والمتابعة</w:t>
      </w:r>
      <w:r w:rsidR="00AB031D" w:rsidRPr="00516FFE">
        <w:rPr>
          <w:rFonts w:ascii="Sakkal Majalla" w:eastAsia="Sakkal Majalla" w:hAnsi="Sakkal Majalla" w:cs="Sakkal Majalla" w:hint="cs"/>
          <w:color w:val="000000" w:themeColor="text1"/>
          <w:szCs w:val="24"/>
          <w:rtl/>
          <w:lang w:bidi="ar-EG"/>
        </w:rPr>
        <w:t xml:space="preserve"> والاشراف على عمليات التحصيل الى الحساب</w:t>
      </w:r>
    </w:p>
    <w:p w14:paraId="26A24858" w14:textId="77777777" w:rsidR="002B7CF8" w:rsidRPr="00516FFE" w:rsidRDefault="002B7CF8" w:rsidP="008378AD">
      <w:pPr>
        <w:shd w:val="clear" w:color="auto" w:fill="FFFFFF"/>
        <w:bidi/>
        <w:spacing w:line="240" w:lineRule="auto"/>
        <w:contextualSpacing w:val="0"/>
        <w:jc w:val="both"/>
        <w:rPr>
          <w:rFonts w:ascii="Sakkal Majalla" w:eastAsia="Sakkal Majalla" w:hAnsi="Sakkal Majalla" w:cs="Sakkal Majalla"/>
          <w:color w:val="000000" w:themeColor="text1"/>
          <w:szCs w:val="24"/>
          <w:lang w:bidi="ar-EG"/>
        </w:rPr>
      </w:pPr>
    </w:p>
    <w:p w14:paraId="21E75066" w14:textId="69F44A65" w:rsidR="0018336E" w:rsidRPr="00516FFE" w:rsidRDefault="0018336E" w:rsidP="000B4893">
      <w:pPr>
        <w:numPr>
          <w:ilvl w:val="0"/>
          <w:numId w:val="16"/>
        </w:numPr>
        <w:shd w:val="clear" w:color="auto" w:fill="FFFFFF"/>
        <w:bidi/>
        <w:spacing w:line="240" w:lineRule="auto"/>
        <w:contextualSpacing w:val="0"/>
        <w:jc w:val="both"/>
        <w:rPr>
          <w:rFonts w:ascii="Sakkal Majalla" w:eastAsia="Sakkal Majalla" w:hAnsi="Sakkal Majalla" w:cs="Sakkal Majalla"/>
          <w:color w:val="000000" w:themeColor="text1"/>
          <w:szCs w:val="24"/>
          <w:lang w:bidi="ar-EG"/>
        </w:rPr>
      </w:pPr>
      <w:r w:rsidRPr="00516FFE">
        <w:rPr>
          <w:rFonts w:ascii="Sakkal Majalla" w:eastAsia="Sakkal Majalla" w:hAnsi="Sakkal Majalla" w:cs="Sakkal Majalla"/>
          <w:color w:val="000000" w:themeColor="text1"/>
          <w:szCs w:val="24"/>
          <w:rtl/>
          <w:lang w:bidi="ar-EG"/>
        </w:rPr>
        <w:t>يجب تضمين حسابات الضمان</w:t>
      </w:r>
      <w:r w:rsidRPr="00516FFE">
        <w:rPr>
          <w:rFonts w:ascii="Sakkal Majalla" w:eastAsia="Sakkal Majalla" w:hAnsi="Sakkal Majalla" w:cs="Sakkal Majalla" w:hint="cs"/>
          <w:color w:val="000000" w:themeColor="text1"/>
          <w:szCs w:val="24"/>
          <w:rtl/>
          <w:lang w:bidi="ar-EG"/>
        </w:rPr>
        <w:t xml:space="preserve"> </w:t>
      </w:r>
      <w:r w:rsidRPr="00516FFE">
        <w:rPr>
          <w:rFonts w:ascii="Sakkal Majalla" w:eastAsia="Sakkal Majalla" w:hAnsi="Sakkal Majalla" w:cs="Sakkal Majalla"/>
          <w:color w:val="000000" w:themeColor="text1"/>
          <w:szCs w:val="24"/>
          <w:rtl/>
          <w:lang w:bidi="ar-EG"/>
        </w:rPr>
        <w:t>في جميع عقود الإيرادات والاتفاقيات الرئيسية بما في ذلك عقود الطرف الثالث لتحصيل الإيرادات بها</w:t>
      </w:r>
      <w:r w:rsidR="00190B3D" w:rsidRPr="00516FFE">
        <w:rPr>
          <w:rFonts w:ascii="Sakkal Majalla" w:eastAsia="Sakkal Majalla" w:hAnsi="Sakkal Majalla" w:cs="Sakkal Majalla" w:hint="cs"/>
          <w:color w:val="000000" w:themeColor="text1"/>
          <w:szCs w:val="24"/>
          <w:rtl/>
          <w:lang w:bidi="ar-EG"/>
        </w:rPr>
        <w:t xml:space="preserve"> </w:t>
      </w:r>
      <w:r w:rsidR="008C17F7" w:rsidRPr="00516FFE">
        <w:rPr>
          <w:rFonts w:ascii="Sakkal Majalla" w:eastAsia="Sakkal Majalla" w:hAnsi="Sakkal Majalla" w:cs="Sakkal Majalla" w:hint="cs"/>
          <w:color w:val="000000" w:themeColor="text1"/>
          <w:szCs w:val="24"/>
          <w:rtl/>
          <w:lang w:bidi="ar-EG"/>
        </w:rPr>
        <w:t xml:space="preserve">وذلك بالتنسيق مع المركز الوطني للفعاليات، على أن </w:t>
      </w:r>
      <w:r w:rsidR="005C49FB" w:rsidRPr="00516FFE">
        <w:rPr>
          <w:rFonts w:ascii="Sakkal Majalla" w:eastAsia="Sakkal Majalla" w:hAnsi="Sakkal Majalla" w:cs="Sakkal Majalla" w:hint="cs"/>
          <w:color w:val="000000" w:themeColor="text1"/>
          <w:szCs w:val="24"/>
          <w:rtl/>
          <w:lang w:bidi="ar-EG"/>
        </w:rPr>
        <w:t xml:space="preserve">يقوم المركز الوطني للفعاليات بتزويد الطرف الأول </w:t>
      </w:r>
      <w:r w:rsidR="0011212B" w:rsidRPr="00516FFE">
        <w:rPr>
          <w:rFonts w:ascii="Sakkal Majalla" w:eastAsia="Sakkal Majalla" w:hAnsi="Sakkal Majalla" w:cs="Sakkal Majalla" w:hint="cs"/>
          <w:color w:val="000000" w:themeColor="text1"/>
          <w:szCs w:val="24"/>
          <w:rtl/>
          <w:lang w:bidi="ar-EG"/>
        </w:rPr>
        <w:t>بقواعد وإجراءات وصلاحيات عمل الحساب.</w:t>
      </w:r>
    </w:p>
    <w:p w14:paraId="041989E4" w14:textId="7AC1E99E" w:rsidR="005F689E" w:rsidRPr="00516FFE" w:rsidRDefault="005F689E" w:rsidP="000B4893">
      <w:pPr>
        <w:numPr>
          <w:ilvl w:val="0"/>
          <w:numId w:val="16"/>
        </w:numPr>
        <w:shd w:val="clear" w:color="auto" w:fill="FFFFFF"/>
        <w:bidi/>
        <w:spacing w:line="240" w:lineRule="auto"/>
        <w:contextualSpacing w:val="0"/>
        <w:jc w:val="both"/>
        <w:rPr>
          <w:rFonts w:ascii="Sakkal Majalla" w:eastAsia="Sakkal Majalla" w:hAnsi="Sakkal Majalla" w:cs="Sakkal Majalla"/>
          <w:color w:val="000000" w:themeColor="text1"/>
          <w:szCs w:val="24"/>
          <w:lang w:bidi="ar-EG"/>
        </w:rPr>
      </w:pPr>
      <w:r w:rsidRPr="00516FFE">
        <w:rPr>
          <w:rFonts w:ascii="Sakkal Majalla" w:eastAsia="Sakkal Majalla" w:hAnsi="Sakkal Majalla" w:cs="Sakkal Majalla" w:hint="cs"/>
          <w:color w:val="000000" w:themeColor="text1"/>
          <w:szCs w:val="24"/>
          <w:rtl/>
          <w:lang w:bidi="ar-EG"/>
        </w:rPr>
        <w:t xml:space="preserve">تحصل إيرادات الدولة </w:t>
      </w:r>
      <w:r w:rsidR="00B65280" w:rsidRPr="00516FFE">
        <w:rPr>
          <w:rFonts w:ascii="Sakkal Majalla" w:eastAsia="Sakkal Majalla" w:hAnsi="Sakkal Majalla" w:cs="Sakkal Majalla" w:hint="cs"/>
          <w:color w:val="000000" w:themeColor="text1"/>
          <w:szCs w:val="24"/>
          <w:rtl/>
          <w:lang w:bidi="ar-EG"/>
        </w:rPr>
        <w:t xml:space="preserve">عن طريق نظام سداد </w:t>
      </w:r>
      <w:r w:rsidR="003A4B69" w:rsidRPr="00516FFE">
        <w:rPr>
          <w:rFonts w:ascii="Sakkal Majalla" w:eastAsia="Sakkal Majalla" w:hAnsi="Sakkal Majalla" w:cs="Sakkal Majalla" w:hint="cs"/>
          <w:color w:val="000000" w:themeColor="text1"/>
          <w:szCs w:val="24"/>
          <w:rtl/>
        </w:rPr>
        <w:t xml:space="preserve">أو أي أساليب </w:t>
      </w:r>
      <w:r w:rsidR="00796BE2" w:rsidRPr="00516FFE">
        <w:rPr>
          <w:rFonts w:ascii="Sakkal Majalla" w:eastAsia="Sakkal Majalla" w:hAnsi="Sakkal Majalla" w:cs="Sakkal Majalla" w:hint="cs"/>
          <w:color w:val="000000" w:themeColor="text1"/>
          <w:szCs w:val="24"/>
          <w:rtl/>
        </w:rPr>
        <w:t xml:space="preserve">وتقنيات آخرى تقرها وزارة المالية </w:t>
      </w:r>
    </w:p>
    <w:p w14:paraId="33E5CF18" w14:textId="1C4B10A1" w:rsidR="00FA2C55" w:rsidRPr="00516FFE" w:rsidRDefault="00FA2C55" w:rsidP="000B4893">
      <w:pPr>
        <w:numPr>
          <w:ilvl w:val="0"/>
          <w:numId w:val="16"/>
        </w:numPr>
        <w:shd w:val="clear" w:color="auto" w:fill="FFFFFF"/>
        <w:bidi/>
        <w:spacing w:line="240" w:lineRule="auto"/>
        <w:contextualSpacing w:val="0"/>
        <w:jc w:val="both"/>
        <w:rPr>
          <w:rFonts w:ascii="Sakkal Majalla" w:eastAsia="Sakkal Majalla" w:hAnsi="Sakkal Majalla" w:cs="Sakkal Majalla"/>
          <w:color w:val="000000" w:themeColor="text1"/>
          <w:szCs w:val="24"/>
          <w:lang w:bidi="ar-EG"/>
        </w:rPr>
      </w:pPr>
      <w:r w:rsidRPr="00516FFE">
        <w:rPr>
          <w:rFonts w:ascii="Sakkal Majalla" w:eastAsia="Sakkal Majalla" w:hAnsi="Sakkal Majalla" w:cs="Sakkal Majalla" w:hint="cs"/>
          <w:color w:val="000000" w:themeColor="text1"/>
          <w:szCs w:val="24"/>
          <w:rtl/>
        </w:rPr>
        <w:t xml:space="preserve">يلتزم الطرف الثاني برفع تقارير شهرية لتلك الحسابات </w:t>
      </w:r>
      <w:r w:rsidR="00751444" w:rsidRPr="00516FFE">
        <w:rPr>
          <w:rFonts w:ascii="Sakkal Majalla" w:eastAsia="Sakkal Majalla" w:hAnsi="Sakkal Majalla" w:cs="Sakkal Majalla" w:hint="cs"/>
          <w:color w:val="000000" w:themeColor="text1"/>
          <w:szCs w:val="24"/>
          <w:rtl/>
        </w:rPr>
        <w:t xml:space="preserve">الى أمانة لجنة الفعاليات بعد تدقيقها </w:t>
      </w:r>
    </w:p>
    <w:p w14:paraId="34306D08" w14:textId="77777777" w:rsidR="003647CE" w:rsidRPr="00516FFE" w:rsidRDefault="003647CE" w:rsidP="00691A2E">
      <w:pPr>
        <w:shd w:val="clear" w:color="auto" w:fill="FFFFFF"/>
        <w:bidi/>
        <w:spacing w:line="240" w:lineRule="auto"/>
        <w:ind w:left="720"/>
        <w:contextualSpacing w:val="0"/>
        <w:jc w:val="both"/>
        <w:rPr>
          <w:rFonts w:ascii="Sakkal Majalla" w:eastAsia="Sakkal Majalla" w:hAnsi="Sakkal Majalla" w:cs="Sakkal Majalla"/>
          <w:color w:val="000000" w:themeColor="text1"/>
          <w:szCs w:val="24"/>
        </w:rPr>
      </w:pPr>
    </w:p>
    <w:p w14:paraId="28F1F435" w14:textId="77777777" w:rsidR="00926779" w:rsidRPr="00516FFE" w:rsidRDefault="00926779" w:rsidP="00926779">
      <w:pPr>
        <w:pStyle w:val="ListParagraph"/>
        <w:bidi/>
        <w:spacing w:line="240" w:lineRule="auto"/>
        <w:ind w:left="1440"/>
        <w:jc w:val="both"/>
        <w:rPr>
          <w:rFonts w:ascii="Sakkal Majalla" w:eastAsia="Sakkal Majalla" w:hAnsi="Sakkal Majalla" w:cs="Sakkal Majalla"/>
          <w:color w:val="000000" w:themeColor="text1"/>
          <w:szCs w:val="24"/>
          <w:lang w:bidi="ar-EG"/>
        </w:rPr>
      </w:pPr>
    </w:p>
    <w:p w14:paraId="78F84E27" w14:textId="77777777" w:rsidR="000903C2" w:rsidRPr="00516FFE" w:rsidRDefault="000903C2" w:rsidP="000903C2">
      <w:pPr>
        <w:pStyle w:val="ListParagraph"/>
        <w:bidi/>
        <w:spacing w:line="240" w:lineRule="auto"/>
        <w:ind w:left="1440"/>
        <w:jc w:val="both"/>
        <w:rPr>
          <w:rFonts w:ascii="Sakkal Majalla" w:eastAsia="Sakkal Majalla" w:hAnsi="Sakkal Majalla" w:cs="Sakkal Majalla"/>
          <w:color w:val="000000" w:themeColor="text1"/>
          <w:szCs w:val="24"/>
          <w:lang w:bidi="ar-EG"/>
        </w:rPr>
      </w:pPr>
    </w:p>
    <w:p w14:paraId="4FE308AC" w14:textId="582908E3" w:rsidR="000903C2" w:rsidRPr="00516FFE" w:rsidRDefault="001E41B7" w:rsidP="000903C2">
      <w:pPr>
        <w:bidi/>
        <w:jc w:val="both"/>
        <w:rPr>
          <w:b/>
          <w:bCs/>
          <w:sz w:val="32"/>
          <w:szCs w:val="32"/>
          <w:u w:val="single"/>
          <w:rtl/>
        </w:rPr>
      </w:pPr>
      <w:r w:rsidRPr="00516FFE">
        <w:rPr>
          <w:rFonts w:hint="cs"/>
          <w:b/>
          <w:bCs/>
          <w:sz w:val="32"/>
          <w:szCs w:val="32"/>
          <w:u w:val="single"/>
          <w:rtl/>
        </w:rPr>
        <w:t>حساب الضمان:</w:t>
      </w:r>
    </w:p>
    <w:p w14:paraId="3821918F" w14:textId="77777777" w:rsidR="00CF2802" w:rsidRPr="00516FFE" w:rsidRDefault="00CF2802" w:rsidP="000B4893">
      <w:pPr>
        <w:pStyle w:val="ListParagraph"/>
        <w:numPr>
          <w:ilvl w:val="0"/>
          <w:numId w:val="14"/>
        </w:numPr>
        <w:shd w:val="clear" w:color="auto" w:fill="FFFFFF" w:themeFill="background1"/>
        <w:bidi/>
        <w:spacing w:line="240" w:lineRule="auto"/>
        <w:jc w:val="both"/>
        <w:rPr>
          <w:rFonts w:ascii="Sakkal Majalla" w:eastAsia="Sakkal Majalla" w:hAnsi="Sakkal Majalla" w:cs="Sakkal Majalla"/>
          <w:color w:val="000000" w:themeColor="text1"/>
          <w:szCs w:val="24"/>
          <w:lang w:bidi="ar-EG"/>
        </w:rPr>
      </w:pPr>
      <w:r w:rsidRPr="00516FFE">
        <w:rPr>
          <w:rFonts w:ascii="Sakkal Majalla" w:eastAsia="Sakkal Majalla" w:hAnsi="Sakkal Majalla" w:cs="Sakkal Majalla"/>
          <w:color w:val="000000" w:themeColor="text1"/>
          <w:szCs w:val="24"/>
          <w:rtl/>
          <w:lang w:bidi="ar-EG"/>
        </w:rPr>
        <w:t>انشاء حساب ضمان منفصل في البنك الأهلي لكل مصدر إيراد على حده مثل التذاكر، الإيجارات، الرعايات، نقاط البيع للبضائع والمنتجات (ماعدا مشاركة الإيرادات في الأطعمة والمشروبات يتم فتح حسابات جارية مستقلة لغرض التسوية البنكية بين الحسابات وتقارير الايرادات) لإيداع ومتابعة الأموال المستلمة من الفعاليات الممولة من محفظة مواسم السعودية. و يتم فتح الحسابات وفقا للقوانين واللوائح ذات الصلة التي تحكم حسابات الضمان وتبقى متاحة بناء على طلب المركز. على ان يتم الحصول على توقيع مزدوج من المركز والمشغل قبل صرف أي مبلغ من حسابات الضمان.  </w:t>
      </w:r>
    </w:p>
    <w:p w14:paraId="7AD9DF6E" w14:textId="77777777" w:rsidR="00CF2802" w:rsidRPr="00516FFE" w:rsidRDefault="00CF2802" w:rsidP="000B4893">
      <w:pPr>
        <w:numPr>
          <w:ilvl w:val="0"/>
          <w:numId w:val="14"/>
        </w:numPr>
        <w:shd w:val="clear" w:color="auto" w:fill="FFFFFF"/>
        <w:bidi/>
        <w:spacing w:line="240" w:lineRule="auto"/>
        <w:contextualSpacing w:val="0"/>
        <w:jc w:val="both"/>
        <w:rPr>
          <w:rFonts w:ascii="Sakkal Majalla" w:eastAsia="Sakkal Majalla" w:hAnsi="Sakkal Majalla" w:cs="Sakkal Majalla"/>
          <w:color w:val="000000" w:themeColor="text1"/>
          <w:szCs w:val="24"/>
          <w:lang w:bidi="ar-EG"/>
        </w:rPr>
      </w:pPr>
      <w:r w:rsidRPr="00516FFE">
        <w:rPr>
          <w:rFonts w:ascii="Sakkal Majalla" w:eastAsia="Sakkal Majalla" w:hAnsi="Sakkal Majalla" w:cs="Sakkal Majalla"/>
          <w:color w:val="000000" w:themeColor="text1"/>
          <w:szCs w:val="24"/>
          <w:rtl/>
          <w:lang w:bidi="ar-EG"/>
        </w:rPr>
        <w:t>يتم تحصيل جميع الإيرادات فقط في حسابات الضمان المذكورة أعلاه.</w:t>
      </w:r>
    </w:p>
    <w:p w14:paraId="135D7FEA" w14:textId="77777777" w:rsidR="00CF2802" w:rsidRPr="00516FFE" w:rsidRDefault="00CF2802" w:rsidP="000B4893">
      <w:pPr>
        <w:numPr>
          <w:ilvl w:val="0"/>
          <w:numId w:val="14"/>
        </w:numPr>
        <w:bidi/>
        <w:spacing w:after="160" w:line="278" w:lineRule="auto"/>
        <w:contextualSpacing w:val="0"/>
        <w:rPr>
          <w:rFonts w:ascii="Sakkal Majalla" w:eastAsia="Sakkal Majalla" w:hAnsi="Sakkal Majalla" w:cs="Sakkal Majalla"/>
          <w:color w:val="000000" w:themeColor="text1"/>
          <w:szCs w:val="24"/>
          <w:lang w:bidi="ar-EG"/>
        </w:rPr>
      </w:pPr>
      <w:r w:rsidRPr="00516FFE">
        <w:rPr>
          <w:rFonts w:ascii="Sakkal Majalla" w:eastAsia="Sakkal Majalla" w:hAnsi="Sakkal Majalla" w:cs="Sakkal Majalla"/>
          <w:color w:val="000000" w:themeColor="text1"/>
          <w:szCs w:val="24"/>
          <w:rtl/>
          <w:lang w:bidi="ar-EG"/>
        </w:rPr>
        <w:t xml:space="preserve">سيتم سداد مستحقات المشغل من حساب الضمان بعد استلام التقارير المطلوبة ومراجعتها  وتسويتها من قبل </w:t>
      </w:r>
      <w:r w:rsidRPr="00516FFE">
        <w:rPr>
          <w:rFonts w:ascii="Sakkal Majalla" w:eastAsia="Sakkal Majalla" w:hAnsi="Sakkal Majalla" w:cs="Sakkal Majalla" w:hint="cs"/>
          <w:color w:val="000000" w:themeColor="text1"/>
          <w:szCs w:val="24"/>
          <w:rtl/>
          <w:lang w:bidi="ar-EG"/>
        </w:rPr>
        <w:t>الجهة المعنية أو</w:t>
      </w:r>
      <w:r w:rsidRPr="00516FFE">
        <w:rPr>
          <w:rFonts w:ascii="Sakkal Majalla" w:eastAsia="Sakkal Majalla" w:hAnsi="Sakkal Majalla" w:cs="Sakkal Majalla"/>
          <w:color w:val="000000" w:themeColor="text1"/>
          <w:szCs w:val="24"/>
          <w:rtl/>
          <w:lang w:bidi="ar-EG"/>
        </w:rPr>
        <w:t xml:space="preserve"> أي جهة أخرى يتم تعيينها لهذا الغرض.</w:t>
      </w:r>
    </w:p>
    <w:p w14:paraId="6F4E80AC" w14:textId="183B22D9" w:rsidR="001E41B7" w:rsidRPr="00516FFE" w:rsidRDefault="001E41B7" w:rsidP="001E41B7">
      <w:pPr>
        <w:bidi/>
        <w:jc w:val="both"/>
        <w:rPr>
          <w:b/>
          <w:bCs/>
          <w:sz w:val="32"/>
          <w:szCs w:val="32"/>
          <w:u w:val="single"/>
        </w:rPr>
      </w:pPr>
    </w:p>
    <w:p w14:paraId="0A12395A" w14:textId="77777777" w:rsidR="0003578F" w:rsidRPr="00516FFE" w:rsidRDefault="0003578F" w:rsidP="0003578F">
      <w:pPr>
        <w:bidi/>
        <w:jc w:val="both"/>
        <w:rPr>
          <w:b/>
          <w:bCs/>
          <w:sz w:val="32"/>
          <w:szCs w:val="32"/>
          <w:u w:val="single"/>
        </w:rPr>
      </w:pPr>
    </w:p>
    <w:p w14:paraId="474B5B6A" w14:textId="77777777" w:rsidR="0003578F" w:rsidRPr="00516FFE" w:rsidRDefault="0003578F" w:rsidP="0003578F">
      <w:pPr>
        <w:bidi/>
        <w:jc w:val="both"/>
        <w:rPr>
          <w:b/>
          <w:bCs/>
          <w:sz w:val="32"/>
          <w:szCs w:val="32"/>
          <w:u w:val="single"/>
          <w:rtl/>
        </w:rPr>
      </w:pPr>
      <w:r w:rsidRPr="00516FFE">
        <w:rPr>
          <w:b/>
          <w:bCs/>
          <w:sz w:val="32"/>
          <w:szCs w:val="32"/>
          <w:u w:val="single"/>
          <w:rtl/>
        </w:rPr>
        <w:t>إجراءات إدارة وتسوية الإيرادات:</w:t>
      </w:r>
    </w:p>
    <w:p w14:paraId="1222D6F8" w14:textId="4B7ABE63" w:rsidR="00B773F9" w:rsidRPr="00516FFE" w:rsidRDefault="0003578F" w:rsidP="000B4893">
      <w:pPr>
        <w:pStyle w:val="ListParagraph"/>
        <w:numPr>
          <w:ilvl w:val="0"/>
          <w:numId w:val="15"/>
        </w:numPr>
        <w:shd w:val="clear" w:color="auto" w:fill="FFFFFF"/>
        <w:bidi/>
        <w:spacing w:line="240" w:lineRule="auto"/>
        <w:jc w:val="both"/>
        <w:rPr>
          <w:rFonts w:ascii="Sakkal Majalla" w:hAnsi="Sakkal Majalla" w:cs="Sakkal Majalla"/>
          <w:sz w:val="26"/>
          <w:szCs w:val="26"/>
        </w:rPr>
      </w:pPr>
      <w:r w:rsidRPr="00516FFE">
        <w:rPr>
          <w:rFonts w:ascii="Sakkal Majalla" w:hAnsi="Sakkal Majalla" w:cs="Sakkal Majalla"/>
          <w:sz w:val="26"/>
          <w:szCs w:val="26"/>
          <w:rtl/>
        </w:rPr>
        <w:t xml:space="preserve">إجراءات إدارة وتسوية حسابات الضمان للفعاليات التي تزيد عن يوم واحد: </w:t>
      </w:r>
    </w:p>
    <w:p w14:paraId="4913E2B6" w14:textId="77777777" w:rsidR="00B773F9" w:rsidRPr="00516FFE" w:rsidRDefault="00B773F9" w:rsidP="00B773F9">
      <w:pPr>
        <w:shd w:val="clear" w:color="auto" w:fill="FFFFFF"/>
        <w:bidi/>
        <w:spacing w:before="100" w:beforeAutospacing="1" w:after="100" w:afterAutospacing="1" w:line="240" w:lineRule="auto"/>
        <w:ind w:left="720"/>
        <w:contextualSpacing w:val="0"/>
        <w:jc w:val="both"/>
        <w:rPr>
          <w:rFonts w:asciiTheme="majorBidi" w:eastAsia="Times New Roman" w:hAnsiTheme="majorBidi" w:cstheme="majorBidi"/>
          <w:bdr w:val="none" w:sz="0" w:space="0" w:color="auto" w:frame="1"/>
        </w:rPr>
      </w:pPr>
    </w:p>
    <w:p w14:paraId="482DE72E" w14:textId="3E65509D" w:rsidR="00B773F9" w:rsidRPr="00516FFE" w:rsidRDefault="00B773F9" w:rsidP="000B4893">
      <w:pPr>
        <w:pStyle w:val="ListParagraph"/>
        <w:numPr>
          <w:ilvl w:val="1"/>
          <w:numId w:val="15"/>
        </w:numPr>
        <w:shd w:val="clear" w:color="auto" w:fill="FFFFFF"/>
        <w:bidi/>
        <w:spacing w:before="100" w:beforeAutospacing="1" w:after="100" w:afterAutospacing="1" w:line="240" w:lineRule="auto"/>
        <w:contextualSpacing w:val="0"/>
        <w:jc w:val="both"/>
        <w:rPr>
          <w:rFonts w:ascii="Sakkal Majalla" w:hAnsi="Sakkal Majalla" w:cs="Sakkal Majalla"/>
          <w:sz w:val="26"/>
          <w:szCs w:val="26"/>
        </w:rPr>
      </w:pPr>
      <w:r w:rsidRPr="00516FFE">
        <w:rPr>
          <w:rFonts w:ascii="Sakkal Majalla" w:hAnsi="Sakkal Majalla" w:cs="Sakkal Majalla"/>
          <w:sz w:val="26"/>
          <w:szCs w:val="26"/>
          <w:rtl/>
        </w:rPr>
        <w:t xml:space="preserve">بشكل أسبوعي، يقوم المشغل بتقديم التقارير التالية، تغطي الأسبوع السابق (من الأحد إلى السبت)، وذلك في موعد أقصاه يوم الثلاثاء من كل </w:t>
      </w:r>
      <w:r w:rsidRPr="00516FFE">
        <w:rPr>
          <w:rFonts w:ascii="Sakkal Majalla" w:hAnsi="Sakkal Majalla" w:cs="Sakkal Majalla" w:hint="cs"/>
          <w:sz w:val="26"/>
          <w:szCs w:val="26"/>
          <w:rtl/>
        </w:rPr>
        <w:t>أسبوع</w:t>
      </w:r>
      <w:r w:rsidRPr="00516FFE">
        <w:rPr>
          <w:rFonts w:ascii="Sakkal Majalla" w:hAnsi="Sakkal Majalla" w:cs="Sakkal Majalla"/>
          <w:sz w:val="26"/>
          <w:szCs w:val="26"/>
        </w:rPr>
        <w:t>)</w:t>
      </w:r>
      <w:r w:rsidRPr="00516FFE">
        <w:rPr>
          <w:rFonts w:ascii="Sakkal Majalla" w:hAnsi="Sakkal Majalla" w:cs="Sakkal Majalla"/>
          <w:sz w:val="26"/>
          <w:szCs w:val="26"/>
          <w:rtl/>
        </w:rPr>
        <w:t xml:space="preserve"> تقارير الإيرادات (حسب المنطقة) بالإضافة إلى تسوية بين تقارير الإيرادات وكشوفات حسابات الضمان</w:t>
      </w:r>
      <w:r w:rsidRPr="00516FFE">
        <w:rPr>
          <w:rFonts w:ascii="Sakkal Majalla" w:hAnsi="Sakkal Majalla" w:cs="Sakkal Majalla" w:hint="cs"/>
          <w:sz w:val="26"/>
          <w:szCs w:val="26"/>
          <w:rtl/>
        </w:rPr>
        <w:t xml:space="preserve"> </w:t>
      </w:r>
      <w:r w:rsidR="00C07C74" w:rsidRPr="00516FFE">
        <w:rPr>
          <w:rFonts w:ascii="Sakkal Majalla" w:hAnsi="Sakkal Majalla" w:cs="Sakkal Majalla" w:hint="cs"/>
          <w:sz w:val="26"/>
          <w:szCs w:val="26"/>
          <w:rtl/>
        </w:rPr>
        <w:t>وتقرير</w:t>
      </w:r>
      <w:r w:rsidRPr="00516FFE">
        <w:rPr>
          <w:rFonts w:ascii="Sakkal Majalla" w:hAnsi="Sakkal Majalla" w:cs="Sakkal Majalla"/>
          <w:sz w:val="26"/>
          <w:szCs w:val="26"/>
          <w:rtl/>
        </w:rPr>
        <w:t xml:space="preserve"> مفصل يوضح حصة الموسم من الإيرادات المستلمة وحصة المشغلين الآخرين، مع إرفاق العقود والمستندات الداعمة.</w:t>
      </w:r>
    </w:p>
    <w:p w14:paraId="06091767" w14:textId="483777EC" w:rsidR="00085577" w:rsidRPr="00516FFE" w:rsidRDefault="0003578F" w:rsidP="000B4893">
      <w:pPr>
        <w:pStyle w:val="ListParagraph"/>
        <w:numPr>
          <w:ilvl w:val="1"/>
          <w:numId w:val="15"/>
        </w:numPr>
        <w:shd w:val="clear" w:color="auto" w:fill="FFFFFF"/>
        <w:bidi/>
        <w:spacing w:before="100" w:beforeAutospacing="1" w:after="100" w:afterAutospacing="1" w:line="240" w:lineRule="auto"/>
        <w:contextualSpacing w:val="0"/>
        <w:jc w:val="both"/>
        <w:rPr>
          <w:rFonts w:ascii="Sakkal Majalla" w:hAnsi="Sakkal Majalla" w:cs="Sakkal Majalla"/>
          <w:sz w:val="26"/>
          <w:szCs w:val="26"/>
        </w:rPr>
      </w:pPr>
      <w:r w:rsidRPr="00516FFE">
        <w:rPr>
          <w:rFonts w:ascii="Sakkal Majalla" w:hAnsi="Sakkal Majalla" w:cs="Sakkal Majalla"/>
          <w:sz w:val="26"/>
          <w:szCs w:val="26"/>
          <w:rtl/>
        </w:rPr>
        <w:t xml:space="preserve">بشكل شهري، يقوم المشغل بتقديم التقارير التالية شهرياً، تغطي الشهر السابق، وذلك في موعد أقصاه اليوم العاشر بعد نهاية </w:t>
      </w:r>
      <w:r w:rsidR="00AB031D" w:rsidRPr="00516FFE">
        <w:rPr>
          <w:rFonts w:ascii="Sakkal Majalla" w:hAnsi="Sakkal Majalla" w:cs="Sakkal Majalla" w:hint="cs"/>
          <w:sz w:val="26"/>
          <w:szCs w:val="26"/>
          <w:rtl/>
        </w:rPr>
        <w:t>الشهر (</w:t>
      </w:r>
      <w:r w:rsidR="00C07C74" w:rsidRPr="00516FFE">
        <w:rPr>
          <w:rFonts w:ascii="Sakkal Majalla" w:hAnsi="Sakkal Majalla" w:cs="Sakkal Majalla" w:hint="cs"/>
          <w:sz w:val="26"/>
          <w:szCs w:val="26"/>
          <w:rtl/>
        </w:rPr>
        <w:t xml:space="preserve"> </w:t>
      </w:r>
      <w:r w:rsidRPr="00516FFE">
        <w:rPr>
          <w:rFonts w:ascii="Sakkal Majalla" w:hAnsi="Sakkal Majalla" w:cs="Sakkal Majalla"/>
          <w:sz w:val="26"/>
          <w:szCs w:val="26"/>
          <w:rtl/>
        </w:rPr>
        <w:t>تقرير إيرادات لكامل الشهر يظهر فيه تحليلًا مفصلًا حسب المنطقة والفئة لكل فعالية/نشاط</w:t>
      </w:r>
      <w:r w:rsidR="00C07C74" w:rsidRPr="00516FFE">
        <w:rPr>
          <w:rFonts w:ascii="Sakkal Majalla" w:hAnsi="Sakkal Majalla" w:cs="Sakkal Majalla" w:hint="cs"/>
          <w:sz w:val="26"/>
          <w:szCs w:val="26"/>
          <w:rtl/>
        </w:rPr>
        <w:t xml:space="preserve">، </w:t>
      </w:r>
      <w:r w:rsidRPr="00516FFE">
        <w:rPr>
          <w:rFonts w:ascii="Sakkal Majalla" w:hAnsi="Sakkal Majalla" w:cs="Sakkal Majalla"/>
          <w:sz w:val="26"/>
          <w:szCs w:val="26"/>
          <w:rtl/>
        </w:rPr>
        <w:t xml:space="preserve">تسوية بين تقارير الإيرادات وكشوفات حسابات الضمان </w:t>
      </w:r>
      <w:r w:rsidR="00C07C74" w:rsidRPr="00516FFE">
        <w:rPr>
          <w:rFonts w:ascii="Sakkal Majalla" w:hAnsi="Sakkal Majalla" w:cs="Sakkal Majalla" w:hint="cs"/>
          <w:sz w:val="26"/>
          <w:szCs w:val="26"/>
          <w:rtl/>
        </w:rPr>
        <w:t>للشهر وتقرير</w:t>
      </w:r>
      <w:r w:rsidRPr="00516FFE">
        <w:rPr>
          <w:rFonts w:ascii="Sakkal Majalla" w:hAnsi="Sakkal Majalla" w:cs="Sakkal Majalla"/>
          <w:sz w:val="26"/>
          <w:szCs w:val="26"/>
          <w:rtl/>
        </w:rPr>
        <w:t xml:space="preserve"> مفصل يوضح حصة الموسم من الإيرادات المستلمة وحصة المشغلين الآخرين، مع إرفاق العقود والمستندات الداعمة</w:t>
      </w:r>
      <w:r w:rsidR="00C07C74" w:rsidRPr="00516FFE">
        <w:rPr>
          <w:rFonts w:ascii="Sakkal Majalla" w:hAnsi="Sakkal Majalla" w:cs="Sakkal Majalla" w:hint="cs"/>
          <w:sz w:val="26"/>
          <w:szCs w:val="26"/>
          <w:rtl/>
        </w:rPr>
        <w:t>)</w:t>
      </w:r>
    </w:p>
    <w:p w14:paraId="572B47AE" w14:textId="77777777" w:rsidR="00085577" w:rsidRPr="00516FFE" w:rsidRDefault="00085577" w:rsidP="00085577">
      <w:pPr>
        <w:pStyle w:val="ListParagraph"/>
        <w:shd w:val="clear" w:color="auto" w:fill="FFFFFF"/>
        <w:bidi/>
        <w:spacing w:before="100" w:beforeAutospacing="1" w:after="100" w:afterAutospacing="1" w:line="240" w:lineRule="auto"/>
        <w:ind w:left="1140"/>
        <w:contextualSpacing w:val="0"/>
        <w:jc w:val="both"/>
        <w:rPr>
          <w:rFonts w:asciiTheme="majorBidi" w:eastAsia="Times New Roman" w:hAnsiTheme="majorBidi" w:cstheme="majorBidi"/>
          <w:szCs w:val="22"/>
          <w:bdr w:val="none" w:sz="0" w:space="0" w:color="auto" w:frame="1"/>
        </w:rPr>
      </w:pPr>
    </w:p>
    <w:p w14:paraId="0EEF9644" w14:textId="6C965BC5" w:rsidR="00085577" w:rsidRPr="00516FFE" w:rsidRDefault="00085577" w:rsidP="000B4893">
      <w:pPr>
        <w:pStyle w:val="ListParagraph"/>
        <w:numPr>
          <w:ilvl w:val="0"/>
          <w:numId w:val="15"/>
        </w:numPr>
        <w:shd w:val="clear" w:color="auto" w:fill="FFFFFF"/>
        <w:bidi/>
        <w:spacing w:line="240" w:lineRule="auto"/>
        <w:jc w:val="both"/>
        <w:rPr>
          <w:rFonts w:ascii="Sakkal Majalla" w:hAnsi="Sakkal Majalla" w:cs="Sakkal Majalla"/>
          <w:sz w:val="26"/>
          <w:szCs w:val="26"/>
          <w:rtl/>
        </w:rPr>
      </w:pPr>
      <w:r w:rsidRPr="00516FFE">
        <w:rPr>
          <w:rFonts w:ascii="Sakkal Majalla" w:hAnsi="Sakkal Majalla" w:cs="Sakkal Majalla" w:hint="cs"/>
          <w:sz w:val="26"/>
          <w:szCs w:val="26"/>
          <w:rtl/>
        </w:rPr>
        <w:t>ي</w:t>
      </w:r>
      <w:r w:rsidRPr="00516FFE">
        <w:rPr>
          <w:rFonts w:ascii="Sakkal Majalla" w:hAnsi="Sakkal Majalla" w:cs="Sakkal Majalla"/>
          <w:sz w:val="26"/>
          <w:szCs w:val="26"/>
          <w:rtl/>
        </w:rPr>
        <w:t xml:space="preserve">حتفظ </w:t>
      </w:r>
      <w:r w:rsidRPr="00516FFE">
        <w:rPr>
          <w:rFonts w:ascii="Sakkal Majalla" w:hAnsi="Sakkal Majalla" w:cs="Sakkal Majalla" w:hint="cs"/>
          <w:sz w:val="26"/>
          <w:szCs w:val="26"/>
          <w:rtl/>
        </w:rPr>
        <w:t>الطرف الأول</w:t>
      </w:r>
      <w:r w:rsidRPr="00516FFE">
        <w:rPr>
          <w:rFonts w:ascii="Sakkal Majalla" w:hAnsi="Sakkal Majalla" w:cs="Sakkal Majalla"/>
          <w:sz w:val="26"/>
          <w:szCs w:val="26"/>
          <w:rtl/>
        </w:rPr>
        <w:t xml:space="preserve"> بالحق في تعيين مدقق حسابات خارجي لمراقبة حساب الضمان والحسابات البنكية المنفصلة وتدقيق العمليات المدرجة في الحسابات </w:t>
      </w:r>
      <w:r w:rsidRPr="00516FFE">
        <w:rPr>
          <w:rFonts w:ascii="Sakkal Majalla" w:hAnsi="Sakkal Majalla" w:cs="Sakkal Majalla" w:hint="cs"/>
          <w:sz w:val="26"/>
          <w:szCs w:val="26"/>
          <w:rtl/>
        </w:rPr>
        <w:t>وجميع</w:t>
      </w:r>
      <w:r w:rsidRPr="00516FFE">
        <w:rPr>
          <w:rFonts w:ascii="Sakkal Majalla" w:hAnsi="Sakkal Majalla" w:cs="Sakkal Majalla"/>
          <w:sz w:val="26"/>
          <w:szCs w:val="26"/>
          <w:rtl/>
        </w:rPr>
        <w:t xml:space="preserve"> الأنظمة المستخدمة في الفعاليات بشكل دوري.</w:t>
      </w:r>
    </w:p>
    <w:p w14:paraId="1864773D" w14:textId="77777777" w:rsidR="00085577" w:rsidRPr="00516FFE" w:rsidRDefault="00085577" w:rsidP="000B4893">
      <w:pPr>
        <w:pStyle w:val="NormalWeb"/>
        <w:numPr>
          <w:ilvl w:val="0"/>
          <w:numId w:val="15"/>
        </w:numPr>
        <w:bidi/>
        <w:rPr>
          <w:rFonts w:ascii="Sakkal Majalla" w:eastAsia="Verdana" w:hAnsi="Sakkal Majalla" w:cs="Sakkal Majalla"/>
          <w:strike/>
          <w:sz w:val="26"/>
          <w:szCs w:val="26"/>
        </w:rPr>
      </w:pPr>
      <w:r w:rsidRPr="00516FFE">
        <w:rPr>
          <w:rFonts w:ascii="Sakkal Majalla" w:eastAsia="Verdana" w:hAnsi="Sakkal Majalla" w:cs="Sakkal Majalla"/>
          <w:sz w:val="26"/>
          <w:szCs w:val="26"/>
          <w:rtl/>
        </w:rPr>
        <w:t>يلتزم الطرف الثاني بمنح الطرف الاول او من ينوب عنه بخاصية الدخول على المنصات الالكترونية</w:t>
      </w:r>
      <w:r w:rsidRPr="00516FFE">
        <w:rPr>
          <w:rFonts w:ascii="Sakkal Majalla" w:eastAsia="Verdana" w:hAnsi="Sakkal Majalla" w:cs="Sakkal Majalla"/>
          <w:sz w:val="26"/>
          <w:szCs w:val="26"/>
        </w:rPr>
        <w:t xml:space="preserve"> </w:t>
      </w:r>
      <w:r w:rsidRPr="00516FFE">
        <w:rPr>
          <w:rFonts w:ascii="Sakkal Majalla" w:eastAsia="Verdana" w:hAnsi="Sakkal Majalla" w:cs="Sakkal Majalla"/>
          <w:sz w:val="26"/>
          <w:szCs w:val="26"/>
          <w:rtl/>
        </w:rPr>
        <w:t xml:space="preserve">الخاصة بالإيرادات </w:t>
      </w:r>
      <w:r w:rsidRPr="00516FFE">
        <w:rPr>
          <w:rFonts w:ascii="Sakkal Majalla" w:eastAsia="Verdana" w:hAnsi="Sakkal Majalla" w:cs="Sakkal Majalla"/>
          <w:strike/>
          <w:sz w:val="26"/>
          <w:szCs w:val="26"/>
          <w:rtl/>
        </w:rPr>
        <w:t>والأنظمة المحاسبية المستخدمة في تسجيل العمليات المحاسبية لغرض المراجعة والتدقيق.</w:t>
      </w:r>
    </w:p>
    <w:p w14:paraId="12DDB59E" w14:textId="25013E62" w:rsidR="003A32EF" w:rsidRPr="00516FFE" w:rsidRDefault="003A32EF" w:rsidP="000B4893">
      <w:pPr>
        <w:pStyle w:val="NormalWeb"/>
        <w:numPr>
          <w:ilvl w:val="0"/>
          <w:numId w:val="15"/>
        </w:numPr>
        <w:bidi/>
        <w:rPr>
          <w:rFonts w:ascii="Sakkal Majalla" w:eastAsia="Verdana" w:hAnsi="Sakkal Majalla" w:cs="Sakkal Majalla"/>
          <w:strike/>
          <w:sz w:val="26"/>
          <w:szCs w:val="26"/>
        </w:rPr>
      </w:pPr>
      <w:r w:rsidRPr="00516FFE">
        <w:rPr>
          <w:rFonts w:ascii="Sakkal Majalla" w:eastAsia="Verdana" w:hAnsi="Sakkal Majalla" w:cs="Sakkal Majalla" w:hint="cs"/>
          <w:strike/>
          <w:sz w:val="26"/>
          <w:szCs w:val="26"/>
          <w:rtl/>
        </w:rPr>
        <w:t>جميع الموارد المستخدمة في المعرض ليست ملك للهيئة وانما يتم استئجارها لإقامة الفعالية.</w:t>
      </w:r>
    </w:p>
    <w:p w14:paraId="3999407A" w14:textId="77777777" w:rsidR="0003578F" w:rsidRPr="00516FFE" w:rsidRDefault="0003578F" w:rsidP="0003578F">
      <w:pPr>
        <w:bidi/>
        <w:jc w:val="both"/>
        <w:rPr>
          <w:b/>
          <w:bCs/>
          <w:sz w:val="32"/>
          <w:szCs w:val="32"/>
          <w:u w:val="single"/>
        </w:rPr>
      </w:pPr>
    </w:p>
    <w:p w14:paraId="4298D913" w14:textId="77777777" w:rsidR="00FE7956" w:rsidRPr="00516FFE" w:rsidRDefault="00FE7956" w:rsidP="00FE7956">
      <w:pPr>
        <w:bidi/>
        <w:jc w:val="both"/>
        <w:rPr>
          <w:b/>
          <w:bCs/>
          <w:sz w:val="32"/>
          <w:szCs w:val="32"/>
          <w:u w:val="single"/>
          <w:rtl/>
        </w:rPr>
      </w:pPr>
    </w:p>
    <w:p w14:paraId="3C9FEFD6" w14:textId="13A07CD8" w:rsidR="009D246F" w:rsidRPr="00516FFE" w:rsidRDefault="009D246F" w:rsidP="00FE7956">
      <w:pPr>
        <w:bidi/>
        <w:jc w:val="both"/>
        <w:rPr>
          <w:rFonts w:asciiTheme="minorHAnsi" w:eastAsiaTheme="minorHAnsi" w:hAnsiTheme="minorHAnsi" w:cstheme="minorBidi"/>
          <w:b/>
          <w:bCs/>
          <w:sz w:val="32"/>
          <w:szCs w:val="32"/>
        </w:rPr>
      </w:pPr>
      <w:r w:rsidRPr="00516FFE">
        <w:rPr>
          <w:b/>
          <w:bCs/>
          <w:sz w:val="32"/>
          <w:szCs w:val="32"/>
          <w:u w:val="single"/>
          <w:rtl/>
        </w:rPr>
        <w:t>التأمين</w:t>
      </w:r>
      <w:r w:rsidRPr="00516FFE">
        <w:rPr>
          <w:b/>
          <w:bCs/>
          <w:sz w:val="32"/>
          <w:szCs w:val="32"/>
          <w:rtl/>
        </w:rPr>
        <w:t>:</w:t>
      </w:r>
    </w:p>
    <w:p w14:paraId="5EC0BC8E" w14:textId="77777777" w:rsidR="009D246F" w:rsidRPr="00516FFE" w:rsidRDefault="009D246F" w:rsidP="009D246F">
      <w:pPr>
        <w:bidi/>
        <w:jc w:val="both"/>
        <w:rPr>
          <w:rFonts w:ascii="Sakkal Majalla" w:hAnsi="Sakkal Majalla" w:cs="Sakkal Majalla"/>
          <w:sz w:val="26"/>
          <w:szCs w:val="26"/>
          <w:rtl/>
        </w:rPr>
      </w:pPr>
      <w:r w:rsidRPr="00516FFE">
        <w:rPr>
          <w:rFonts w:ascii="Sakkal Majalla" w:hAnsi="Sakkal Majalla" w:cs="Sakkal Majalla"/>
          <w:sz w:val="26"/>
          <w:szCs w:val="26"/>
          <w:rtl/>
        </w:rPr>
        <w:t>يجب على المتعاقد إصدار وثائق التغطية التأمينية اللازمة ووفقًا للشروط والمتطلبات المنصوص عليها والموضحة أدناه والمحافظة على صلاحيتها طوال فترة تنفيذ العقد وما يطرأ عليها من فترات تمديد، ويحق للجهة الحكومية الاطلاع على جميع شهادات التأمين والشهادات التي تثبت أنَّ المتعاقد قد أصدر وثائق التأمين اللازمة، ويجب على المتعاقد كذلك إخطار الجهة الحكومية على الفور بكل ما قد يُؤثر في تغطية التأمين المطلوب.</w:t>
      </w:r>
    </w:p>
    <w:p w14:paraId="009C05D2" w14:textId="0545A0BA" w:rsidR="009D246F" w:rsidRPr="00516FFE" w:rsidRDefault="009D246F" w:rsidP="00A9692E">
      <w:pPr>
        <w:bidi/>
        <w:rPr>
          <w:rFonts w:ascii="Sakkal Majalla" w:hAnsi="Sakkal Majalla" w:cs="Sakkal Majalla"/>
          <w:sz w:val="26"/>
          <w:szCs w:val="26"/>
          <w:rtl/>
        </w:rPr>
      </w:pPr>
      <w:r w:rsidRPr="00516FFE">
        <w:rPr>
          <w:rFonts w:ascii="Sakkal Majalla" w:hAnsi="Sakkal Majalla" w:cs="Sakkal Majalla"/>
          <w:sz w:val="26"/>
          <w:szCs w:val="26"/>
          <w:rtl/>
        </w:rPr>
        <w:t xml:space="preserve">كما يجب على المتعاقد إصدار وثيقة التغطية التأمينية </w:t>
      </w:r>
      <w:r w:rsidRPr="00516FFE">
        <w:rPr>
          <w:rFonts w:ascii="Sakkal Majalla" w:hAnsi="Sakkal Majalla" w:cs="Sakkal Majalla" w:hint="cs"/>
          <w:sz w:val="26"/>
          <w:szCs w:val="26"/>
          <w:rtl/>
        </w:rPr>
        <w:t>الشاملة للتالي:</w:t>
      </w:r>
    </w:p>
    <w:p w14:paraId="51967BBE" w14:textId="2824C1E4" w:rsidR="008C675E" w:rsidRPr="00516FFE" w:rsidRDefault="008C675E" w:rsidP="000B4893">
      <w:pPr>
        <w:pStyle w:val="ListParagraph"/>
        <w:numPr>
          <w:ilvl w:val="0"/>
          <w:numId w:val="10"/>
        </w:numPr>
        <w:bidi/>
        <w:jc w:val="both"/>
        <w:rPr>
          <w:rFonts w:ascii="Sakkal Majalla" w:hAnsi="Sakkal Majalla" w:cs="Sakkal Majalla"/>
          <w:sz w:val="26"/>
          <w:szCs w:val="26"/>
          <w:rtl/>
        </w:rPr>
      </w:pPr>
      <w:r w:rsidRPr="00516FFE">
        <w:rPr>
          <w:rFonts w:ascii="Sakkal Majalla" w:hAnsi="Sakkal Majalla" w:cs="Sakkal Majalla" w:hint="cs"/>
          <w:sz w:val="26"/>
          <w:szCs w:val="26"/>
          <w:rtl/>
        </w:rPr>
        <w:t>التأمين على الفعالية.</w:t>
      </w:r>
    </w:p>
    <w:p w14:paraId="416D12E2" w14:textId="77777777" w:rsidR="008C675E" w:rsidRPr="00516FFE" w:rsidRDefault="009D246F" w:rsidP="000B4893">
      <w:pPr>
        <w:pStyle w:val="ListParagraph"/>
        <w:numPr>
          <w:ilvl w:val="0"/>
          <w:numId w:val="10"/>
        </w:numPr>
        <w:bidi/>
        <w:jc w:val="both"/>
        <w:rPr>
          <w:rFonts w:ascii="Sakkal Majalla" w:hAnsi="Sakkal Majalla" w:cs="Sakkal Majalla"/>
          <w:sz w:val="26"/>
          <w:szCs w:val="26"/>
        </w:rPr>
      </w:pPr>
      <w:r w:rsidRPr="00516FFE">
        <w:rPr>
          <w:rFonts w:ascii="Sakkal Majalla" w:hAnsi="Sakkal Majalla" w:cs="Sakkal Majalla"/>
          <w:sz w:val="26"/>
          <w:szCs w:val="26"/>
          <w:rtl/>
        </w:rPr>
        <w:t>تعويضات "العمال والعاملين" لدى المتعاقد ومن في حكمهم أو تأمين "المؤسسة العامة للتأمينات الاجتماعية"، ويجب أن تغطي وثيقة التأمين بموجب هذا البند كافة المطالبات والمسؤوليات وفقًا لكافة التشريعات والأنظمة، وعن كافة الحوادث ومنها على سبيل المثال لا الحصر حالات الوفاة والإصابات، ويجب أن تصدر الوثيقة عن إحدى شركات التأمين ذات السمعة الطيبة التي لديها القدرة على السداد والتغطية</w:t>
      </w:r>
      <w:r w:rsidRPr="00516FFE">
        <w:rPr>
          <w:rFonts w:ascii="Sakkal Majalla" w:hAnsi="Sakkal Majalla" w:cs="Sakkal Majalla"/>
          <w:sz w:val="26"/>
          <w:szCs w:val="26"/>
        </w:rPr>
        <w:t>.</w:t>
      </w:r>
    </w:p>
    <w:p w14:paraId="6FF5D571" w14:textId="77777777" w:rsidR="008C675E" w:rsidRPr="00516FFE" w:rsidRDefault="009D246F" w:rsidP="000B4893">
      <w:pPr>
        <w:pStyle w:val="ListParagraph"/>
        <w:numPr>
          <w:ilvl w:val="0"/>
          <w:numId w:val="10"/>
        </w:numPr>
        <w:bidi/>
        <w:jc w:val="both"/>
        <w:rPr>
          <w:rFonts w:ascii="Sakkal Majalla" w:hAnsi="Sakkal Majalla" w:cs="Sakkal Majalla"/>
          <w:sz w:val="26"/>
          <w:szCs w:val="26"/>
        </w:rPr>
      </w:pPr>
      <w:r w:rsidRPr="00516FFE">
        <w:rPr>
          <w:rFonts w:ascii="Sakkal Majalla" w:hAnsi="Sakkal Majalla" w:cs="Sakkal Majalla"/>
          <w:sz w:val="26"/>
          <w:szCs w:val="26"/>
          <w:rtl/>
        </w:rPr>
        <w:t>تأمين "شامل، لكل حادث فيما يتعلق بالخدمات المتعلقة بالجهة الحكومية ضمن وثيقة تأمين المسؤولية العامة، ويجب أن تغطي الوثيقة بموجب هذا البند كافة التعويضات الناتجة عن الإضرار بالبيئة والتعويضات الناتجة عن استخدام الأوناش والمعدات الثقيلة وعن حالات الوفاة والإصابات الناتجة عن استخدام تلك المعدات وعن أي خسائر أو تلفيات بالممتلكات أو بالمناطق المجاورة بغض النظر عن كيفية حدوثها أو الشخص المتسبب فيها، وتشمل مبالغ التأمين ما يلزم من تعويضات لإعادة الحال إلى ما كان عليه كلما أمكن ذلك</w:t>
      </w:r>
      <w:r w:rsidRPr="00516FFE">
        <w:rPr>
          <w:rFonts w:ascii="Sakkal Majalla" w:hAnsi="Sakkal Majalla" w:cs="Sakkal Majalla"/>
          <w:sz w:val="26"/>
          <w:szCs w:val="26"/>
        </w:rPr>
        <w:t>.</w:t>
      </w:r>
    </w:p>
    <w:p w14:paraId="648BCE7A" w14:textId="77777777" w:rsidR="008C675E" w:rsidRPr="00516FFE" w:rsidRDefault="009D246F" w:rsidP="000B4893">
      <w:pPr>
        <w:pStyle w:val="ListParagraph"/>
        <w:numPr>
          <w:ilvl w:val="0"/>
          <w:numId w:val="10"/>
        </w:numPr>
        <w:bidi/>
        <w:jc w:val="both"/>
        <w:rPr>
          <w:rFonts w:ascii="Sakkal Majalla" w:hAnsi="Sakkal Majalla" w:cs="Sakkal Majalla"/>
          <w:sz w:val="26"/>
          <w:szCs w:val="26"/>
        </w:rPr>
      </w:pPr>
      <w:r w:rsidRPr="00516FFE">
        <w:rPr>
          <w:rFonts w:ascii="Sakkal Majalla" w:hAnsi="Sakkal Majalla" w:cs="Sakkal Majalla"/>
          <w:sz w:val="26"/>
          <w:szCs w:val="26"/>
          <w:rtl/>
        </w:rPr>
        <w:t>تأمين "المركبات ضد المسؤولية المدنية" وفقًا لأنظمة المملكة العربية السعودية لجميع السيارات والمعدات الداخلة في حيازة المتعاقد أو عهدته أو إدارته سواء استُخدمت بشكل حصري او غير حصري فيما يتعلق بالخدمات</w:t>
      </w:r>
      <w:r w:rsidRPr="00516FFE">
        <w:rPr>
          <w:rFonts w:ascii="Sakkal Majalla" w:hAnsi="Sakkal Majalla" w:cs="Sakkal Majalla"/>
          <w:sz w:val="26"/>
          <w:szCs w:val="26"/>
        </w:rPr>
        <w:t>.</w:t>
      </w:r>
    </w:p>
    <w:p w14:paraId="77520810" w14:textId="72815730" w:rsidR="00320159" w:rsidRPr="00516FFE" w:rsidRDefault="009D246F" w:rsidP="000B4893">
      <w:pPr>
        <w:pStyle w:val="ListParagraph"/>
        <w:numPr>
          <w:ilvl w:val="0"/>
          <w:numId w:val="10"/>
        </w:numPr>
        <w:bidi/>
        <w:jc w:val="both"/>
        <w:rPr>
          <w:rFonts w:ascii="Sakkal Majalla" w:hAnsi="Sakkal Majalla" w:cs="Sakkal Majalla"/>
          <w:sz w:val="26"/>
          <w:szCs w:val="26"/>
          <w:rtl/>
        </w:rPr>
      </w:pPr>
      <w:r w:rsidRPr="00516FFE">
        <w:rPr>
          <w:rFonts w:ascii="Sakkal Majalla" w:hAnsi="Sakkal Majalla" w:cs="Sakkal Majalla"/>
          <w:sz w:val="26"/>
          <w:szCs w:val="26"/>
          <w:rtl/>
        </w:rPr>
        <w:t>"تأمين التعويض المهني" الذي يغطي المسؤولية الناشئة عن الأخطاء أو الإغفال أو الإهمال والرعونة من جانب المتعاقد أو من جانب موظفيها في أداء الخدمات المهنية لأي حادثة أو سلسلة من الأحداث الناشئة عن أي حدث ومطالبة أو مجموعها. يتم الاحتفاظ بهذا التأمين بكامل قيمته لكل عام بغض النظر عن أي مطالبة سابقة أو مطالبات ممتدة لفترة إبلاغ لا تقل عن</w:t>
      </w:r>
      <w:r w:rsidRPr="00516FFE">
        <w:rPr>
          <w:rFonts w:ascii="Sakkal Majalla" w:hAnsi="Sakkal Majalla" w:cs="Sakkal Majalla" w:hint="cs"/>
          <w:sz w:val="26"/>
          <w:szCs w:val="26"/>
          <w:rtl/>
        </w:rPr>
        <w:t xml:space="preserve"> سنة</w:t>
      </w:r>
      <w:r w:rsidRPr="00516FFE">
        <w:rPr>
          <w:rFonts w:ascii="Sakkal Majalla" w:hAnsi="Sakkal Majalla" w:cs="Sakkal Majalla"/>
          <w:sz w:val="26"/>
          <w:szCs w:val="26"/>
          <w:rtl/>
        </w:rPr>
        <w:t xml:space="preserve"> بعد إصدار شهادة القبول النهائي، كما أن موافقة الجهة الحكومية على أي مسألة تتعلق بمختلف مراحل الخدمات المهنية للجهة الحكومية لا تعفي أو تبرئ ذمة المتعاقد بأي شكل من الأشكال من أي التزام أو مسؤولية أو التزام مشمول بمقتضى هذا التأمين.</w:t>
      </w:r>
    </w:p>
    <w:p w14:paraId="6E2877A5" w14:textId="77777777" w:rsidR="00320159" w:rsidRPr="00516FFE" w:rsidRDefault="00320159" w:rsidP="00320159">
      <w:pPr>
        <w:bidi/>
        <w:jc w:val="both"/>
        <w:rPr>
          <w:rFonts w:ascii="Sakkal Majalla" w:hAnsi="Sakkal Majalla" w:cs="Sakkal Majalla"/>
          <w:sz w:val="26"/>
          <w:szCs w:val="26"/>
          <w:rtl/>
        </w:rPr>
      </w:pPr>
    </w:p>
    <w:p w14:paraId="4C06EFFE" w14:textId="6B707094" w:rsidR="003064C3" w:rsidRPr="00516FFE" w:rsidRDefault="003064C3" w:rsidP="002152AE">
      <w:pPr>
        <w:bidi/>
        <w:jc w:val="both"/>
        <w:rPr>
          <w:rFonts w:ascii="Sakkal Majalla" w:hAnsi="Sakkal Majalla" w:cs="Sakkal Majalla"/>
          <w:b/>
          <w:bCs/>
          <w:sz w:val="32"/>
          <w:szCs w:val="32"/>
          <w:u w:val="single"/>
          <w:rtl/>
        </w:rPr>
      </w:pPr>
      <w:r w:rsidRPr="00516FFE">
        <w:rPr>
          <w:rFonts w:ascii="Sakkal Majalla" w:hAnsi="Sakkal Majalla" w:cs="Sakkal Majalla"/>
          <w:b/>
          <w:bCs/>
          <w:sz w:val="32"/>
          <w:szCs w:val="32"/>
          <w:u w:val="single"/>
          <w:rtl/>
        </w:rPr>
        <w:t>الغرامات:</w:t>
      </w:r>
    </w:p>
    <w:tbl>
      <w:tblPr>
        <w:tblStyle w:val="TableGrid"/>
        <w:bidiVisual/>
        <w:tblW w:w="0" w:type="auto"/>
        <w:tblLook w:val="04A0" w:firstRow="1" w:lastRow="0" w:firstColumn="1" w:lastColumn="0" w:noHBand="0" w:noVBand="1"/>
      </w:tblPr>
      <w:tblGrid>
        <w:gridCol w:w="1885"/>
        <w:gridCol w:w="7465"/>
      </w:tblGrid>
      <w:tr w:rsidR="002152AE" w:rsidRPr="00516FFE" w14:paraId="55EA12F9" w14:textId="77777777" w:rsidTr="00002646">
        <w:trPr>
          <w:trHeight w:val="701"/>
        </w:trPr>
        <w:tc>
          <w:tcPr>
            <w:tcW w:w="9350" w:type="dxa"/>
            <w:gridSpan w:val="2"/>
            <w:shd w:val="clear" w:color="auto" w:fill="94CCC1"/>
            <w:vAlign w:val="center"/>
          </w:tcPr>
          <w:p w14:paraId="21CD23FB" w14:textId="77777777" w:rsidR="002152AE" w:rsidRPr="00516FFE" w:rsidRDefault="002152AE" w:rsidP="006B65E8">
            <w:pPr>
              <w:bidi/>
              <w:spacing w:after="160" w:line="259" w:lineRule="auto"/>
              <w:jc w:val="center"/>
              <w:rPr>
                <w:rFonts w:ascii="Sakkal Majalla" w:hAnsi="Sakkal Majalla" w:cs="Sakkal Majalla"/>
                <w:color w:val="0070C0"/>
                <w:rtl/>
              </w:rPr>
            </w:pPr>
            <w:r w:rsidRPr="00516FFE">
              <w:rPr>
                <w:rFonts w:ascii="Sakkal Majalla" w:hAnsi="Sakkal Majalla" w:cs="Sakkal Majalla"/>
                <w:b/>
                <w:bCs/>
                <w:rtl/>
              </w:rPr>
              <w:t>آلية احتساب الغرامات</w:t>
            </w:r>
          </w:p>
        </w:tc>
      </w:tr>
      <w:tr w:rsidR="00FE7956" w:rsidRPr="00516FFE" w14:paraId="3D258A0E" w14:textId="77777777" w:rsidTr="00002646">
        <w:tc>
          <w:tcPr>
            <w:tcW w:w="1885" w:type="dxa"/>
            <w:shd w:val="clear" w:color="auto" w:fill="94CCC1"/>
            <w:vAlign w:val="center"/>
          </w:tcPr>
          <w:p w14:paraId="0FE6BC8B" w14:textId="26552740" w:rsidR="00FE7956" w:rsidRPr="00516FFE" w:rsidRDefault="00FE7956" w:rsidP="00FE7956">
            <w:pPr>
              <w:bidi/>
              <w:jc w:val="center"/>
              <w:rPr>
                <w:rFonts w:ascii="Sakkal Majalla" w:hAnsi="Sakkal Majalla" w:cs="Sakkal Majalla"/>
                <w:b/>
                <w:bCs/>
                <w:rtl/>
              </w:rPr>
            </w:pPr>
            <w:r w:rsidRPr="00516FFE">
              <w:rPr>
                <w:rFonts w:ascii="Sakkal Majalla" w:hAnsi="Sakkal Majalla" w:cs="Sakkal Majalla"/>
                <w:b/>
                <w:bCs/>
                <w:rtl/>
              </w:rPr>
              <w:t>مدة التأخير المسموح فيها</w:t>
            </w:r>
          </w:p>
        </w:tc>
        <w:tc>
          <w:tcPr>
            <w:tcW w:w="7465" w:type="dxa"/>
            <w:vAlign w:val="center"/>
          </w:tcPr>
          <w:p w14:paraId="54EAB3E1" w14:textId="77777777" w:rsidR="00FE7956" w:rsidRPr="00516FFE" w:rsidRDefault="00FE7956" w:rsidP="00FE7956">
            <w:pPr>
              <w:bidi/>
              <w:ind w:firstLine="720"/>
              <w:jc w:val="both"/>
              <w:rPr>
                <w:rFonts w:ascii="Sakkal Majalla" w:hAnsi="Sakkal Majalla" w:cs="Sakkal Majalla"/>
                <w:b/>
                <w:bCs/>
                <w:rtl/>
              </w:rPr>
            </w:pPr>
            <w:r w:rsidRPr="00516FFE">
              <w:rPr>
                <w:rFonts w:ascii="Sakkal Majalla" w:hAnsi="Sakkal Majalla" w:cs="Sakkal Majalla"/>
                <w:b/>
                <w:bCs/>
                <w:rtl/>
              </w:rPr>
              <w:t>أ‌. غرامات [التقصير]</w:t>
            </w:r>
          </w:p>
          <w:p w14:paraId="4B0397B7" w14:textId="28870484" w:rsidR="00FE7956" w:rsidRPr="00516FFE" w:rsidRDefault="00FE7956" w:rsidP="00FE7956">
            <w:pPr>
              <w:bidi/>
              <w:jc w:val="both"/>
              <w:rPr>
                <w:rFonts w:ascii="Sakkal Majalla" w:hAnsi="Sakkal Majalla" w:cs="Sakkal Majalla"/>
                <w:rtl/>
              </w:rPr>
            </w:pPr>
            <w:r w:rsidRPr="00516FFE">
              <w:rPr>
                <w:rFonts w:ascii="Sakkal Majalla" w:hAnsi="Sakkal Majalla" w:cs="Sakkal Majalla"/>
                <w:rtl/>
              </w:rPr>
              <w:t xml:space="preserve">تفرض على المتعاقد غرامة تقصير إذا قصّر أو أخفق </w:t>
            </w:r>
            <w:r w:rsidRPr="00516FFE">
              <w:rPr>
                <w:rFonts w:ascii="Sakkal Majalla" w:hAnsi="Sakkal Majalla" w:cs="Sakkal Majalla" w:hint="cs"/>
                <w:rtl/>
              </w:rPr>
              <w:t>في تنفيذ البند بعد انقضاء 5 أيام (قبل الفعالية) ساعتين (أثناء الفعالية) من تاريخ اشعار الهيئة بالتصحيح</w:t>
            </w:r>
            <w:r w:rsidRPr="00516FFE">
              <w:rPr>
                <w:rFonts w:ascii="Sakkal Majalla" w:hAnsi="Sakkal Majalla" w:cs="Sakkal Majalla"/>
                <w:rtl/>
              </w:rPr>
              <w:t>.</w:t>
            </w:r>
          </w:p>
          <w:p w14:paraId="63E028E3" w14:textId="77777777" w:rsidR="00FE7956" w:rsidRPr="00516FFE" w:rsidRDefault="00FE7956" w:rsidP="00FE7956">
            <w:pPr>
              <w:bidi/>
              <w:ind w:firstLine="720"/>
              <w:jc w:val="both"/>
              <w:rPr>
                <w:rFonts w:ascii="Sakkal Majalla" w:hAnsi="Sakkal Majalla" w:cs="Sakkal Majalla"/>
                <w:b/>
                <w:bCs/>
                <w:rtl/>
              </w:rPr>
            </w:pPr>
            <w:r w:rsidRPr="00516FFE">
              <w:rPr>
                <w:rFonts w:ascii="Sakkal Majalla" w:hAnsi="Sakkal Majalla" w:cs="Sakkal Majalla"/>
                <w:b/>
                <w:bCs/>
                <w:rtl/>
              </w:rPr>
              <w:t>ب. غرامات [التأخير]</w:t>
            </w:r>
          </w:p>
          <w:p w14:paraId="29FBD4F5" w14:textId="298D6B67" w:rsidR="00FE7956" w:rsidRPr="00516FFE" w:rsidRDefault="00FE7956" w:rsidP="00FE7956">
            <w:pPr>
              <w:bidi/>
              <w:jc w:val="both"/>
              <w:rPr>
                <w:rFonts w:ascii="Sakkal Majalla" w:hAnsi="Sakkal Majalla" w:cs="Sakkal Majalla"/>
                <w:rtl/>
              </w:rPr>
            </w:pPr>
            <w:r w:rsidRPr="00516FFE">
              <w:rPr>
                <w:rFonts w:ascii="Sakkal Majalla" w:hAnsi="Sakkal Majalla" w:cs="Sakkal Majalla"/>
                <w:rtl/>
              </w:rPr>
              <w:t>تفرض على المتعاقد غرامة تأخير إذا تأخر في تنفيذ التزاماته</w:t>
            </w:r>
            <w:r w:rsidRPr="00516FFE">
              <w:rPr>
                <w:rFonts w:ascii="Sakkal Majalla" w:hAnsi="Sakkal Majalla" w:cs="Sakkal Majalla" w:hint="cs"/>
                <w:rtl/>
              </w:rPr>
              <w:t xml:space="preserve"> بعد انقضاء 5 أيام (قبل الفعالية) ساعتين (أثناء الفعالية) من تاريخ اشعار الهيئة بالتصحيح</w:t>
            </w:r>
            <w:r w:rsidRPr="00516FFE">
              <w:rPr>
                <w:rFonts w:ascii="Sakkal Majalla" w:hAnsi="Sakkal Majalla" w:cs="Sakkal Majalla"/>
                <w:rtl/>
              </w:rPr>
              <w:t>..</w:t>
            </w:r>
          </w:p>
        </w:tc>
      </w:tr>
      <w:tr w:rsidR="00FE7956" w:rsidRPr="00516FFE" w14:paraId="5A32CB4E" w14:textId="77777777" w:rsidTr="002A46AB">
        <w:trPr>
          <w:trHeight w:val="1700"/>
        </w:trPr>
        <w:tc>
          <w:tcPr>
            <w:tcW w:w="1885" w:type="dxa"/>
            <w:shd w:val="clear" w:color="auto" w:fill="94CCC1"/>
            <w:vAlign w:val="center"/>
          </w:tcPr>
          <w:p w14:paraId="642E06C3" w14:textId="7F4796AD" w:rsidR="00FE7956" w:rsidRPr="00516FFE" w:rsidRDefault="00FE7956" w:rsidP="00FE7956">
            <w:pPr>
              <w:bidi/>
              <w:jc w:val="center"/>
              <w:rPr>
                <w:rFonts w:ascii="Sakkal Majalla" w:hAnsi="Sakkal Majalla" w:cs="Sakkal Majalla"/>
                <w:b/>
                <w:bCs/>
                <w:rtl/>
              </w:rPr>
            </w:pPr>
            <w:r w:rsidRPr="00516FFE">
              <w:rPr>
                <w:rFonts w:ascii="Sakkal Majalla" w:hAnsi="Sakkal Majalla" w:cs="Sakkal Majalla"/>
                <w:b/>
                <w:bCs/>
                <w:rtl/>
              </w:rPr>
              <w:t>نسبة الغرامة بعد تجاوز المدة المسموح فيها</w:t>
            </w:r>
          </w:p>
        </w:tc>
        <w:tc>
          <w:tcPr>
            <w:tcW w:w="7465" w:type="dxa"/>
            <w:vAlign w:val="center"/>
          </w:tcPr>
          <w:p w14:paraId="74676B77" w14:textId="77777777" w:rsidR="00FE7956" w:rsidRPr="00516FFE" w:rsidRDefault="00FE7956" w:rsidP="00FE7956">
            <w:pPr>
              <w:bidi/>
              <w:ind w:firstLine="720"/>
              <w:jc w:val="both"/>
              <w:rPr>
                <w:rFonts w:ascii="Sakkal Majalla" w:hAnsi="Sakkal Majalla" w:cs="Sakkal Majalla"/>
                <w:b/>
                <w:bCs/>
                <w:rtl/>
              </w:rPr>
            </w:pPr>
            <w:r w:rsidRPr="00516FFE">
              <w:rPr>
                <w:rFonts w:ascii="Sakkal Majalla" w:hAnsi="Sakkal Majalla" w:cs="Sakkal Majalla"/>
                <w:b/>
                <w:bCs/>
                <w:rtl/>
              </w:rPr>
              <w:t>أ‌. غرامات [التقصير]</w:t>
            </w:r>
          </w:p>
          <w:p w14:paraId="3E92B8EE" w14:textId="77777777" w:rsidR="00FE7956" w:rsidRPr="00516FFE" w:rsidRDefault="00FE7956" w:rsidP="00FE7956">
            <w:pPr>
              <w:bidi/>
              <w:jc w:val="both"/>
              <w:rPr>
                <w:rFonts w:ascii="Sakkal Majalla" w:hAnsi="Sakkal Majalla" w:cs="Sakkal Majalla"/>
                <w:rtl/>
              </w:rPr>
            </w:pPr>
            <w:r w:rsidRPr="00516FFE">
              <w:rPr>
                <w:rFonts w:ascii="Sakkal Majalla" w:hAnsi="Sakkal Majalla" w:cs="Sakkal Majalla"/>
                <w:rtl/>
              </w:rPr>
              <w:t xml:space="preserve">يتم احتساب </w:t>
            </w:r>
            <w:r w:rsidRPr="00516FFE">
              <w:rPr>
                <w:rFonts w:ascii="Sakkal Majalla" w:hAnsi="Sakkal Majalla" w:cs="Sakkal Majalla" w:hint="cs"/>
                <w:rtl/>
              </w:rPr>
              <w:t>(</w:t>
            </w:r>
            <w:r w:rsidRPr="00516FFE">
              <w:rPr>
                <w:rFonts w:ascii="Sakkal Majalla" w:hAnsi="Sakkal Majalla" w:cs="Sakkal Majalla"/>
              </w:rPr>
              <w:t>20</w:t>
            </w:r>
            <w:r w:rsidRPr="00516FFE">
              <w:rPr>
                <w:rFonts w:ascii="Sakkal Majalla" w:hAnsi="Sakkal Majalla" w:cs="Sakkal Majalla"/>
                <w:rtl/>
              </w:rPr>
              <w:t>%</w:t>
            </w:r>
            <w:r w:rsidRPr="00516FFE">
              <w:rPr>
                <w:rFonts w:ascii="Sakkal Majalla" w:hAnsi="Sakkal Majalla" w:cs="Sakkal Majalla" w:hint="cs"/>
                <w:rtl/>
              </w:rPr>
              <w:t>)</w:t>
            </w:r>
            <w:r w:rsidRPr="00516FFE">
              <w:rPr>
                <w:rFonts w:ascii="Sakkal Majalla" w:hAnsi="Sakkal Majalla" w:cs="Sakkal Majalla"/>
                <w:rtl/>
              </w:rPr>
              <w:t xml:space="preserve"> من قيمة</w:t>
            </w:r>
            <w:r w:rsidRPr="00516FFE">
              <w:rPr>
                <w:rFonts w:ascii="Sakkal Majalla" w:hAnsi="Sakkal Majalla" w:cs="Sakkal Majalla" w:hint="cs"/>
                <w:rtl/>
              </w:rPr>
              <w:t xml:space="preserve"> </w:t>
            </w:r>
            <w:r w:rsidRPr="00516FFE">
              <w:rPr>
                <w:rFonts w:ascii="Sakkal Majalla" w:hAnsi="Sakkal Majalla" w:cs="Sakkal Majalla"/>
                <w:rtl/>
              </w:rPr>
              <w:t>البند المقصر به.</w:t>
            </w:r>
          </w:p>
          <w:p w14:paraId="1DCD5050" w14:textId="77777777" w:rsidR="00FE7956" w:rsidRPr="00516FFE" w:rsidRDefault="00FE7956" w:rsidP="00FE7956">
            <w:pPr>
              <w:bidi/>
              <w:ind w:firstLine="720"/>
              <w:jc w:val="both"/>
              <w:rPr>
                <w:rFonts w:ascii="Sakkal Majalla" w:hAnsi="Sakkal Majalla" w:cs="Sakkal Majalla"/>
                <w:b/>
                <w:bCs/>
                <w:rtl/>
              </w:rPr>
            </w:pPr>
            <w:r w:rsidRPr="00516FFE">
              <w:rPr>
                <w:rFonts w:ascii="Sakkal Majalla" w:hAnsi="Sakkal Majalla" w:cs="Sakkal Majalla"/>
                <w:b/>
                <w:bCs/>
                <w:rtl/>
              </w:rPr>
              <w:t>ب. غرامات [التأخير]</w:t>
            </w:r>
          </w:p>
          <w:p w14:paraId="648194B5" w14:textId="52EB62EC" w:rsidR="00FE7956" w:rsidRPr="00516FFE" w:rsidRDefault="00FE7956" w:rsidP="00FE7956">
            <w:pPr>
              <w:bidi/>
              <w:jc w:val="both"/>
              <w:rPr>
                <w:rFonts w:ascii="Sakkal Majalla" w:hAnsi="Sakkal Majalla" w:cs="Sakkal Majalla"/>
                <w:rtl/>
              </w:rPr>
            </w:pPr>
            <w:r w:rsidRPr="00516FFE">
              <w:rPr>
                <w:rFonts w:ascii="Sakkal Majalla" w:hAnsi="Sakkal Majalla" w:cs="Sakkal Majalla"/>
                <w:rtl/>
              </w:rPr>
              <w:t xml:space="preserve">يتم احتساب </w:t>
            </w:r>
            <w:r w:rsidRPr="00516FFE">
              <w:rPr>
                <w:rFonts w:ascii="Sakkal Majalla" w:hAnsi="Sakkal Majalla" w:cs="Sakkal Majalla" w:hint="cs"/>
                <w:rtl/>
              </w:rPr>
              <w:t>(</w:t>
            </w:r>
            <w:r w:rsidRPr="00516FFE">
              <w:rPr>
                <w:rFonts w:ascii="Sakkal Majalla" w:hAnsi="Sakkal Majalla" w:cs="Sakkal Majalla"/>
              </w:rPr>
              <w:t>20</w:t>
            </w:r>
            <w:r w:rsidRPr="00516FFE">
              <w:rPr>
                <w:rFonts w:ascii="Sakkal Majalla" w:hAnsi="Sakkal Majalla" w:cs="Sakkal Majalla" w:hint="cs"/>
                <w:rtl/>
              </w:rPr>
              <w:t>%) من</w:t>
            </w:r>
            <w:r w:rsidRPr="00516FFE">
              <w:rPr>
                <w:rFonts w:ascii="Sakkal Majalla" w:hAnsi="Sakkal Majalla" w:cs="Sakkal Majalla"/>
                <w:rtl/>
              </w:rPr>
              <w:t xml:space="preserve"> قيمة العقد. </w:t>
            </w:r>
          </w:p>
        </w:tc>
      </w:tr>
    </w:tbl>
    <w:p w14:paraId="00FFAA62" w14:textId="77777777" w:rsidR="004D0874" w:rsidRPr="00516FFE" w:rsidRDefault="004D0874" w:rsidP="004D0874">
      <w:pPr>
        <w:bidi/>
        <w:spacing w:after="160" w:line="259" w:lineRule="auto"/>
        <w:rPr>
          <w:rFonts w:ascii="Sakkal Majalla" w:hAnsi="Sakkal Majalla" w:cs="Sakkal Majalla"/>
          <w:sz w:val="26"/>
          <w:szCs w:val="26"/>
          <w:rtl/>
        </w:rPr>
      </w:pPr>
    </w:p>
    <w:p w14:paraId="4E2BA0E0" w14:textId="77777777" w:rsidR="00C336AA" w:rsidRPr="00516FFE" w:rsidRDefault="00C336AA" w:rsidP="00C336AA">
      <w:pPr>
        <w:bidi/>
        <w:rPr>
          <w:rFonts w:ascii="Sakkal Majalla" w:hAnsi="Sakkal Majalla" w:cs="Sakkal Majalla"/>
          <w:b/>
          <w:bCs/>
          <w:sz w:val="26"/>
          <w:szCs w:val="26"/>
          <w:u w:val="single"/>
          <w:rtl/>
        </w:rPr>
      </w:pPr>
      <w:r w:rsidRPr="00516FFE">
        <w:rPr>
          <w:rFonts w:ascii="Sakkal Majalla" w:hAnsi="Sakkal Majalla" w:cs="Sakkal Majalla" w:hint="cs"/>
          <w:b/>
          <w:bCs/>
          <w:sz w:val="26"/>
          <w:szCs w:val="26"/>
          <w:u w:val="single"/>
          <w:rtl/>
          <w:lang w:bidi="ar-AE"/>
        </w:rPr>
        <w:t>ملكية البيانات</w:t>
      </w:r>
      <w:r w:rsidRPr="00516FFE">
        <w:rPr>
          <w:rFonts w:ascii="Sakkal Majalla" w:hAnsi="Sakkal Majalla" w:cs="Sakkal Majalla" w:hint="cs"/>
          <w:b/>
          <w:bCs/>
          <w:sz w:val="26"/>
          <w:szCs w:val="26"/>
          <w:u w:val="single"/>
          <w:rtl/>
        </w:rPr>
        <w:t>:</w:t>
      </w:r>
    </w:p>
    <w:p w14:paraId="2463888F" w14:textId="41B191BD" w:rsidR="001A1363" w:rsidRPr="00516FFE" w:rsidRDefault="00C336AA" w:rsidP="00567C89">
      <w:pPr>
        <w:bidi/>
        <w:rPr>
          <w:rFonts w:ascii="Sakkal Majalla" w:hAnsi="Sakkal Majalla" w:cs="Sakkal Majalla"/>
          <w:b/>
          <w:bCs/>
          <w:sz w:val="26"/>
          <w:szCs w:val="26"/>
          <w:rtl/>
        </w:rPr>
      </w:pPr>
      <w:r w:rsidRPr="00516FFE">
        <w:rPr>
          <w:rFonts w:ascii="Sakkal Majalla" w:hAnsi="Sakkal Majalla" w:cs="Sakkal Majalla" w:hint="cs"/>
          <w:sz w:val="26"/>
          <w:szCs w:val="26"/>
          <w:rtl/>
        </w:rPr>
        <w:t xml:space="preserve"> تعتبر جميع الملفات والتقارير والبيانات الخام الخاصة </w:t>
      </w:r>
      <w:r w:rsidR="007A1645" w:rsidRPr="00516FFE">
        <w:rPr>
          <w:rFonts w:ascii="Sakkal Majalla" w:hAnsi="Sakkal Majalla" w:cs="Sakkal Majalla" w:hint="cs"/>
          <w:sz w:val="26"/>
          <w:szCs w:val="26"/>
          <w:rtl/>
        </w:rPr>
        <w:t xml:space="preserve">المعرض/ المؤتمر </w:t>
      </w:r>
      <w:r w:rsidRPr="00516FFE">
        <w:rPr>
          <w:rFonts w:ascii="Sakkal Majalla" w:hAnsi="Sakkal Majalla" w:cs="Sakkal Majalla" w:hint="cs"/>
          <w:sz w:val="26"/>
          <w:szCs w:val="26"/>
          <w:rtl/>
        </w:rPr>
        <w:t xml:space="preserve">وتقارير رضا الزوار معلومات مملوكة </w:t>
      </w:r>
      <w:r w:rsidR="00FC70A1" w:rsidRPr="00516FFE">
        <w:rPr>
          <w:rFonts w:ascii="Sakkal Majalla" w:hAnsi="Sakkal Majalla" w:cs="Sakkal Majalla" w:hint="cs"/>
          <w:sz w:val="26"/>
          <w:szCs w:val="26"/>
          <w:rtl/>
        </w:rPr>
        <w:t>لل</w:t>
      </w:r>
      <w:r w:rsidR="004D0874" w:rsidRPr="00516FFE">
        <w:rPr>
          <w:rFonts w:ascii="Sakkal Majalla" w:hAnsi="Sakkal Majalla" w:cs="Sakkal Majalla" w:hint="cs"/>
          <w:sz w:val="26"/>
          <w:szCs w:val="26"/>
          <w:rtl/>
        </w:rPr>
        <w:t>هيئة العامة للمعارض والمؤتمرات</w:t>
      </w:r>
      <w:r w:rsidRPr="00516FFE">
        <w:rPr>
          <w:rFonts w:ascii="Sakkal Majalla" w:hAnsi="Sakkal Majalla" w:cs="Sakkal Majalla" w:hint="cs"/>
          <w:b/>
          <w:bCs/>
          <w:sz w:val="26"/>
          <w:szCs w:val="26"/>
          <w:rtl/>
        </w:rPr>
        <w:t>.</w:t>
      </w:r>
    </w:p>
    <w:p w14:paraId="0E7AE22D" w14:textId="77777777" w:rsidR="00FA4379" w:rsidRPr="00516FFE" w:rsidRDefault="00FA4379" w:rsidP="00FA4379">
      <w:pPr>
        <w:bidi/>
        <w:rPr>
          <w:rFonts w:ascii="Sakkal Majalla" w:hAnsi="Sakkal Majalla" w:cs="Sakkal Majalla"/>
          <w:b/>
          <w:bCs/>
          <w:sz w:val="26"/>
          <w:szCs w:val="26"/>
          <w:rtl/>
        </w:rPr>
      </w:pPr>
    </w:p>
    <w:p w14:paraId="4A6C8C3B" w14:textId="5BED3470" w:rsidR="00FA4379" w:rsidRPr="00516FFE" w:rsidRDefault="00FA4379" w:rsidP="00FA4379">
      <w:pPr>
        <w:bidi/>
        <w:rPr>
          <w:rFonts w:ascii="Sakkal Majalla" w:hAnsi="Sakkal Majalla" w:cs="Sakkal Majalla"/>
          <w:b/>
          <w:bCs/>
          <w:sz w:val="26"/>
          <w:szCs w:val="26"/>
          <w:u w:val="single"/>
          <w:rtl/>
        </w:rPr>
      </w:pPr>
      <w:r w:rsidRPr="00516FFE">
        <w:rPr>
          <w:rFonts w:ascii="Sakkal Majalla" w:hAnsi="Sakkal Majalla" w:cs="Sakkal Majalla" w:hint="cs"/>
          <w:b/>
          <w:bCs/>
          <w:sz w:val="26"/>
          <w:szCs w:val="26"/>
          <w:u w:val="single"/>
          <w:rtl/>
          <w:lang w:bidi="ar-AE"/>
        </w:rPr>
        <w:t>الملحقات</w:t>
      </w:r>
      <w:r w:rsidRPr="00516FFE">
        <w:rPr>
          <w:rFonts w:ascii="Sakkal Majalla" w:hAnsi="Sakkal Majalla" w:cs="Sakkal Majalla" w:hint="cs"/>
          <w:b/>
          <w:bCs/>
          <w:sz w:val="26"/>
          <w:szCs w:val="26"/>
          <w:u w:val="single"/>
          <w:rtl/>
        </w:rPr>
        <w:t>:</w:t>
      </w:r>
    </w:p>
    <w:p w14:paraId="0B0EFB3D" w14:textId="11909192" w:rsidR="00567C89" w:rsidRPr="004D0874" w:rsidRDefault="00F43494" w:rsidP="00567C89">
      <w:pPr>
        <w:bidi/>
        <w:rPr>
          <w:rFonts w:ascii="Sakkal Majalla" w:hAnsi="Sakkal Majalla" w:cs="Sakkal Majalla"/>
          <w:sz w:val="26"/>
          <w:szCs w:val="26"/>
        </w:rPr>
      </w:pPr>
      <w:r>
        <w:rPr>
          <w:rFonts w:ascii="Sakkal Majalla" w:hAnsi="Sakkal Majalla" w:cs="Sakkal Majalla" w:hint="cs"/>
          <w:sz w:val="26"/>
          <w:szCs w:val="26"/>
          <w:rtl/>
        </w:rPr>
        <w:t>بيانات مؤشرات أداء الفعاليات</w:t>
      </w:r>
      <w:r w:rsidR="00E56BAA">
        <w:rPr>
          <w:rFonts w:ascii="Sakkal Majalla" w:hAnsi="Sakkal Majalla" w:cs="Sakkal Majalla" w:hint="cs"/>
          <w:sz w:val="26"/>
          <w:szCs w:val="26"/>
          <w:rtl/>
        </w:rPr>
        <w:t xml:space="preserve"> (اكسل)</w:t>
      </w:r>
    </w:p>
    <w:sectPr w:rsidR="00567C89" w:rsidRPr="004D0874" w:rsidSect="00001D41">
      <w:headerReference w:type="even" r:id="rId11"/>
      <w:headerReference w:type="default" r:id="rId12"/>
      <w:footerReference w:type="even" r:id="rId13"/>
      <w:footerReference w:type="default" r:id="rId14"/>
      <w:headerReference w:type="first" r:id="rId15"/>
      <w:footerReference w:type="first" r:id="rId16"/>
      <w:pgSz w:w="12240" w:h="15840"/>
      <w:pgMar w:top="1260" w:right="1440" w:bottom="1440" w:left="1440" w:header="708" w:footer="29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0CB53" w14:textId="77777777" w:rsidR="00DD7BDB" w:rsidRDefault="00DD7BDB" w:rsidP="00DA0C13">
      <w:pPr>
        <w:spacing w:line="240" w:lineRule="auto"/>
      </w:pPr>
      <w:r>
        <w:separator/>
      </w:r>
    </w:p>
  </w:endnote>
  <w:endnote w:type="continuationSeparator" w:id="0">
    <w:p w14:paraId="1D4E307D" w14:textId="77777777" w:rsidR="00DD7BDB" w:rsidRDefault="00DD7BDB" w:rsidP="00DA0C13">
      <w:pPr>
        <w:spacing w:line="240" w:lineRule="auto"/>
      </w:pPr>
      <w:r>
        <w:continuationSeparator/>
      </w:r>
    </w:p>
  </w:endnote>
  <w:endnote w:type="continuationNotice" w:id="1">
    <w:p w14:paraId="2BC17C23" w14:textId="77777777" w:rsidR="00DD7BDB" w:rsidRDefault="00DD7BD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akkal Majalla">
    <w:panose1 w:val="02000000000000000000"/>
    <w:charset w:val="00"/>
    <w:family w:val="auto"/>
    <w:pitch w:val="variable"/>
    <w:sig w:usb0="A0002027" w:usb1="80000000" w:usb2="00000108" w:usb3="00000000" w:csb0="000000D3" w:csb1="00000000"/>
  </w:font>
  <w:font w:name="29LT Azer">
    <w:altName w:val="Arial"/>
    <w:charset w:val="00"/>
    <w:family w:val="auto"/>
    <w:pitch w:val="variable"/>
    <w:sig w:usb0="00000000" w:usb1="0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EA61E" w14:textId="77777777" w:rsidR="006E5B85" w:rsidRDefault="006E5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3141849"/>
      <w:docPartObj>
        <w:docPartGallery w:val="Page Numbers (Bottom of Page)"/>
        <w:docPartUnique/>
      </w:docPartObj>
    </w:sdtPr>
    <w:sdtEndPr/>
    <w:sdtContent>
      <w:p w14:paraId="79B54139" w14:textId="77777777" w:rsidR="006C019C" w:rsidRDefault="006C019C" w:rsidP="009E3439">
        <w:pPr>
          <w:pStyle w:val="Footer"/>
          <w:bidi/>
          <w:rPr>
            <w:noProof/>
          </w:rPr>
        </w:pPr>
      </w:p>
      <w:tbl>
        <w:tblPr>
          <w:tblStyle w:val="TableGrid"/>
          <w:bidiVisual/>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tblGrid>
        <w:tr w:rsidR="006C019C" w14:paraId="3A7D8E7B" w14:textId="77777777" w:rsidTr="009E3439">
          <w:tc>
            <w:tcPr>
              <w:tcW w:w="3599" w:type="dxa"/>
            </w:tcPr>
            <w:p w14:paraId="65EF1534" w14:textId="3909CDD5" w:rsidR="006C019C" w:rsidRPr="009E3439" w:rsidRDefault="006C019C" w:rsidP="009E3439">
              <w:pPr>
                <w:pStyle w:val="Footer"/>
                <w:bidi/>
                <w:rPr>
                  <w:rFonts w:ascii="29LT Azer" w:hAnsi="29LT Azer" w:cs="29LT Azer"/>
                  <w:rtl/>
                </w:rPr>
              </w:pPr>
              <w:r w:rsidRPr="009E3439">
                <w:rPr>
                  <w:rFonts w:ascii="29LT Azer" w:hAnsi="29LT Azer" w:cs="29LT Azer"/>
                  <w:rtl/>
                </w:rPr>
                <w:t>[</w:t>
              </w:r>
              <w:r w:rsidR="004F48BF">
                <w:rPr>
                  <w:rFonts w:ascii="29LT Azer" w:hAnsi="29LT Azer" w:cs="29LT Azer" w:hint="cs"/>
                  <w:rtl/>
                </w:rPr>
                <w:t>القمة الدولية</w:t>
              </w:r>
              <w:r w:rsidR="00C349B4">
                <w:rPr>
                  <w:rFonts w:ascii="29LT Azer" w:hAnsi="29LT Azer" w:cs="29LT Azer" w:hint="cs"/>
                  <w:rtl/>
                </w:rPr>
                <w:t xml:space="preserve"> </w:t>
              </w:r>
              <w:r w:rsidR="00DB46A8">
                <w:rPr>
                  <w:rFonts w:ascii="29LT Azer" w:hAnsi="29LT Azer" w:cs="29LT Azer" w:hint="cs"/>
                  <w:rtl/>
                </w:rPr>
                <w:t>للمعارض والمؤتمرات</w:t>
              </w:r>
              <w:r w:rsidRPr="009E3439">
                <w:rPr>
                  <w:rFonts w:ascii="29LT Azer" w:hAnsi="29LT Azer" w:cs="29LT Azer"/>
                  <w:rtl/>
                </w:rPr>
                <w:t>]</w:t>
              </w:r>
            </w:p>
          </w:tc>
        </w:tr>
      </w:tbl>
      <w:p w14:paraId="024F668D" w14:textId="77777777" w:rsidR="006C019C" w:rsidRDefault="006C019C" w:rsidP="009E3439">
        <w:pPr>
          <w:pStyle w:val="Footer"/>
          <w:bidi/>
        </w:pPr>
        <w:r>
          <w:rPr>
            <w:noProof/>
          </w:rPr>
          <mc:AlternateContent>
            <mc:Choice Requires="wpg">
              <w:drawing>
                <wp:anchor distT="0" distB="0" distL="114300" distR="114300" simplePos="0" relativeHeight="251658240" behindDoc="0" locked="0" layoutInCell="1" allowOverlap="1" wp14:anchorId="77017717" wp14:editId="6BC83608">
                  <wp:simplePos x="0" y="0"/>
                  <wp:positionH relativeFrom="leftMargin">
                    <wp:align>center</wp:align>
                  </wp:positionH>
                  <wp:positionV relativeFrom="bottomMargin">
                    <wp:align>center</wp:align>
                  </wp:positionV>
                  <wp:extent cx="457200" cy="347980"/>
                  <wp:effectExtent l="38100" t="47625" r="38100" b="4254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14"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5"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6"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14:paraId="0E429403" w14:textId="77777777" w:rsidR="006C019C" w:rsidRDefault="006C019C" w:rsidP="005364B1">
                                <w:pPr>
                                  <w:pStyle w:val="Foote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017717" id="Group 13" o:spid="_x0000_s1027" style="position:absolute;left:0;text-align:left;margin-left:0;margin-top:0;width:36pt;height:27.4pt;z-index:251658240;mso-position-horizontal:center;mso-position-horizontal-relative:lef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5X4AIAABULAAAOAAAAZHJzL2Uyb0RvYy54bWzslm1v2yAQx99P2ndAvG+dBzsPVp2q6pMm&#10;dVu1bh+AYGyjYWBA4nSffgc4bdJl2tRplSY1kSzIwXH3u78vnJxuWoHWzFiuZIGHxwOMmKSq5LIu&#10;8JfPV0czjKwjsiRCSVbge2bx6eLtm5NO52ykGiVKZhA4kTbvdIEb53SeJJY2rCX2WGkmwVgp0xIH&#10;U1MnpSEdeG9FMhoMJkmnTKmNosxa+PUiGvEi+K8qRt3HqrLMIVFgiM2FpwnPpX8mixOS14bohtM+&#10;DPKMKFrCJRz64OqCOIJWhv/kquXUKKsqd0xVm6iq4pSFHCCb4eBJNtdGrXTIpc67Wj9gArRPOD3b&#10;Lf2wvjb6Tt+aGD0MbxT9aoFL0uk637X7eR0Xo2X3XpVQT7JyKiS+qUzrXUBKaBP43j/wZRuHKPyY&#10;ZlOoGUYUTON0Op/1/GkDRfK7hsAgxQjMwzSdpLE6tLns98PuuDlLZ96WkDweG0LtQ/OlBy3ZR1z2&#10;73DdNUSzUAXrcdwaxEsfIEaStIDgE4iMyFowBOFBVP54WLdlaiNQJNV5A8vYmTGqaxgpIaxhyGJv&#10;g59YKMdhwsgokPBRNp1NBnDaDnBANwc6Ad14GvCQfAve8wrUPcFdcCTXxrprplrkBwU2kExwS9Y3&#10;1sWl2yX+NKsEL6+4EGFi6uW5MGhN4O26Cp/e+94yIVFX4Hk2yoLnPZvddTEd++8hFy130CYEbws8&#10;G/iPX0Ryj/FSlmHsCBdxDLIQMug3oowlWaryHrAGgAAKehak2yjzHaMO3v8C228rYhhG4p2E0sxB&#10;gbDMhUkQLkZm17LctRBJwVWBHUZxeO5ik1lpw+sGThqG3KU6gxem4oGsL3WMqg8WRPtS6s0OqDeo&#10;cU+MUO9/oN50Pp5MsvGrel/V+7t/wF/03skB9Y58S3gB9WZpbECvvffPe6/bLDfxX3NbpP+lG4eb&#10;Bdy9wmWjvyf6y93uPHTvx9vs4gcAAAD//wMAUEsDBBQABgAIAAAAIQCS9ML92wAAAAMBAAAPAAAA&#10;ZHJzL2Rvd25yZXYueG1sTI9BS8NAEIXvgv9hGcGb3aRaLTGbUop6KkJbofQ2TaZJaHY2ZLdJ+u8d&#10;vejlweMN732TLkbbqJ46Xzs2EE8iUMS5K2ouDXzt3h/moHxALrBxTAau5GGR3d6kmBRu4A3121Aq&#10;KWGfoIEqhDbR2ucVWfQT1xJLdnKdxSC2K3XR4SDlttHTKHrWFmuWhQpbWlWUn7cXa+BjwGH5GL/1&#10;6/NpdT3sZp/7dUzG3N+Ny1dQgcbwdww/+IIOmTAd3YULrxoD8kj4VclepuKOBmZPc9BZqv+zZ98A&#10;AAD//wMAUEsBAi0AFAAGAAgAAAAhALaDOJL+AAAA4QEAABMAAAAAAAAAAAAAAAAAAAAAAFtDb250&#10;ZW50X1R5cGVzXS54bWxQSwECLQAUAAYACAAAACEAOP0h/9YAAACUAQAACwAAAAAAAAAAAAAAAAAv&#10;AQAAX3JlbHMvLnJlbHNQSwECLQAUAAYACAAAACEAAHKuV+ACAAAVCwAADgAAAAAAAAAAAAAAAAAu&#10;AgAAZHJzL2Uyb0RvYy54bWxQSwECLQAUAAYACAAAACEAkvTC/dsAAAADAQAADwAAAAAAAAAAAAAA&#10;AAA6BQAAZHJzL2Rvd25yZXYueG1sUEsFBgAAAAAEAAQA8wAAAEIGAAAAAA==&#10;">
                  <v:rect id="Rectangle 20" o:spid="_x0000_s1028"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4HNwQAAANsAAAAPAAAAZHJzL2Rvd25yZXYueG1sRE9Na8JA&#10;EL0X/A/LCL01G0uwIbqKWFqkh0Kj4HXITjbB7GzIbmP8911B6G0e73PW28l2YqTBt44VLJIUBHHl&#10;dMtGwen48ZKD8AFZY+eYFNzIw3Yze1pjod2Vf2gsgxExhH2BCpoQ+kJKXzVk0SeuJ45c7QaLIcLB&#10;SD3gNYbbTr6m6VJabDk2NNjTvqHqUv5aBUvDeTkddZ3Z8tt8pW/1++e5Vup5Pu1WIAJN4V/8cB90&#10;nJ/B/Zd4gNz8AQAA//8DAFBLAQItABQABgAIAAAAIQDb4fbL7gAAAIUBAAATAAAAAAAAAAAAAAAA&#10;AAAAAABbQ29udGVudF9UeXBlc10ueG1sUEsBAi0AFAAGAAgAAAAhAFr0LFu/AAAAFQEAAAsAAAAA&#10;AAAAAAAAAAAAHwEAAF9yZWxzLy5yZWxzUEsBAi0AFAAGAAgAAAAhALOTgc3BAAAA2wAAAA8AAAAA&#10;AAAAAAAAAAAABwIAAGRycy9kb3ducmV2LnhtbFBLBQYAAAAAAwADALcAAAD1AgAAAAA=&#10;" strokecolor="#737373"/>
                  <v:rect id="Rectangle 21" o:spid="_x0000_s1029"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R4jwQAAANsAAAAPAAAAZHJzL2Rvd25yZXYueG1sRE/bagIx&#10;EH0v+A9hBN9q1oJVV6NYwdJSEFz9gGEzbhY3kyWJuvbrG0Ho2xzOdRarzjbiSj7UjhWMhhkI4tLp&#10;misFx8P2dQoiRGSNjWNScKcAq2XvZYG5djfe07WIlUghHHJUYGJscylDachiGLqWOHEn5y3GBH0l&#10;tcdbCreNfMuyd2mx5tRgsKWNofJcXKwC290/Du3P5+/EnHg32/vvybEYKzXod+s5iEhd/Bc/3V86&#10;zR/D45d0gFz+AQAA//8DAFBLAQItABQABgAIAAAAIQDb4fbL7gAAAIUBAAATAAAAAAAAAAAAAAAA&#10;AAAAAABbQ29udGVudF9UeXBlc10ueG1sUEsBAi0AFAAGAAgAAAAhAFr0LFu/AAAAFQEAAAsAAAAA&#10;AAAAAAAAAAAAHwEAAF9yZWxzLy5yZWxzUEsBAi0AFAAGAAgAAAAhANShHiPBAAAA2wAAAA8AAAAA&#10;AAAAAAAAAAAABwIAAGRycy9kb3ducmV2LnhtbFBLBQYAAAAAAwADALcAAAD1AgAAAAA=&#10;" strokecolor="#737373"/>
                  <v:rect id="Rectangle 22" o:spid="_x0000_s1030"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SZwQAAANsAAAAPAAAAZHJzL2Rvd25yZXYueG1sRE9Na8JA&#10;EL0L/Q/LCL2ZTayuEl2lCIWKJ2N78DZkxySYnQ3ZVdN/3xUKvc3jfc56O9hW3Kn3jWMNWZKCIC6d&#10;abjS8HX6mCxB+IBssHVMGn7Iw3bzMlpjbtyDj3QvQiViCPscNdQhdLmUvqzJok9cRxy5i+sthgj7&#10;SpoeHzHctnKapkpabDg21NjRrqbyWtysBnmpZFacM+9nb4tvpdR8uB32Wr+Oh/cViEBD+Bf/uT9N&#10;nK/g+Us8QG5+AQAA//8DAFBLAQItABQABgAIAAAAIQDb4fbL7gAAAIUBAAATAAAAAAAAAAAAAAAA&#10;AAAAAABbQ29udGVudF9UeXBlc10ueG1sUEsBAi0AFAAGAAgAAAAhAFr0LFu/AAAAFQEAAAsAAAAA&#10;AAAAAAAAAAAAHwEAAF9yZWxzLy5yZWxzUEsBAi0AFAAGAAgAAAAhANdGZJnBAAAA2wAAAA8AAAAA&#10;AAAAAAAAAAAABwIAAGRycy9kb3ducmV2LnhtbFBLBQYAAAAAAwADALcAAAD1AgAAAAA=&#10;" strokecolor="#737373">
                    <v:textbox>
                      <w:txbxContent>
                        <w:p w14:paraId="0E429403" w14:textId="77777777" w:rsidR="006C019C" w:rsidRDefault="006C019C" w:rsidP="005364B1">
                          <w:pPr>
                            <w:pStyle w:val="Footer"/>
                            <w:jc w:val="center"/>
                          </w:pPr>
                          <w:r>
                            <w:fldChar w:fldCharType="begin"/>
                          </w:r>
                          <w:r>
                            <w:instrText xml:space="preserve"> PAGE    \* MERGEFORMAT </w:instrText>
                          </w:r>
                          <w:r>
                            <w:fldChar w:fldCharType="separate"/>
                          </w:r>
                          <w:r>
                            <w:rPr>
                              <w:noProof/>
                            </w:rPr>
                            <w:t>2</w:t>
                          </w:r>
                          <w:r>
                            <w:rPr>
                              <w:noProof/>
                            </w:rPr>
                            <w:fldChar w:fldCharType="end"/>
                          </w:r>
                        </w:p>
                      </w:txbxContent>
                    </v:textbox>
                  </v:rect>
                  <w10:wrap anchorx="margin"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0CC30" w14:textId="77777777" w:rsidR="006E5B85" w:rsidRDefault="006E5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81A10" w14:textId="77777777" w:rsidR="00DD7BDB" w:rsidRDefault="00DD7BDB" w:rsidP="00DA0C13">
      <w:pPr>
        <w:spacing w:line="240" w:lineRule="auto"/>
      </w:pPr>
      <w:r>
        <w:separator/>
      </w:r>
    </w:p>
  </w:footnote>
  <w:footnote w:type="continuationSeparator" w:id="0">
    <w:p w14:paraId="5B093F34" w14:textId="77777777" w:rsidR="00DD7BDB" w:rsidRDefault="00DD7BDB" w:rsidP="00DA0C13">
      <w:pPr>
        <w:spacing w:line="240" w:lineRule="auto"/>
      </w:pPr>
      <w:r>
        <w:continuationSeparator/>
      </w:r>
    </w:p>
  </w:footnote>
  <w:footnote w:type="continuationNotice" w:id="1">
    <w:p w14:paraId="537D834F" w14:textId="77777777" w:rsidR="00DD7BDB" w:rsidRDefault="00DD7BD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2F922" w14:textId="77777777" w:rsidR="006E5B85" w:rsidRDefault="006E5B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2F3A6" w14:textId="489B1F20" w:rsidR="00477C65" w:rsidRDefault="00E072DF">
    <w:pPr>
      <w:pStyle w:val="Header"/>
    </w:pPr>
    <w:r>
      <w:rPr>
        <w:rFonts w:ascii="Sakkal Majalla" w:hAnsi="Sakkal Majalla" w:cs="Sakkal Majalla" w:hint="cs"/>
        <w:b/>
        <w:bCs/>
        <w:noProof/>
        <w:color w:val="79A19C"/>
        <w:sz w:val="36"/>
        <w:szCs w:val="36"/>
        <w:rtl/>
      </w:rPr>
      <w:drawing>
        <wp:anchor distT="0" distB="0" distL="114300" distR="114300" simplePos="0" relativeHeight="251658241" behindDoc="1" locked="0" layoutInCell="1" allowOverlap="1" wp14:anchorId="258DA6CD" wp14:editId="51940D0B">
          <wp:simplePos x="0" y="0"/>
          <wp:positionH relativeFrom="margin">
            <wp:align>center</wp:align>
          </wp:positionH>
          <wp:positionV relativeFrom="page">
            <wp:align>top</wp:align>
          </wp:positionV>
          <wp:extent cx="2298700" cy="763325"/>
          <wp:effectExtent l="0" t="0" r="0" b="0"/>
          <wp:wrapNone/>
          <wp:docPr id="1799438790" name="Picture 1799438790"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الشعار.png"/>
                  <pic:cNvPicPr/>
                </pic:nvPicPr>
                <pic:blipFill>
                  <a:blip r:embed="rId1">
                    <a:extLst>
                      <a:ext uri="{28A0092B-C50C-407E-A947-70E740481C1C}">
                        <a14:useLocalDpi xmlns:a14="http://schemas.microsoft.com/office/drawing/2010/main" val="0"/>
                      </a:ext>
                    </a:extLst>
                  </a:blip>
                  <a:stretch>
                    <a:fillRect/>
                  </a:stretch>
                </pic:blipFill>
                <pic:spPr>
                  <a:xfrm>
                    <a:off x="0" y="0"/>
                    <a:ext cx="2298700" cy="763325"/>
                  </a:xfrm>
                  <a:prstGeom prst="rect">
                    <a:avLst/>
                  </a:prstGeom>
                </pic:spPr>
              </pic:pic>
            </a:graphicData>
          </a:graphic>
          <wp14:sizeRelH relativeFrom="margin">
            <wp14:pctWidth>0</wp14:pctWidth>
          </wp14:sizeRelH>
          <wp14:sizeRelV relativeFrom="margin">
            <wp14:pctHeight>0</wp14:pctHeight>
          </wp14:sizeRelV>
        </wp:anchor>
      </w:drawing>
    </w:r>
    <w:r w:rsidR="006E5B85">
      <w:rPr>
        <w:noProof/>
      </w:rPr>
      <mc:AlternateContent>
        <mc:Choice Requires="wps">
          <w:drawing>
            <wp:anchor distT="0" distB="0" distL="114300" distR="114300" simplePos="0" relativeHeight="251659265" behindDoc="0" locked="0" layoutInCell="1" allowOverlap="1" wp14:anchorId="0205E792" wp14:editId="0453EA13">
              <wp:simplePos x="0" y="0"/>
              <wp:positionH relativeFrom="page">
                <wp:align>left</wp:align>
              </wp:positionH>
              <wp:positionV relativeFrom="page">
                <wp:align>top</wp:align>
              </wp:positionV>
              <wp:extent cx="2540000" cy="317500"/>
              <wp:effectExtent l="0" t="0" r="0" b="0"/>
              <wp:wrapNone/>
              <wp:docPr id="1521063597" name="GVHeader_Section1_11095384323"/>
              <wp:cNvGraphicFramePr/>
              <a:graphic xmlns:a="http://schemas.openxmlformats.org/drawingml/2006/main">
                <a:graphicData uri="http://schemas.microsoft.com/office/word/2010/wordprocessingShape">
                  <wps:wsp>
                    <wps:cNvSpPr txBox="1"/>
                    <wps:spPr>
                      <a:xfrm>
                        <a:off x="0" y="0"/>
                        <a:ext cx="254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93F69F" w14:textId="16308E15" w:rsidR="006E5B85" w:rsidRDefault="006E5B85" w:rsidP="006E5B85">
                          <w:r w:rsidRPr="006E5B85">
                            <w:rPr>
                              <w:rFonts w:ascii="Calibri" w:hAnsi="Calibri" w:cs="Calibri"/>
                              <w:color w:val="004D32"/>
                              <w:sz w:val="20"/>
                              <w:szCs w:val="20"/>
                            </w:rPr>
                            <w:t xml:space="preserve">Classified as </w:t>
                          </w:r>
                          <w:r w:rsidRPr="006E5B85">
                            <w:rPr>
                              <w:rFonts w:ascii="Calibri" w:hAnsi="Calibri" w:cs="Calibri"/>
                              <w:b/>
                              <w:bCs/>
                              <w:color w:val="004D32"/>
                              <w:sz w:val="20"/>
                              <w:szCs w:val="20"/>
                              <w:rtl/>
                            </w:rPr>
                            <w:t>عام</w:t>
                          </w:r>
                          <w:r w:rsidRPr="006E5B85">
                            <w:rPr>
                              <w:rFonts w:ascii="Calibri" w:hAnsi="Calibri" w:cs="Calibri"/>
                              <w:b/>
                              <w:bCs/>
                              <w:color w:val="004D32"/>
                              <w:sz w:val="20"/>
                              <w:szCs w:val="20"/>
                            </w:rPr>
                            <w:t>-Public</w:t>
                          </w:r>
                          <w:r w:rsidRPr="006E5B85">
                            <w:rPr>
                              <w:rFonts w:ascii="Calibri" w:hAnsi="Calibri" w:cs="Calibri"/>
                              <w:color w:val="004D32"/>
                              <w:sz w:val="20"/>
                              <w:szCs w:val="20"/>
                            </w:rPr>
                            <w:t xml:space="preserve"> by SCEGA®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205E792" id="_x0000_t202" coordsize="21600,21600" o:spt="202" path="m,l,21600r21600,l21600,xe">
              <v:stroke joinstyle="miter"/>
              <v:path gradientshapeok="t" o:connecttype="rect"/>
            </v:shapetype>
            <v:shape id="GVHeader_Section1_11095384323" o:spid="_x0000_s1026" type="#_x0000_t202" style="position:absolute;margin-left:0;margin-top:0;width:200pt;height:25pt;z-index:251659265;visibility:visible;mso-wrap-style:square;mso-wrap-distance-left:9pt;mso-wrap-distance-top:0;mso-wrap-distance-right:9pt;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iEFwIAACwEAAAOAAAAZHJzL2Uyb0RvYy54bWysU11v2yAUfZ+0/4B4X+ykSbtZcaqsVaZJ&#10;UVspnfpMMMSWgMuAxM5+/S7Y+VC3p2l+wBfu5X6cc5jfd1qRg3C+AVPS8SinRBgOVWN2Jf3xuvr0&#10;mRIfmKmYAiNKehSe3i8+fpi3thATqEFVwhFMYnzR2pLWIdgiyzyvhWZ+BFYYdEpwmgXcul1WOdZi&#10;dq2ySZ7fZi24yjrgwns8feyddJHySyl4eJbSi0BUSbG3kFaX1m1cs8WcFTvHbN3woQ32D11o1hgs&#10;ek71yAIje9f8kUo33IEHGUYcdAZSNlykGXCacf5umk3NrEizIDjenmHy/y8tfzps7IsjofsKHRIY&#10;AWmtLzwexnk66XT8Y6cE/Qjh8Qyb6ALheDiZTXP8KOHouxnfzdDGNNnltnU+fBOgSTRK6pCWhBY7&#10;rH3oQ08hsZiBVaNUokYZ0pb09maWpwtnDyZXBmtceo1W6LbdMMAWqiPO5aCn3Fu+arD4mvnwwhxy&#10;jP2ibsMzLlIBFoHBoqQG9+tv5zEeoUcvJS1qpqT+5545QYn6bpCUL+PpNIosbaazuwlu3LVne+0x&#10;e/0AKMsxvhDLkxnjgzqZ0oF+Q3kvY1V0McOxdknDyXwIvZLxeXCxXKYglJVlYW02lsfUEc4I7Wv3&#10;xpwd8A/I3BOc1MWKdzT0sfGmt8t9QDISRxHgHtUBd5RkYnl4PlHz1/sUdXnki98AAAD//wMAUEsD&#10;BBQABgAIAAAAIQA2TY5F1wAAAAQBAAAPAAAAZHJzL2Rvd25yZXYueG1sTI/BasMwEETvhfyD2EIv&#10;pZES2lIcyyEEfA5x+gGKtbWdSitjybH799n00l52GWaZfZNvZ+/EFYfYBdKwWioQSHWwHTUaPk/l&#10;yweImAxZ4wKhhh+MsC0WD7nJbJjoiNcqNYJDKGZGQ5tSn0kZ6xa9icvQI7H3FQZvEsuhkXYwE4d7&#10;J9dKvUtvOuIPrelx32L9XY1eQ1hPz+5Yrcr9YbqU6jDiqYqo9dPjvNuASDinv2O44zM6FMx0DiPZ&#10;KJwGLpJ+J3uvSrE8a3jjLYtc/ocvbgAAAP//AwBQSwECLQAUAAYACAAAACEAtoM4kv4AAADhAQAA&#10;EwAAAAAAAAAAAAAAAAAAAAAAW0NvbnRlbnRfVHlwZXNdLnhtbFBLAQItABQABgAIAAAAIQA4/SH/&#10;1gAAAJQBAAALAAAAAAAAAAAAAAAAAC8BAABfcmVscy8ucmVsc1BLAQItABQABgAIAAAAIQATHoiE&#10;FwIAACwEAAAOAAAAAAAAAAAAAAAAAC4CAABkcnMvZTJvRG9jLnhtbFBLAQItABQABgAIAAAAIQA2&#10;TY5F1wAAAAQBAAAPAAAAAAAAAAAAAAAAAHEEAABkcnMvZG93bnJldi54bWxQSwUGAAAAAAQABADz&#10;AAAAdQUAAAAA&#10;" filled="f" stroked="f" strokeweight=".5pt">
              <v:textbox style="mso-fit-shape-to-text:t">
                <w:txbxContent>
                  <w:p w14:paraId="6193F69F" w14:textId="16308E15" w:rsidR="006E5B85" w:rsidRDefault="006E5B85" w:rsidP="006E5B85">
                    <w:r w:rsidRPr="006E5B85">
                      <w:rPr>
                        <w:rFonts w:ascii="Calibri" w:hAnsi="Calibri" w:cs="Calibri"/>
                        <w:color w:val="004D32"/>
                        <w:sz w:val="20"/>
                        <w:szCs w:val="20"/>
                      </w:rPr>
                      <w:t xml:space="preserve">Classified as </w:t>
                    </w:r>
                    <w:r w:rsidRPr="006E5B85">
                      <w:rPr>
                        <w:rFonts w:ascii="Calibri" w:hAnsi="Calibri" w:cs="Calibri"/>
                        <w:b/>
                        <w:bCs/>
                        <w:color w:val="004D32"/>
                        <w:sz w:val="20"/>
                        <w:szCs w:val="20"/>
                        <w:rtl/>
                      </w:rPr>
                      <w:t>عام</w:t>
                    </w:r>
                    <w:r w:rsidRPr="006E5B85">
                      <w:rPr>
                        <w:rFonts w:ascii="Calibri" w:hAnsi="Calibri" w:cs="Calibri"/>
                        <w:b/>
                        <w:bCs/>
                        <w:color w:val="004D32"/>
                        <w:sz w:val="20"/>
                        <w:szCs w:val="20"/>
                      </w:rPr>
                      <w:t>-Public</w:t>
                    </w:r>
                    <w:r w:rsidRPr="006E5B85">
                      <w:rPr>
                        <w:rFonts w:ascii="Calibri" w:hAnsi="Calibri" w:cs="Calibri"/>
                        <w:color w:val="004D32"/>
                        <w:sz w:val="20"/>
                        <w:szCs w:val="20"/>
                      </w:rPr>
                      <w:t xml:space="preserve"> by SCEGA®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62DF0" w14:textId="77777777" w:rsidR="006E5B85" w:rsidRDefault="006E5B85">
    <w:pPr>
      <w:pStyle w:val="Header"/>
    </w:pPr>
  </w:p>
</w:hdr>
</file>

<file path=word/intelligence2.xml><?xml version="1.0" encoding="utf-8"?>
<int2:intelligence xmlns:int2="http://schemas.microsoft.com/office/intelligence/2020/intelligence" xmlns:oel="http://schemas.microsoft.com/office/2019/extlst">
  <int2:observations>
    <int2:textHash int2:hashCode="AMVTmtAFKiGUjk" int2:id="HhXxLU21">
      <int2:state int2:value="Rejected" int2:type="AugLoop_Text_Critique"/>
    </int2:textHash>
    <int2:textHash int2:hashCode="EMM9ASgwvs0PyV" int2:id="r3Hh7L6C">
      <int2:state int2:value="Rejected" int2:type="AugLoop_Text_Critique"/>
    </int2:textHash>
    <int2:textHash int2:hashCode="iCFxyLSmUuVtJG" int2:id="fzfrHwuh">
      <int2:state int2:value="Rejected" int2:type="AugLoop_Text_Critique"/>
    </int2:textHash>
    <int2:textHash int2:hashCode="sKk6ws/0BKfPNa" int2:id="rmoIeJZr">
      <int2:state int2:value="Rejected" int2:type="AugLoop_Text_Critique"/>
    </int2:textHash>
    <int2:textHash int2:hashCode="f76VaraHrXdwT2" int2:id="VOgXUgIj">
      <int2:state int2:value="Rejected" int2:type="AugLoop_Text_Critique"/>
    </int2:textHash>
    <int2:textHash int2:hashCode="mURg2HsavNIpqj" int2:id="AypwI89T">
      <int2:state int2:value="Rejected" int2:type="AugLoop_Text_Critique"/>
    </int2:textHash>
    <int2:textHash int2:hashCode="kl7fYH/hfPl42o" int2:id="JQZm8H6L">
      <int2:state int2:value="Rejected" int2:type="AugLoop_Text_Critique"/>
    </int2:textHash>
    <int2:textHash int2:hashCode="XfyKFCDo+HwTmD" int2:id="nyLcxD2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AF3"/>
    <w:multiLevelType w:val="hybridMultilevel"/>
    <w:tmpl w:val="2A2AD3C8"/>
    <w:lvl w:ilvl="0" w:tplc="04090001">
      <w:start w:val="1"/>
      <w:numFmt w:val="bullet"/>
      <w:lvlText w:val=""/>
      <w:lvlJc w:val="left"/>
      <w:pPr>
        <w:ind w:left="1476" w:hanging="360"/>
      </w:pPr>
      <w:rPr>
        <w:rFonts w:ascii="Symbol" w:hAnsi="Symbol"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1" w15:restartNumberingAfterBreak="0">
    <w:nsid w:val="032837BC"/>
    <w:multiLevelType w:val="hybridMultilevel"/>
    <w:tmpl w:val="ED6E5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F550BF"/>
    <w:multiLevelType w:val="hybridMultilevel"/>
    <w:tmpl w:val="C78CB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644B2A"/>
    <w:multiLevelType w:val="hybridMultilevel"/>
    <w:tmpl w:val="8308274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4A02A2"/>
    <w:multiLevelType w:val="hybridMultilevel"/>
    <w:tmpl w:val="69A202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4F0F43"/>
    <w:multiLevelType w:val="hybridMultilevel"/>
    <w:tmpl w:val="23C23A9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560310E"/>
    <w:multiLevelType w:val="hybridMultilevel"/>
    <w:tmpl w:val="23C23A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771FE8"/>
    <w:multiLevelType w:val="hybridMultilevel"/>
    <w:tmpl w:val="8B3C1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835699"/>
    <w:multiLevelType w:val="hybridMultilevel"/>
    <w:tmpl w:val="066A850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E9742C"/>
    <w:multiLevelType w:val="hybridMultilevel"/>
    <w:tmpl w:val="0AFA8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A0786A"/>
    <w:multiLevelType w:val="hybridMultilevel"/>
    <w:tmpl w:val="89E0B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A258E"/>
    <w:multiLevelType w:val="hybridMultilevel"/>
    <w:tmpl w:val="C19AE1B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75E73A0"/>
    <w:multiLevelType w:val="hybridMultilevel"/>
    <w:tmpl w:val="76D8D2B0"/>
    <w:lvl w:ilvl="0" w:tplc="6766544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D70A13"/>
    <w:multiLevelType w:val="hybridMultilevel"/>
    <w:tmpl w:val="34DC40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C8A6DFF"/>
    <w:multiLevelType w:val="hybridMultilevel"/>
    <w:tmpl w:val="5A3AF35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DE316DC"/>
    <w:multiLevelType w:val="hybridMultilevel"/>
    <w:tmpl w:val="78F601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037B5E"/>
    <w:multiLevelType w:val="hybridMultilevel"/>
    <w:tmpl w:val="568EE09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6A34552"/>
    <w:multiLevelType w:val="hybridMultilevel"/>
    <w:tmpl w:val="ED186C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D55D2C"/>
    <w:multiLevelType w:val="hybridMultilevel"/>
    <w:tmpl w:val="69A202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08068F"/>
    <w:multiLevelType w:val="hybridMultilevel"/>
    <w:tmpl w:val="B90451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FFC5905"/>
    <w:multiLevelType w:val="hybridMultilevel"/>
    <w:tmpl w:val="C72A0F92"/>
    <w:lvl w:ilvl="0" w:tplc="7B5CF452">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A26C0"/>
    <w:multiLevelType w:val="multilevel"/>
    <w:tmpl w:val="8E886DE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5F2B5D"/>
    <w:multiLevelType w:val="hybridMultilevel"/>
    <w:tmpl w:val="88B02AE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92E2895"/>
    <w:multiLevelType w:val="multilevel"/>
    <w:tmpl w:val="4EC8B19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24" w15:restartNumberingAfterBreak="0">
    <w:nsid w:val="49505872"/>
    <w:multiLevelType w:val="hybridMultilevel"/>
    <w:tmpl w:val="C876D27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A7B0306"/>
    <w:multiLevelType w:val="hybridMultilevel"/>
    <w:tmpl w:val="38429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850546"/>
    <w:multiLevelType w:val="hybridMultilevel"/>
    <w:tmpl w:val="E0444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D3001E4"/>
    <w:multiLevelType w:val="hybridMultilevel"/>
    <w:tmpl w:val="AAD4FDAE"/>
    <w:lvl w:ilvl="0" w:tplc="9F3A1686">
      <w:start w:val="4"/>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FE577A"/>
    <w:multiLevelType w:val="hybridMultilevel"/>
    <w:tmpl w:val="7A241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817995"/>
    <w:multiLevelType w:val="hybridMultilevel"/>
    <w:tmpl w:val="CED2E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3F5808"/>
    <w:multiLevelType w:val="hybridMultilevel"/>
    <w:tmpl w:val="1FFA2B6E"/>
    <w:lvl w:ilvl="0" w:tplc="04090013">
      <w:start w:val="1"/>
      <w:numFmt w:val="arabicAlpha"/>
      <w:lvlText w:val="%1-"/>
      <w:lvlJc w:val="center"/>
      <w:pPr>
        <w:ind w:left="360" w:hanging="360"/>
      </w:pPr>
      <w:rPr>
        <w:rFonts w:hint="default"/>
        <w:b/>
        <w:bCs w:val="0"/>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31" w15:restartNumberingAfterBreak="0">
    <w:nsid w:val="500E0155"/>
    <w:multiLevelType w:val="hybridMultilevel"/>
    <w:tmpl w:val="7E8C53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2A70C8E"/>
    <w:multiLevelType w:val="hybridMultilevel"/>
    <w:tmpl w:val="8FBA671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0590AE2"/>
    <w:multiLevelType w:val="hybridMultilevel"/>
    <w:tmpl w:val="33A4994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11663D6"/>
    <w:multiLevelType w:val="hybridMultilevel"/>
    <w:tmpl w:val="C1FA209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20E0AA6"/>
    <w:multiLevelType w:val="hybridMultilevel"/>
    <w:tmpl w:val="465A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204730"/>
    <w:multiLevelType w:val="hybridMultilevel"/>
    <w:tmpl w:val="69A20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692AB7"/>
    <w:multiLevelType w:val="hybridMultilevel"/>
    <w:tmpl w:val="9C9A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38441A"/>
    <w:multiLevelType w:val="hybridMultilevel"/>
    <w:tmpl w:val="9726F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AD37966"/>
    <w:multiLevelType w:val="hybridMultilevel"/>
    <w:tmpl w:val="37202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154487"/>
    <w:multiLevelType w:val="hybridMultilevel"/>
    <w:tmpl w:val="7EBA0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751FDD"/>
    <w:multiLevelType w:val="hybridMultilevel"/>
    <w:tmpl w:val="74A8D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E25401"/>
    <w:multiLevelType w:val="hybridMultilevel"/>
    <w:tmpl w:val="C3203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D8E1211"/>
    <w:multiLevelType w:val="hybridMultilevel"/>
    <w:tmpl w:val="95BE444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09909410">
    <w:abstractNumId w:val="27"/>
  </w:num>
  <w:num w:numId="2" w16cid:durableId="413551555">
    <w:abstractNumId w:val="30"/>
  </w:num>
  <w:num w:numId="3" w16cid:durableId="8026546">
    <w:abstractNumId w:val="36"/>
  </w:num>
  <w:num w:numId="4" w16cid:durableId="1376813010">
    <w:abstractNumId w:val="35"/>
  </w:num>
  <w:num w:numId="5" w16cid:durableId="386421023">
    <w:abstractNumId w:val="28"/>
  </w:num>
  <w:num w:numId="6" w16cid:durableId="848328026">
    <w:abstractNumId w:val="4"/>
  </w:num>
  <w:num w:numId="7" w16cid:durableId="835223368">
    <w:abstractNumId w:val="18"/>
  </w:num>
  <w:num w:numId="8" w16cid:durableId="1525946103">
    <w:abstractNumId w:val="20"/>
  </w:num>
  <w:num w:numId="9" w16cid:durableId="1117872584">
    <w:abstractNumId w:val="0"/>
  </w:num>
  <w:num w:numId="10" w16cid:durableId="1359163669">
    <w:abstractNumId w:val="12"/>
  </w:num>
  <w:num w:numId="11" w16cid:durableId="619604684">
    <w:abstractNumId w:val="37"/>
  </w:num>
  <w:num w:numId="12" w16cid:durableId="1541743517">
    <w:abstractNumId w:val="41"/>
  </w:num>
  <w:num w:numId="13" w16cid:durableId="245725677">
    <w:abstractNumId w:val="29"/>
  </w:num>
  <w:num w:numId="14" w16cid:durableId="592207741">
    <w:abstractNumId w:val="17"/>
  </w:num>
  <w:num w:numId="15" w16cid:durableId="1164004418">
    <w:abstractNumId w:val="23"/>
  </w:num>
  <w:num w:numId="16" w16cid:durableId="1768038075">
    <w:abstractNumId w:val="21"/>
  </w:num>
  <w:num w:numId="17" w16cid:durableId="325090909">
    <w:abstractNumId w:val="6"/>
  </w:num>
  <w:num w:numId="18" w16cid:durableId="1557623269">
    <w:abstractNumId w:val="15"/>
  </w:num>
  <w:num w:numId="19" w16cid:durableId="2082558134">
    <w:abstractNumId w:val="13"/>
  </w:num>
  <w:num w:numId="20" w16cid:durableId="1848983637">
    <w:abstractNumId w:val="19"/>
  </w:num>
  <w:num w:numId="21" w16cid:durableId="1019355230">
    <w:abstractNumId w:val="5"/>
  </w:num>
  <w:num w:numId="22" w16cid:durableId="1971662496">
    <w:abstractNumId w:val="42"/>
  </w:num>
  <w:num w:numId="23" w16cid:durableId="1344892240">
    <w:abstractNumId w:val="39"/>
  </w:num>
  <w:num w:numId="24" w16cid:durableId="1947301123">
    <w:abstractNumId w:val="31"/>
  </w:num>
  <w:num w:numId="25" w16cid:durableId="71858224">
    <w:abstractNumId w:val="10"/>
  </w:num>
  <w:num w:numId="26" w16cid:durableId="347220402">
    <w:abstractNumId w:val="26"/>
  </w:num>
  <w:num w:numId="27" w16cid:durableId="768308164">
    <w:abstractNumId w:val="2"/>
  </w:num>
  <w:num w:numId="28" w16cid:durableId="1742486821">
    <w:abstractNumId w:val="38"/>
  </w:num>
  <w:num w:numId="29" w16cid:durableId="146484977">
    <w:abstractNumId w:val="9"/>
  </w:num>
  <w:num w:numId="30" w16cid:durableId="1461877710">
    <w:abstractNumId w:val="33"/>
  </w:num>
  <w:num w:numId="31" w16cid:durableId="762145989">
    <w:abstractNumId w:val="7"/>
  </w:num>
  <w:num w:numId="32" w16cid:durableId="532615868">
    <w:abstractNumId w:val="40"/>
  </w:num>
  <w:num w:numId="33" w16cid:durableId="605580273">
    <w:abstractNumId w:val="25"/>
  </w:num>
  <w:num w:numId="34" w16cid:durableId="1108115089">
    <w:abstractNumId w:val="34"/>
  </w:num>
  <w:num w:numId="35" w16cid:durableId="306709957">
    <w:abstractNumId w:val="8"/>
  </w:num>
  <w:num w:numId="36" w16cid:durableId="1153175979">
    <w:abstractNumId w:val="1"/>
  </w:num>
  <w:num w:numId="37" w16cid:durableId="91292372">
    <w:abstractNumId w:val="16"/>
  </w:num>
  <w:num w:numId="38" w16cid:durableId="1647971957">
    <w:abstractNumId w:val="32"/>
  </w:num>
  <w:num w:numId="39" w16cid:durableId="1543789464">
    <w:abstractNumId w:val="11"/>
  </w:num>
  <w:num w:numId="40" w16cid:durableId="1279139686">
    <w:abstractNumId w:val="22"/>
  </w:num>
  <w:num w:numId="41" w16cid:durableId="1271474029">
    <w:abstractNumId w:val="24"/>
  </w:num>
  <w:num w:numId="42" w16cid:durableId="348794675">
    <w:abstractNumId w:val="43"/>
  </w:num>
  <w:num w:numId="43" w16cid:durableId="1457066205">
    <w:abstractNumId w:val="14"/>
  </w:num>
  <w:num w:numId="44" w16cid:durableId="1418551409">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VData" w:val="ew0KICAiZG9jSUQiOiAiODNlMjliN2UtMzJhMi00MWVjLWE5MTUtNWRhNTYzOThmN2Y5Ig0KfQ=="/>
    <w:docVar w:name="GVData0" w:val="(end)"/>
  </w:docVars>
  <w:rsids>
    <w:rsidRoot w:val="00B56586"/>
    <w:rsid w:val="000000ED"/>
    <w:rsid w:val="000015E5"/>
    <w:rsid w:val="000016D2"/>
    <w:rsid w:val="00001B80"/>
    <w:rsid w:val="00001D41"/>
    <w:rsid w:val="00001E75"/>
    <w:rsid w:val="000023D2"/>
    <w:rsid w:val="00002646"/>
    <w:rsid w:val="0000269A"/>
    <w:rsid w:val="00002933"/>
    <w:rsid w:val="00002FFC"/>
    <w:rsid w:val="00003A07"/>
    <w:rsid w:val="00004034"/>
    <w:rsid w:val="00004FB4"/>
    <w:rsid w:val="000059D3"/>
    <w:rsid w:val="00006004"/>
    <w:rsid w:val="0000670B"/>
    <w:rsid w:val="00006884"/>
    <w:rsid w:val="00006B9E"/>
    <w:rsid w:val="00006BB8"/>
    <w:rsid w:val="0000706A"/>
    <w:rsid w:val="00007FDE"/>
    <w:rsid w:val="00010882"/>
    <w:rsid w:val="00011922"/>
    <w:rsid w:val="00013871"/>
    <w:rsid w:val="00013F98"/>
    <w:rsid w:val="00014824"/>
    <w:rsid w:val="00015316"/>
    <w:rsid w:val="0001545A"/>
    <w:rsid w:val="00015975"/>
    <w:rsid w:val="00016584"/>
    <w:rsid w:val="00021523"/>
    <w:rsid w:val="000217D7"/>
    <w:rsid w:val="00021A13"/>
    <w:rsid w:val="0002248B"/>
    <w:rsid w:val="00022E5D"/>
    <w:rsid w:val="000238C1"/>
    <w:rsid w:val="00023F13"/>
    <w:rsid w:val="00023FCD"/>
    <w:rsid w:val="00024D94"/>
    <w:rsid w:val="000265D3"/>
    <w:rsid w:val="00026DAD"/>
    <w:rsid w:val="00030320"/>
    <w:rsid w:val="00030639"/>
    <w:rsid w:val="00030D81"/>
    <w:rsid w:val="00032243"/>
    <w:rsid w:val="00032852"/>
    <w:rsid w:val="00032A33"/>
    <w:rsid w:val="00032C16"/>
    <w:rsid w:val="00032C1B"/>
    <w:rsid w:val="0003371A"/>
    <w:rsid w:val="00033FEC"/>
    <w:rsid w:val="00034542"/>
    <w:rsid w:val="00034816"/>
    <w:rsid w:val="00034C7B"/>
    <w:rsid w:val="00035013"/>
    <w:rsid w:val="0003578F"/>
    <w:rsid w:val="000365CF"/>
    <w:rsid w:val="000379CB"/>
    <w:rsid w:val="00037BE5"/>
    <w:rsid w:val="00037EA3"/>
    <w:rsid w:val="000404C5"/>
    <w:rsid w:val="00041349"/>
    <w:rsid w:val="00041484"/>
    <w:rsid w:val="00041E87"/>
    <w:rsid w:val="000422A1"/>
    <w:rsid w:val="00043C9A"/>
    <w:rsid w:val="00043D24"/>
    <w:rsid w:val="00044461"/>
    <w:rsid w:val="00044DB0"/>
    <w:rsid w:val="00044F70"/>
    <w:rsid w:val="00045DD1"/>
    <w:rsid w:val="00046250"/>
    <w:rsid w:val="0005002D"/>
    <w:rsid w:val="000515A8"/>
    <w:rsid w:val="00051841"/>
    <w:rsid w:val="00053DCF"/>
    <w:rsid w:val="00054395"/>
    <w:rsid w:val="0005484F"/>
    <w:rsid w:val="000548DC"/>
    <w:rsid w:val="00055C3A"/>
    <w:rsid w:val="00055E87"/>
    <w:rsid w:val="00056112"/>
    <w:rsid w:val="0005729C"/>
    <w:rsid w:val="000600E7"/>
    <w:rsid w:val="000605B7"/>
    <w:rsid w:val="000607DF"/>
    <w:rsid w:val="00061E02"/>
    <w:rsid w:val="00064655"/>
    <w:rsid w:val="000653AD"/>
    <w:rsid w:val="0006560F"/>
    <w:rsid w:val="00065FB4"/>
    <w:rsid w:val="0006774E"/>
    <w:rsid w:val="00070097"/>
    <w:rsid w:val="00070544"/>
    <w:rsid w:val="00071986"/>
    <w:rsid w:val="00074277"/>
    <w:rsid w:val="00076DDE"/>
    <w:rsid w:val="000776B5"/>
    <w:rsid w:val="000777C6"/>
    <w:rsid w:val="00077B28"/>
    <w:rsid w:val="00077E73"/>
    <w:rsid w:val="000805A9"/>
    <w:rsid w:val="00081712"/>
    <w:rsid w:val="00083474"/>
    <w:rsid w:val="0008394C"/>
    <w:rsid w:val="0008452F"/>
    <w:rsid w:val="0008466F"/>
    <w:rsid w:val="00084ECE"/>
    <w:rsid w:val="00085577"/>
    <w:rsid w:val="00087B19"/>
    <w:rsid w:val="00087D44"/>
    <w:rsid w:val="000903C2"/>
    <w:rsid w:val="00090F4B"/>
    <w:rsid w:val="0009212D"/>
    <w:rsid w:val="0009267E"/>
    <w:rsid w:val="00092A0C"/>
    <w:rsid w:val="000930E7"/>
    <w:rsid w:val="00095010"/>
    <w:rsid w:val="0009674F"/>
    <w:rsid w:val="000969E7"/>
    <w:rsid w:val="000975CC"/>
    <w:rsid w:val="000979C1"/>
    <w:rsid w:val="000A042C"/>
    <w:rsid w:val="000A1B61"/>
    <w:rsid w:val="000A1D99"/>
    <w:rsid w:val="000A2865"/>
    <w:rsid w:val="000A2EAA"/>
    <w:rsid w:val="000A3205"/>
    <w:rsid w:val="000A3684"/>
    <w:rsid w:val="000A38F8"/>
    <w:rsid w:val="000A3A37"/>
    <w:rsid w:val="000A3F7F"/>
    <w:rsid w:val="000A459F"/>
    <w:rsid w:val="000A4DED"/>
    <w:rsid w:val="000A5732"/>
    <w:rsid w:val="000A784C"/>
    <w:rsid w:val="000A78ED"/>
    <w:rsid w:val="000A7F74"/>
    <w:rsid w:val="000B127B"/>
    <w:rsid w:val="000B13ED"/>
    <w:rsid w:val="000B1AB1"/>
    <w:rsid w:val="000B1FEA"/>
    <w:rsid w:val="000B2B46"/>
    <w:rsid w:val="000B45D2"/>
    <w:rsid w:val="000B4893"/>
    <w:rsid w:val="000B59FE"/>
    <w:rsid w:val="000B5B4E"/>
    <w:rsid w:val="000B5F9E"/>
    <w:rsid w:val="000B6B2C"/>
    <w:rsid w:val="000B6BE8"/>
    <w:rsid w:val="000B7BD7"/>
    <w:rsid w:val="000C16FD"/>
    <w:rsid w:val="000C1C53"/>
    <w:rsid w:val="000C201A"/>
    <w:rsid w:val="000C3405"/>
    <w:rsid w:val="000C3795"/>
    <w:rsid w:val="000C3BB6"/>
    <w:rsid w:val="000C489A"/>
    <w:rsid w:val="000C5972"/>
    <w:rsid w:val="000C7478"/>
    <w:rsid w:val="000C7482"/>
    <w:rsid w:val="000D0BE8"/>
    <w:rsid w:val="000D1519"/>
    <w:rsid w:val="000D3075"/>
    <w:rsid w:val="000D354D"/>
    <w:rsid w:val="000E0020"/>
    <w:rsid w:val="000E220B"/>
    <w:rsid w:val="000E2841"/>
    <w:rsid w:val="000E2FBF"/>
    <w:rsid w:val="000E355D"/>
    <w:rsid w:val="000E458F"/>
    <w:rsid w:val="000E47DB"/>
    <w:rsid w:val="000E4C78"/>
    <w:rsid w:val="000E5097"/>
    <w:rsid w:val="000E56D1"/>
    <w:rsid w:val="000E5D56"/>
    <w:rsid w:val="000E5EED"/>
    <w:rsid w:val="000E68DF"/>
    <w:rsid w:val="000E68E9"/>
    <w:rsid w:val="000E6EF0"/>
    <w:rsid w:val="000E71AC"/>
    <w:rsid w:val="000F0349"/>
    <w:rsid w:val="000F061D"/>
    <w:rsid w:val="000F098F"/>
    <w:rsid w:val="000F0A00"/>
    <w:rsid w:val="000F0A48"/>
    <w:rsid w:val="000F1238"/>
    <w:rsid w:val="000F13C1"/>
    <w:rsid w:val="000F13D4"/>
    <w:rsid w:val="000F172A"/>
    <w:rsid w:val="000F19BA"/>
    <w:rsid w:val="000F22BE"/>
    <w:rsid w:val="000F25BD"/>
    <w:rsid w:val="000F334C"/>
    <w:rsid w:val="000F4BE7"/>
    <w:rsid w:val="000F55A4"/>
    <w:rsid w:val="000F67A4"/>
    <w:rsid w:val="000F6A45"/>
    <w:rsid w:val="00100337"/>
    <w:rsid w:val="0010190F"/>
    <w:rsid w:val="00101F65"/>
    <w:rsid w:val="00102870"/>
    <w:rsid w:val="00102F70"/>
    <w:rsid w:val="00103779"/>
    <w:rsid w:val="00103EBB"/>
    <w:rsid w:val="00104555"/>
    <w:rsid w:val="001046C1"/>
    <w:rsid w:val="001055E8"/>
    <w:rsid w:val="00105E42"/>
    <w:rsid w:val="0010641F"/>
    <w:rsid w:val="00106B28"/>
    <w:rsid w:val="00107C4C"/>
    <w:rsid w:val="00107C96"/>
    <w:rsid w:val="00107DBE"/>
    <w:rsid w:val="0011143D"/>
    <w:rsid w:val="00111B25"/>
    <w:rsid w:val="0011212B"/>
    <w:rsid w:val="00112998"/>
    <w:rsid w:val="00113317"/>
    <w:rsid w:val="0011410A"/>
    <w:rsid w:val="001142DE"/>
    <w:rsid w:val="00115B30"/>
    <w:rsid w:val="00115EC3"/>
    <w:rsid w:val="0011653F"/>
    <w:rsid w:val="0011731F"/>
    <w:rsid w:val="001174B1"/>
    <w:rsid w:val="00120B8B"/>
    <w:rsid w:val="00121201"/>
    <w:rsid w:val="00121295"/>
    <w:rsid w:val="00122336"/>
    <w:rsid w:val="001223C6"/>
    <w:rsid w:val="00122739"/>
    <w:rsid w:val="001234BA"/>
    <w:rsid w:val="00123A42"/>
    <w:rsid w:val="00124A97"/>
    <w:rsid w:val="00124D70"/>
    <w:rsid w:val="001256BF"/>
    <w:rsid w:val="00125CAC"/>
    <w:rsid w:val="00125EB7"/>
    <w:rsid w:val="00126764"/>
    <w:rsid w:val="001268FB"/>
    <w:rsid w:val="00127CD2"/>
    <w:rsid w:val="00127DAA"/>
    <w:rsid w:val="00130CEC"/>
    <w:rsid w:val="00132250"/>
    <w:rsid w:val="00132962"/>
    <w:rsid w:val="00132C79"/>
    <w:rsid w:val="00133009"/>
    <w:rsid w:val="00134C62"/>
    <w:rsid w:val="001356D2"/>
    <w:rsid w:val="00136B07"/>
    <w:rsid w:val="00137106"/>
    <w:rsid w:val="001374E1"/>
    <w:rsid w:val="00137824"/>
    <w:rsid w:val="00137E42"/>
    <w:rsid w:val="00137E98"/>
    <w:rsid w:val="00140D5F"/>
    <w:rsid w:val="00140D99"/>
    <w:rsid w:val="00142E1E"/>
    <w:rsid w:val="00143135"/>
    <w:rsid w:val="00143872"/>
    <w:rsid w:val="00143A88"/>
    <w:rsid w:val="001443CE"/>
    <w:rsid w:val="00144C7C"/>
    <w:rsid w:val="00144E0A"/>
    <w:rsid w:val="0014566C"/>
    <w:rsid w:val="00145A86"/>
    <w:rsid w:val="00146A7C"/>
    <w:rsid w:val="00146FD1"/>
    <w:rsid w:val="001474ED"/>
    <w:rsid w:val="001500B2"/>
    <w:rsid w:val="00150151"/>
    <w:rsid w:val="00150175"/>
    <w:rsid w:val="001505C7"/>
    <w:rsid w:val="00150B0B"/>
    <w:rsid w:val="001516B8"/>
    <w:rsid w:val="00151E29"/>
    <w:rsid w:val="001526C0"/>
    <w:rsid w:val="00152BBD"/>
    <w:rsid w:val="00152BDF"/>
    <w:rsid w:val="00152C76"/>
    <w:rsid w:val="00152CF0"/>
    <w:rsid w:val="00153548"/>
    <w:rsid w:val="00153A47"/>
    <w:rsid w:val="001542A9"/>
    <w:rsid w:val="001546DC"/>
    <w:rsid w:val="00154D85"/>
    <w:rsid w:val="00154ED4"/>
    <w:rsid w:val="00155348"/>
    <w:rsid w:val="00155854"/>
    <w:rsid w:val="0015664D"/>
    <w:rsid w:val="00157236"/>
    <w:rsid w:val="00157353"/>
    <w:rsid w:val="00157464"/>
    <w:rsid w:val="00160F37"/>
    <w:rsid w:val="00161559"/>
    <w:rsid w:val="001624CC"/>
    <w:rsid w:val="00162B65"/>
    <w:rsid w:val="0016387A"/>
    <w:rsid w:val="001648C8"/>
    <w:rsid w:val="001654F7"/>
    <w:rsid w:val="0016564C"/>
    <w:rsid w:val="00166449"/>
    <w:rsid w:val="00167366"/>
    <w:rsid w:val="00167FF8"/>
    <w:rsid w:val="001706A3"/>
    <w:rsid w:val="00170786"/>
    <w:rsid w:val="00170AF2"/>
    <w:rsid w:val="001717E6"/>
    <w:rsid w:val="00173104"/>
    <w:rsid w:val="00173C91"/>
    <w:rsid w:val="00174339"/>
    <w:rsid w:val="00174F98"/>
    <w:rsid w:val="001766F8"/>
    <w:rsid w:val="00176922"/>
    <w:rsid w:val="00177696"/>
    <w:rsid w:val="0018005E"/>
    <w:rsid w:val="00180F4A"/>
    <w:rsid w:val="00181038"/>
    <w:rsid w:val="001810BA"/>
    <w:rsid w:val="001813DD"/>
    <w:rsid w:val="001819B7"/>
    <w:rsid w:val="0018250B"/>
    <w:rsid w:val="0018285E"/>
    <w:rsid w:val="00182BA7"/>
    <w:rsid w:val="00182EC5"/>
    <w:rsid w:val="0018336E"/>
    <w:rsid w:val="001836DD"/>
    <w:rsid w:val="001839A1"/>
    <w:rsid w:val="00183F47"/>
    <w:rsid w:val="001860AE"/>
    <w:rsid w:val="0018638B"/>
    <w:rsid w:val="001863ED"/>
    <w:rsid w:val="001866C6"/>
    <w:rsid w:val="0018687F"/>
    <w:rsid w:val="0018709F"/>
    <w:rsid w:val="0019071B"/>
    <w:rsid w:val="001907A5"/>
    <w:rsid w:val="00190B3D"/>
    <w:rsid w:val="00190DAB"/>
    <w:rsid w:val="001912DD"/>
    <w:rsid w:val="001916A7"/>
    <w:rsid w:val="00191C74"/>
    <w:rsid w:val="00192254"/>
    <w:rsid w:val="00193486"/>
    <w:rsid w:val="001948AA"/>
    <w:rsid w:val="00194F62"/>
    <w:rsid w:val="00195317"/>
    <w:rsid w:val="00195624"/>
    <w:rsid w:val="001973AE"/>
    <w:rsid w:val="001978FF"/>
    <w:rsid w:val="001A123D"/>
    <w:rsid w:val="001A1363"/>
    <w:rsid w:val="001A1C4D"/>
    <w:rsid w:val="001A2392"/>
    <w:rsid w:val="001A373D"/>
    <w:rsid w:val="001A37F9"/>
    <w:rsid w:val="001A4B0F"/>
    <w:rsid w:val="001A5095"/>
    <w:rsid w:val="001A5286"/>
    <w:rsid w:val="001A5553"/>
    <w:rsid w:val="001A5B12"/>
    <w:rsid w:val="001A5D85"/>
    <w:rsid w:val="001A6B4E"/>
    <w:rsid w:val="001A7973"/>
    <w:rsid w:val="001B0229"/>
    <w:rsid w:val="001B0959"/>
    <w:rsid w:val="001B0C5F"/>
    <w:rsid w:val="001B11DC"/>
    <w:rsid w:val="001B140C"/>
    <w:rsid w:val="001B1B07"/>
    <w:rsid w:val="001B2449"/>
    <w:rsid w:val="001B3AF1"/>
    <w:rsid w:val="001B47F1"/>
    <w:rsid w:val="001B6236"/>
    <w:rsid w:val="001B651E"/>
    <w:rsid w:val="001B65E1"/>
    <w:rsid w:val="001B67AA"/>
    <w:rsid w:val="001B6944"/>
    <w:rsid w:val="001B7A4F"/>
    <w:rsid w:val="001C0291"/>
    <w:rsid w:val="001C0A01"/>
    <w:rsid w:val="001C11A1"/>
    <w:rsid w:val="001C1ADB"/>
    <w:rsid w:val="001C2262"/>
    <w:rsid w:val="001C2D5F"/>
    <w:rsid w:val="001C3280"/>
    <w:rsid w:val="001C419E"/>
    <w:rsid w:val="001C4391"/>
    <w:rsid w:val="001C4C71"/>
    <w:rsid w:val="001C55D2"/>
    <w:rsid w:val="001C5719"/>
    <w:rsid w:val="001C573B"/>
    <w:rsid w:val="001C5AAA"/>
    <w:rsid w:val="001C6349"/>
    <w:rsid w:val="001C6651"/>
    <w:rsid w:val="001C6F6C"/>
    <w:rsid w:val="001C747F"/>
    <w:rsid w:val="001D039A"/>
    <w:rsid w:val="001D0510"/>
    <w:rsid w:val="001D0B17"/>
    <w:rsid w:val="001D0BE7"/>
    <w:rsid w:val="001D0BF1"/>
    <w:rsid w:val="001D0F4F"/>
    <w:rsid w:val="001D1266"/>
    <w:rsid w:val="001D19A1"/>
    <w:rsid w:val="001D25DC"/>
    <w:rsid w:val="001D2618"/>
    <w:rsid w:val="001D3456"/>
    <w:rsid w:val="001D3C87"/>
    <w:rsid w:val="001D41AB"/>
    <w:rsid w:val="001D4EA2"/>
    <w:rsid w:val="001D5393"/>
    <w:rsid w:val="001D59CF"/>
    <w:rsid w:val="001D5C22"/>
    <w:rsid w:val="001D61EE"/>
    <w:rsid w:val="001D6A75"/>
    <w:rsid w:val="001D6F84"/>
    <w:rsid w:val="001D7604"/>
    <w:rsid w:val="001D76BF"/>
    <w:rsid w:val="001E0944"/>
    <w:rsid w:val="001E107B"/>
    <w:rsid w:val="001E1440"/>
    <w:rsid w:val="001E1464"/>
    <w:rsid w:val="001E1AFC"/>
    <w:rsid w:val="001E1C87"/>
    <w:rsid w:val="001E2076"/>
    <w:rsid w:val="001E2BBA"/>
    <w:rsid w:val="001E31BB"/>
    <w:rsid w:val="001E35DB"/>
    <w:rsid w:val="001E37B1"/>
    <w:rsid w:val="001E39DD"/>
    <w:rsid w:val="001E41B7"/>
    <w:rsid w:val="001E4688"/>
    <w:rsid w:val="001E5020"/>
    <w:rsid w:val="001E51CA"/>
    <w:rsid w:val="001E562C"/>
    <w:rsid w:val="001E57D6"/>
    <w:rsid w:val="001E5D2B"/>
    <w:rsid w:val="001E5FB3"/>
    <w:rsid w:val="001E7668"/>
    <w:rsid w:val="001F193E"/>
    <w:rsid w:val="001F2144"/>
    <w:rsid w:val="001F29A3"/>
    <w:rsid w:val="001F4B03"/>
    <w:rsid w:val="001F532F"/>
    <w:rsid w:val="001F55C3"/>
    <w:rsid w:val="001F5991"/>
    <w:rsid w:val="001F620A"/>
    <w:rsid w:val="001F69FE"/>
    <w:rsid w:val="00200385"/>
    <w:rsid w:val="002024A3"/>
    <w:rsid w:val="002028F7"/>
    <w:rsid w:val="00203026"/>
    <w:rsid w:val="0020306F"/>
    <w:rsid w:val="002030C8"/>
    <w:rsid w:val="00203759"/>
    <w:rsid w:val="002043D1"/>
    <w:rsid w:val="00205838"/>
    <w:rsid w:val="0020584E"/>
    <w:rsid w:val="0020663C"/>
    <w:rsid w:val="00206D20"/>
    <w:rsid w:val="0020705C"/>
    <w:rsid w:val="002075D6"/>
    <w:rsid w:val="00207614"/>
    <w:rsid w:val="00207CA3"/>
    <w:rsid w:val="002102E2"/>
    <w:rsid w:val="00210DAE"/>
    <w:rsid w:val="00211169"/>
    <w:rsid w:val="00213879"/>
    <w:rsid w:val="00213880"/>
    <w:rsid w:val="00213E3D"/>
    <w:rsid w:val="002144C2"/>
    <w:rsid w:val="002152AE"/>
    <w:rsid w:val="0021596F"/>
    <w:rsid w:val="002164EB"/>
    <w:rsid w:val="002169ED"/>
    <w:rsid w:val="002173B4"/>
    <w:rsid w:val="0021790E"/>
    <w:rsid w:val="002200C6"/>
    <w:rsid w:val="00220520"/>
    <w:rsid w:val="00220D42"/>
    <w:rsid w:val="00221572"/>
    <w:rsid w:val="0022247B"/>
    <w:rsid w:val="0022275C"/>
    <w:rsid w:val="002243AA"/>
    <w:rsid w:val="00226F43"/>
    <w:rsid w:val="002304A5"/>
    <w:rsid w:val="00231386"/>
    <w:rsid w:val="002314C8"/>
    <w:rsid w:val="00231B0B"/>
    <w:rsid w:val="002323CE"/>
    <w:rsid w:val="002336D9"/>
    <w:rsid w:val="002337D3"/>
    <w:rsid w:val="00233B56"/>
    <w:rsid w:val="0023424D"/>
    <w:rsid w:val="00234CC8"/>
    <w:rsid w:val="00234DC3"/>
    <w:rsid w:val="00234EC1"/>
    <w:rsid w:val="00235822"/>
    <w:rsid w:val="00236372"/>
    <w:rsid w:val="002366B1"/>
    <w:rsid w:val="00236ED7"/>
    <w:rsid w:val="0023728A"/>
    <w:rsid w:val="00237E7C"/>
    <w:rsid w:val="00240F35"/>
    <w:rsid w:val="00242092"/>
    <w:rsid w:val="0024221E"/>
    <w:rsid w:val="00242E7B"/>
    <w:rsid w:val="002447BD"/>
    <w:rsid w:val="00244B6A"/>
    <w:rsid w:val="00244CF8"/>
    <w:rsid w:val="00245553"/>
    <w:rsid w:val="00245654"/>
    <w:rsid w:val="00245A21"/>
    <w:rsid w:val="002461E3"/>
    <w:rsid w:val="00247384"/>
    <w:rsid w:val="002477BC"/>
    <w:rsid w:val="00247DC1"/>
    <w:rsid w:val="002507B2"/>
    <w:rsid w:val="00250C4B"/>
    <w:rsid w:val="00252051"/>
    <w:rsid w:val="00252715"/>
    <w:rsid w:val="00252EBA"/>
    <w:rsid w:val="00252F88"/>
    <w:rsid w:val="002532B7"/>
    <w:rsid w:val="0025341D"/>
    <w:rsid w:val="00253AC6"/>
    <w:rsid w:val="00255429"/>
    <w:rsid w:val="00255941"/>
    <w:rsid w:val="0025597B"/>
    <w:rsid w:val="00255C9E"/>
    <w:rsid w:val="00256725"/>
    <w:rsid w:val="002568F9"/>
    <w:rsid w:val="00256C65"/>
    <w:rsid w:val="00256E2C"/>
    <w:rsid w:val="00257B37"/>
    <w:rsid w:val="00260858"/>
    <w:rsid w:val="00260C9F"/>
    <w:rsid w:val="00261033"/>
    <w:rsid w:val="0026290B"/>
    <w:rsid w:val="002638CD"/>
    <w:rsid w:val="002641E7"/>
    <w:rsid w:val="00264206"/>
    <w:rsid w:val="002642C7"/>
    <w:rsid w:val="002664BA"/>
    <w:rsid w:val="00266524"/>
    <w:rsid w:val="0026712D"/>
    <w:rsid w:val="00271011"/>
    <w:rsid w:val="00271404"/>
    <w:rsid w:val="002718E3"/>
    <w:rsid w:val="00273711"/>
    <w:rsid w:val="00273C43"/>
    <w:rsid w:val="00276B88"/>
    <w:rsid w:val="00281778"/>
    <w:rsid w:val="002818E3"/>
    <w:rsid w:val="00281913"/>
    <w:rsid w:val="0028196F"/>
    <w:rsid w:val="00281E5D"/>
    <w:rsid w:val="00282AA1"/>
    <w:rsid w:val="002841AC"/>
    <w:rsid w:val="0028434B"/>
    <w:rsid w:val="00284B6E"/>
    <w:rsid w:val="00284DCB"/>
    <w:rsid w:val="00284E0D"/>
    <w:rsid w:val="00285168"/>
    <w:rsid w:val="00286EF2"/>
    <w:rsid w:val="00287347"/>
    <w:rsid w:val="00287CA2"/>
    <w:rsid w:val="002917BF"/>
    <w:rsid w:val="00291CBA"/>
    <w:rsid w:val="00292066"/>
    <w:rsid w:val="00293832"/>
    <w:rsid w:val="00293AA1"/>
    <w:rsid w:val="0029523E"/>
    <w:rsid w:val="00295550"/>
    <w:rsid w:val="00296697"/>
    <w:rsid w:val="002966E2"/>
    <w:rsid w:val="00296CAD"/>
    <w:rsid w:val="00297266"/>
    <w:rsid w:val="00297809"/>
    <w:rsid w:val="00297F3F"/>
    <w:rsid w:val="002A03D7"/>
    <w:rsid w:val="002A0B2D"/>
    <w:rsid w:val="002A1039"/>
    <w:rsid w:val="002A1BDF"/>
    <w:rsid w:val="002A24A9"/>
    <w:rsid w:val="002A25C1"/>
    <w:rsid w:val="002A3213"/>
    <w:rsid w:val="002A334D"/>
    <w:rsid w:val="002A3EE0"/>
    <w:rsid w:val="002A4199"/>
    <w:rsid w:val="002A46AB"/>
    <w:rsid w:val="002A4907"/>
    <w:rsid w:val="002A4A38"/>
    <w:rsid w:val="002A564F"/>
    <w:rsid w:val="002A5B65"/>
    <w:rsid w:val="002A6793"/>
    <w:rsid w:val="002B03AA"/>
    <w:rsid w:val="002B059B"/>
    <w:rsid w:val="002B0AD8"/>
    <w:rsid w:val="002B3C58"/>
    <w:rsid w:val="002B406A"/>
    <w:rsid w:val="002B41D0"/>
    <w:rsid w:val="002B451F"/>
    <w:rsid w:val="002B4D9D"/>
    <w:rsid w:val="002B5305"/>
    <w:rsid w:val="002B571A"/>
    <w:rsid w:val="002B669E"/>
    <w:rsid w:val="002B70EF"/>
    <w:rsid w:val="002B7880"/>
    <w:rsid w:val="002B7CF8"/>
    <w:rsid w:val="002C03AA"/>
    <w:rsid w:val="002C3048"/>
    <w:rsid w:val="002C4056"/>
    <w:rsid w:val="002C4739"/>
    <w:rsid w:val="002C5415"/>
    <w:rsid w:val="002C6829"/>
    <w:rsid w:val="002C6BB2"/>
    <w:rsid w:val="002C6C33"/>
    <w:rsid w:val="002C6CFF"/>
    <w:rsid w:val="002C6E7E"/>
    <w:rsid w:val="002C6EA5"/>
    <w:rsid w:val="002C7E68"/>
    <w:rsid w:val="002D037D"/>
    <w:rsid w:val="002D0438"/>
    <w:rsid w:val="002D0955"/>
    <w:rsid w:val="002D172A"/>
    <w:rsid w:val="002D1B9B"/>
    <w:rsid w:val="002D276E"/>
    <w:rsid w:val="002D2C53"/>
    <w:rsid w:val="002D31B4"/>
    <w:rsid w:val="002D355F"/>
    <w:rsid w:val="002D37F7"/>
    <w:rsid w:val="002D4433"/>
    <w:rsid w:val="002D4661"/>
    <w:rsid w:val="002D4E53"/>
    <w:rsid w:val="002D5197"/>
    <w:rsid w:val="002D54BD"/>
    <w:rsid w:val="002D63B1"/>
    <w:rsid w:val="002D641B"/>
    <w:rsid w:val="002D6BC7"/>
    <w:rsid w:val="002D74BD"/>
    <w:rsid w:val="002E13ED"/>
    <w:rsid w:val="002E16FD"/>
    <w:rsid w:val="002E177A"/>
    <w:rsid w:val="002E4ACC"/>
    <w:rsid w:val="002E54E3"/>
    <w:rsid w:val="002E5787"/>
    <w:rsid w:val="002E59A1"/>
    <w:rsid w:val="002E603E"/>
    <w:rsid w:val="002E6236"/>
    <w:rsid w:val="002E6752"/>
    <w:rsid w:val="002E6BDB"/>
    <w:rsid w:val="002E746D"/>
    <w:rsid w:val="002F0C43"/>
    <w:rsid w:val="002F0D1B"/>
    <w:rsid w:val="002F0E3F"/>
    <w:rsid w:val="002F1FDE"/>
    <w:rsid w:val="002F2A46"/>
    <w:rsid w:val="002F3089"/>
    <w:rsid w:val="002F40E5"/>
    <w:rsid w:val="002F486B"/>
    <w:rsid w:val="002F560D"/>
    <w:rsid w:val="002F5AB7"/>
    <w:rsid w:val="002F5DD6"/>
    <w:rsid w:val="002F6847"/>
    <w:rsid w:val="002F69F3"/>
    <w:rsid w:val="002F714B"/>
    <w:rsid w:val="00300943"/>
    <w:rsid w:val="003015B0"/>
    <w:rsid w:val="003017DB"/>
    <w:rsid w:val="00301B61"/>
    <w:rsid w:val="0030289D"/>
    <w:rsid w:val="00304134"/>
    <w:rsid w:val="003052B0"/>
    <w:rsid w:val="0030563C"/>
    <w:rsid w:val="00305D8C"/>
    <w:rsid w:val="003064C3"/>
    <w:rsid w:val="003066B0"/>
    <w:rsid w:val="003069F4"/>
    <w:rsid w:val="00307182"/>
    <w:rsid w:val="00307DA6"/>
    <w:rsid w:val="00307F31"/>
    <w:rsid w:val="00311AE3"/>
    <w:rsid w:val="0031314D"/>
    <w:rsid w:val="00313388"/>
    <w:rsid w:val="00313836"/>
    <w:rsid w:val="00314CF1"/>
    <w:rsid w:val="00315075"/>
    <w:rsid w:val="00315898"/>
    <w:rsid w:val="00316481"/>
    <w:rsid w:val="00316B99"/>
    <w:rsid w:val="00317A5D"/>
    <w:rsid w:val="00320159"/>
    <w:rsid w:val="00320429"/>
    <w:rsid w:val="00320922"/>
    <w:rsid w:val="00321D1F"/>
    <w:rsid w:val="0032251F"/>
    <w:rsid w:val="00323148"/>
    <w:rsid w:val="00323B59"/>
    <w:rsid w:val="003242B4"/>
    <w:rsid w:val="003250C1"/>
    <w:rsid w:val="00325E14"/>
    <w:rsid w:val="00327014"/>
    <w:rsid w:val="003274E5"/>
    <w:rsid w:val="003304E9"/>
    <w:rsid w:val="00330DC0"/>
    <w:rsid w:val="003312B0"/>
    <w:rsid w:val="003318CE"/>
    <w:rsid w:val="003320C8"/>
    <w:rsid w:val="0033282A"/>
    <w:rsid w:val="00332CB9"/>
    <w:rsid w:val="0033355F"/>
    <w:rsid w:val="0033436E"/>
    <w:rsid w:val="003346C5"/>
    <w:rsid w:val="00334FB5"/>
    <w:rsid w:val="003351CD"/>
    <w:rsid w:val="00336D38"/>
    <w:rsid w:val="00336F16"/>
    <w:rsid w:val="00337980"/>
    <w:rsid w:val="003405C6"/>
    <w:rsid w:val="00341689"/>
    <w:rsid w:val="00341E54"/>
    <w:rsid w:val="0034270E"/>
    <w:rsid w:val="00342D8D"/>
    <w:rsid w:val="0034320D"/>
    <w:rsid w:val="00343824"/>
    <w:rsid w:val="00343AFB"/>
    <w:rsid w:val="00344B75"/>
    <w:rsid w:val="00344CA2"/>
    <w:rsid w:val="003451D1"/>
    <w:rsid w:val="00345487"/>
    <w:rsid w:val="003460D0"/>
    <w:rsid w:val="00346254"/>
    <w:rsid w:val="00346297"/>
    <w:rsid w:val="0034654F"/>
    <w:rsid w:val="00346851"/>
    <w:rsid w:val="00347710"/>
    <w:rsid w:val="003504E5"/>
    <w:rsid w:val="00351005"/>
    <w:rsid w:val="00354AE0"/>
    <w:rsid w:val="00355A9F"/>
    <w:rsid w:val="00356507"/>
    <w:rsid w:val="00356C0C"/>
    <w:rsid w:val="003571C8"/>
    <w:rsid w:val="00357C05"/>
    <w:rsid w:val="00357E69"/>
    <w:rsid w:val="003604CD"/>
    <w:rsid w:val="00360576"/>
    <w:rsid w:val="003605B0"/>
    <w:rsid w:val="003607D0"/>
    <w:rsid w:val="00360827"/>
    <w:rsid w:val="003613ED"/>
    <w:rsid w:val="00361B7F"/>
    <w:rsid w:val="00361C53"/>
    <w:rsid w:val="00361FBA"/>
    <w:rsid w:val="0036235F"/>
    <w:rsid w:val="00362377"/>
    <w:rsid w:val="003626DD"/>
    <w:rsid w:val="00363377"/>
    <w:rsid w:val="003647CE"/>
    <w:rsid w:val="00364E28"/>
    <w:rsid w:val="00365E78"/>
    <w:rsid w:val="00366CCE"/>
    <w:rsid w:val="00366DFE"/>
    <w:rsid w:val="00366EB0"/>
    <w:rsid w:val="0036790D"/>
    <w:rsid w:val="00370526"/>
    <w:rsid w:val="003709E6"/>
    <w:rsid w:val="00372ADF"/>
    <w:rsid w:val="003732B9"/>
    <w:rsid w:val="003735A3"/>
    <w:rsid w:val="003736A6"/>
    <w:rsid w:val="0037374B"/>
    <w:rsid w:val="00375D1C"/>
    <w:rsid w:val="00376427"/>
    <w:rsid w:val="00376752"/>
    <w:rsid w:val="0037703A"/>
    <w:rsid w:val="0037759E"/>
    <w:rsid w:val="00377964"/>
    <w:rsid w:val="00377FDD"/>
    <w:rsid w:val="00380A66"/>
    <w:rsid w:val="003811B7"/>
    <w:rsid w:val="0038152F"/>
    <w:rsid w:val="003823DA"/>
    <w:rsid w:val="003823EF"/>
    <w:rsid w:val="00382790"/>
    <w:rsid w:val="00382864"/>
    <w:rsid w:val="003838A1"/>
    <w:rsid w:val="00383E21"/>
    <w:rsid w:val="003841D1"/>
    <w:rsid w:val="00384341"/>
    <w:rsid w:val="003845C4"/>
    <w:rsid w:val="003845D6"/>
    <w:rsid w:val="00384ADB"/>
    <w:rsid w:val="00384C5C"/>
    <w:rsid w:val="00384E6C"/>
    <w:rsid w:val="00384EA7"/>
    <w:rsid w:val="00384EF3"/>
    <w:rsid w:val="00384F34"/>
    <w:rsid w:val="00385D5E"/>
    <w:rsid w:val="0038727E"/>
    <w:rsid w:val="0038751C"/>
    <w:rsid w:val="00387630"/>
    <w:rsid w:val="0038782A"/>
    <w:rsid w:val="00387B51"/>
    <w:rsid w:val="0039067E"/>
    <w:rsid w:val="00391337"/>
    <w:rsid w:val="003927C6"/>
    <w:rsid w:val="00392928"/>
    <w:rsid w:val="00394AD5"/>
    <w:rsid w:val="00394C18"/>
    <w:rsid w:val="00396442"/>
    <w:rsid w:val="00396B43"/>
    <w:rsid w:val="00396D0D"/>
    <w:rsid w:val="00396F7A"/>
    <w:rsid w:val="00397E36"/>
    <w:rsid w:val="003A0D00"/>
    <w:rsid w:val="003A1138"/>
    <w:rsid w:val="003A176E"/>
    <w:rsid w:val="003A2593"/>
    <w:rsid w:val="003A2670"/>
    <w:rsid w:val="003A30AF"/>
    <w:rsid w:val="003A3160"/>
    <w:rsid w:val="003A32EF"/>
    <w:rsid w:val="003A4B69"/>
    <w:rsid w:val="003A4D6D"/>
    <w:rsid w:val="003A4DDE"/>
    <w:rsid w:val="003A5B64"/>
    <w:rsid w:val="003A5D2F"/>
    <w:rsid w:val="003A6681"/>
    <w:rsid w:val="003A6B82"/>
    <w:rsid w:val="003A6D08"/>
    <w:rsid w:val="003A7671"/>
    <w:rsid w:val="003A7D56"/>
    <w:rsid w:val="003B01D6"/>
    <w:rsid w:val="003B1590"/>
    <w:rsid w:val="003B276A"/>
    <w:rsid w:val="003B2D58"/>
    <w:rsid w:val="003B31E1"/>
    <w:rsid w:val="003B4452"/>
    <w:rsid w:val="003B4A3D"/>
    <w:rsid w:val="003B5FEE"/>
    <w:rsid w:val="003B7902"/>
    <w:rsid w:val="003B7BC8"/>
    <w:rsid w:val="003B7EB6"/>
    <w:rsid w:val="003C02EB"/>
    <w:rsid w:val="003C03C7"/>
    <w:rsid w:val="003C1490"/>
    <w:rsid w:val="003C1AB7"/>
    <w:rsid w:val="003C1EBA"/>
    <w:rsid w:val="003C203F"/>
    <w:rsid w:val="003C2230"/>
    <w:rsid w:val="003C2619"/>
    <w:rsid w:val="003C2B07"/>
    <w:rsid w:val="003C36E0"/>
    <w:rsid w:val="003C45EC"/>
    <w:rsid w:val="003C4E78"/>
    <w:rsid w:val="003C51F5"/>
    <w:rsid w:val="003C58E4"/>
    <w:rsid w:val="003C5B99"/>
    <w:rsid w:val="003C66C3"/>
    <w:rsid w:val="003C7E1C"/>
    <w:rsid w:val="003C7F90"/>
    <w:rsid w:val="003D1990"/>
    <w:rsid w:val="003D361E"/>
    <w:rsid w:val="003D4500"/>
    <w:rsid w:val="003D4EF2"/>
    <w:rsid w:val="003D51DB"/>
    <w:rsid w:val="003D5BA8"/>
    <w:rsid w:val="003D62B6"/>
    <w:rsid w:val="003D679B"/>
    <w:rsid w:val="003D6ACC"/>
    <w:rsid w:val="003D76E7"/>
    <w:rsid w:val="003D7A43"/>
    <w:rsid w:val="003E1322"/>
    <w:rsid w:val="003E1706"/>
    <w:rsid w:val="003E2A80"/>
    <w:rsid w:val="003E33C2"/>
    <w:rsid w:val="003E4EFD"/>
    <w:rsid w:val="003E5A00"/>
    <w:rsid w:val="003E5ABE"/>
    <w:rsid w:val="003E60AA"/>
    <w:rsid w:val="003E7A43"/>
    <w:rsid w:val="003E7DCC"/>
    <w:rsid w:val="003E7FD5"/>
    <w:rsid w:val="003F1BAF"/>
    <w:rsid w:val="003F1E59"/>
    <w:rsid w:val="003F2121"/>
    <w:rsid w:val="003F235D"/>
    <w:rsid w:val="003F5354"/>
    <w:rsid w:val="003F568E"/>
    <w:rsid w:val="003F586B"/>
    <w:rsid w:val="003F593B"/>
    <w:rsid w:val="003F5B83"/>
    <w:rsid w:val="003F5C5B"/>
    <w:rsid w:val="003F6875"/>
    <w:rsid w:val="003F76C2"/>
    <w:rsid w:val="003F782E"/>
    <w:rsid w:val="00400C45"/>
    <w:rsid w:val="00402686"/>
    <w:rsid w:val="00402D09"/>
    <w:rsid w:val="0040313A"/>
    <w:rsid w:val="004035D8"/>
    <w:rsid w:val="00403663"/>
    <w:rsid w:val="00403905"/>
    <w:rsid w:val="00403EF1"/>
    <w:rsid w:val="00405A0B"/>
    <w:rsid w:val="00406A2C"/>
    <w:rsid w:val="00406F77"/>
    <w:rsid w:val="004071A9"/>
    <w:rsid w:val="00407CE1"/>
    <w:rsid w:val="004101F5"/>
    <w:rsid w:val="00411763"/>
    <w:rsid w:val="00411C9D"/>
    <w:rsid w:val="00411D55"/>
    <w:rsid w:val="00412445"/>
    <w:rsid w:val="004125E0"/>
    <w:rsid w:val="00412761"/>
    <w:rsid w:val="00413E05"/>
    <w:rsid w:val="00413EC1"/>
    <w:rsid w:val="0041518D"/>
    <w:rsid w:val="00415F67"/>
    <w:rsid w:val="004161A4"/>
    <w:rsid w:val="00416468"/>
    <w:rsid w:val="00417893"/>
    <w:rsid w:val="00417ABE"/>
    <w:rsid w:val="004204C1"/>
    <w:rsid w:val="004209D7"/>
    <w:rsid w:val="0042138F"/>
    <w:rsid w:val="0042154A"/>
    <w:rsid w:val="0042293F"/>
    <w:rsid w:val="00422C6A"/>
    <w:rsid w:val="004233D0"/>
    <w:rsid w:val="00423561"/>
    <w:rsid w:val="0042371E"/>
    <w:rsid w:val="004237B1"/>
    <w:rsid w:val="0042486D"/>
    <w:rsid w:val="00424D4A"/>
    <w:rsid w:val="00424DB6"/>
    <w:rsid w:val="004279AC"/>
    <w:rsid w:val="00430644"/>
    <w:rsid w:val="0043149F"/>
    <w:rsid w:val="0043231D"/>
    <w:rsid w:val="004326A3"/>
    <w:rsid w:val="004334FB"/>
    <w:rsid w:val="00433872"/>
    <w:rsid w:val="00433AC7"/>
    <w:rsid w:val="00433C58"/>
    <w:rsid w:val="00433FB9"/>
    <w:rsid w:val="004343F1"/>
    <w:rsid w:val="00434726"/>
    <w:rsid w:val="00434928"/>
    <w:rsid w:val="0043532E"/>
    <w:rsid w:val="00435B61"/>
    <w:rsid w:val="0043609E"/>
    <w:rsid w:val="004375ED"/>
    <w:rsid w:val="0044000B"/>
    <w:rsid w:val="004400C3"/>
    <w:rsid w:val="004402BD"/>
    <w:rsid w:val="00441E0D"/>
    <w:rsid w:val="00442672"/>
    <w:rsid w:val="00442965"/>
    <w:rsid w:val="00442B73"/>
    <w:rsid w:val="00442D9F"/>
    <w:rsid w:val="004448F7"/>
    <w:rsid w:val="00444937"/>
    <w:rsid w:val="00444BD3"/>
    <w:rsid w:val="004451E0"/>
    <w:rsid w:val="00446036"/>
    <w:rsid w:val="00447B3E"/>
    <w:rsid w:val="00451143"/>
    <w:rsid w:val="0045266D"/>
    <w:rsid w:val="004529B5"/>
    <w:rsid w:val="004539D7"/>
    <w:rsid w:val="004544D2"/>
    <w:rsid w:val="00454B7D"/>
    <w:rsid w:val="00455CE7"/>
    <w:rsid w:val="00457205"/>
    <w:rsid w:val="00460214"/>
    <w:rsid w:val="004606E9"/>
    <w:rsid w:val="00461005"/>
    <w:rsid w:val="00461339"/>
    <w:rsid w:val="00461761"/>
    <w:rsid w:val="00463EE8"/>
    <w:rsid w:val="00464336"/>
    <w:rsid w:val="004643A0"/>
    <w:rsid w:val="00464536"/>
    <w:rsid w:val="0046523E"/>
    <w:rsid w:val="00466057"/>
    <w:rsid w:val="00467D32"/>
    <w:rsid w:val="00467EB9"/>
    <w:rsid w:val="0047024D"/>
    <w:rsid w:val="00470260"/>
    <w:rsid w:val="00470352"/>
    <w:rsid w:val="00470A01"/>
    <w:rsid w:val="00470DE2"/>
    <w:rsid w:val="00472C6A"/>
    <w:rsid w:val="00472D58"/>
    <w:rsid w:val="0047309C"/>
    <w:rsid w:val="0047314F"/>
    <w:rsid w:val="00474536"/>
    <w:rsid w:val="0047565F"/>
    <w:rsid w:val="004765B3"/>
    <w:rsid w:val="00476C2C"/>
    <w:rsid w:val="00477A66"/>
    <w:rsid w:val="00477B4E"/>
    <w:rsid w:val="00477C65"/>
    <w:rsid w:val="00480315"/>
    <w:rsid w:val="0048031F"/>
    <w:rsid w:val="004803F0"/>
    <w:rsid w:val="0048041D"/>
    <w:rsid w:val="00480E55"/>
    <w:rsid w:val="004816A2"/>
    <w:rsid w:val="0048267B"/>
    <w:rsid w:val="00483C92"/>
    <w:rsid w:val="00484F75"/>
    <w:rsid w:val="00484FC1"/>
    <w:rsid w:val="004851C1"/>
    <w:rsid w:val="00485F63"/>
    <w:rsid w:val="00486224"/>
    <w:rsid w:val="00486479"/>
    <w:rsid w:val="00486954"/>
    <w:rsid w:val="004869AD"/>
    <w:rsid w:val="00486B62"/>
    <w:rsid w:val="0048729B"/>
    <w:rsid w:val="0048786E"/>
    <w:rsid w:val="004907E0"/>
    <w:rsid w:val="004909F7"/>
    <w:rsid w:val="00490D89"/>
    <w:rsid w:val="004912F8"/>
    <w:rsid w:val="00491EA4"/>
    <w:rsid w:val="00492302"/>
    <w:rsid w:val="00492AA2"/>
    <w:rsid w:val="00494779"/>
    <w:rsid w:val="004947E4"/>
    <w:rsid w:val="00494F28"/>
    <w:rsid w:val="004955E9"/>
    <w:rsid w:val="00495719"/>
    <w:rsid w:val="004A0D54"/>
    <w:rsid w:val="004A18C6"/>
    <w:rsid w:val="004A1BCB"/>
    <w:rsid w:val="004A1D6A"/>
    <w:rsid w:val="004A38CD"/>
    <w:rsid w:val="004A3D1D"/>
    <w:rsid w:val="004A41B9"/>
    <w:rsid w:val="004A42A1"/>
    <w:rsid w:val="004A4353"/>
    <w:rsid w:val="004A4358"/>
    <w:rsid w:val="004A5267"/>
    <w:rsid w:val="004A5794"/>
    <w:rsid w:val="004A5A9B"/>
    <w:rsid w:val="004A6031"/>
    <w:rsid w:val="004A661F"/>
    <w:rsid w:val="004A6FE8"/>
    <w:rsid w:val="004A74BE"/>
    <w:rsid w:val="004A755B"/>
    <w:rsid w:val="004A78AD"/>
    <w:rsid w:val="004A7DC8"/>
    <w:rsid w:val="004B06E3"/>
    <w:rsid w:val="004B1D02"/>
    <w:rsid w:val="004B33FE"/>
    <w:rsid w:val="004B398E"/>
    <w:rsid w:val="004B616F"/>
    <w:rsid w:val="004B649D"/>
    <w:rsid w:val="004B6508"/>
    <w:rsid w:val="004B7486"/>
    <w:rsid w:val="004B7676"/>
    <w:rsid w:val="004B7E7D"/>
    <w:rsid w:val="004C024E"/>
    <w:rsid w:val="004C095F"/>
    <w:rsid w:val="004C096E"/>
    <w:rsid w:val="004C0E20"/>
    <w:rsid w:val="004C132B"/>
    <w:rsid w:val="004C2C87"/>
    <w:rsid w:val="004C3F0B"/>
    <w:rsid w:val="004C62B4"/>
    <w:rsid w:val="004C631E"/>
    <w:rsid w:val="004C67EC"/>
    <w:rsid w:val="004C7CF5"/>
    <w:rsid w:val="004D05D0"/>
    <w:rsid w:val="004D0874"/>
    <w:rsid w:val="004D0C4E"/>
    <w:rsid w:val="004D0C89"/>
    <w:rsid w:val="004D18BD"/>
    <w:rsid w:val="004D1D28"/>
    <w:rsid w:val="004D2E88"/>
    <w:rsid w:val="004D3B32"/>
    <w:rsid w:val="004D4A20"/>
    <w:rsid w:val="004D4E2F"/>
    <w:rsid w:val="004D4F94"/>
    <w:rsid w:val="004D5135"/>
    <w:rsid w:val="004D516C"/>
    <w:rsid w:val="004D5860"/>
    <w:rsid w:val="004D5B9A"/>
    <w:rsid w:val="004D5D9B"/>
    <w:rsid w:val="004D61B0"/>
    <w:rsid w:val="004E051D"/>
    <w:rsid w:val="004E057E"/>
    <w:rsid w:val="004E07DE"/>
    <w:rsid w:val="004E0CAB"/>
    <w:rsid w:val="004E1431"/>
    <w:rsid w:val="004E195D"/>
    <w:rsid w:val="004E1962"/>
    <w:rsid w:val="004E1E53"/>
    <w:rsid w:val="004E23E7"/>
    <w:rsid w:val="004E38D3"/>
    <w:rsid w:val="004E3B78"/>
    <w:rsid w:val="004E3E45"/>
    <w:rsid w:val="004E5842"/>
    <w:rsid w:val="004E6506"/>
    <w:rsid w:val="004E68E3"/>
    <w:rsid w:val="004E79DA"/>
    <w:rsid w:val="004F0E4E"/>
    <w:rsid w:val="004F17DD"/>
    <w:rsid w:val="004F267F"/>
    <w:rsid w:val="004F2761"/>
    <w:rsid w:val="004F48BF"/>
    <w:rsid w:val="004F6B5D"/>
    <w:rsid w:val="004F6D8C"/>
    <w:rsid w:val="004F782E"/>
    <w:rsid w:val="004F789D"/>
    <w:rsid w:val="0050084D"/>
    <w:rsid w:val="0050105D"/>
    <w:rsid w:val="005010DE"/>
    <w:rsid w:val="005012BD"/>
    <w:rsid w:val="005037C1"/>
    <w:rsid w:val="005037FD"/>
    <w:rsid w:val="00504379"/>
    <w:rsid w:val="005049E8"/>
    <w:rsid w:val="005058C1"/>
    <w:rsid w:val="00506C9C"/>
    <w:rsid w:val="00507532"/>
    <w:rsid w:val="00507681"/>
    <w:rsid w:val="00510209"/>
    <w:rsid w:val="00510DC1"/>
    <w:rsid w:val="00510E90"/>
    <w:rsid w:val="0051277B"/>
    <w:rsid w:val="00513535"/>
    <w:rsid w:val="00513C0B"/>
    <w:rsid w:val="00513E41"/>
    <w:rsid w:val="00514665"/>
    <w:rsid w:val="0051536C"/>
    <w:rsid w:val="0051654C"/>
    <w:rsid w:val="0051666F"/>
    <w:rsid w:val="00516933"/>
    <w:rsid w:val="00516FFE"/>
    <w:rsid w:val="005173A9"/>
    <w:rsid w:val="0052077F"/>
    <w:rsid w:val="00520D2C"/>
    <w:rsid w:val="00520DF6"/>
    <w:rsid w:val="00520FD6"/>
    <w:rsid w:val="005217C2"/>
    <w:rsid w:val="00523CD6"/>
    <w:rsid w:val="00524D1C"/>
    <w:rsid w:val="005263C0"/>
    <w:rsid w:val="00526AE8"/>
    <w:rsid w:val="005271EF"/>
    <w:rsid w:val="00527DFC"/>
    <w:rsid w:val="00530384"/>
    <w:rsid w:val="00530E33"/>
    <w:rsid w:val="00531FD2"/>
    <w:rsid w:val="0053214A"/>
    <w:rsid w:val="00532431"/>
    <w:rsid w:val="00532D13"/>
    <w:rsid w:val="0053303C"/>
    <w:rsid w:val="00533175"/>
    <w:rsid w:val="005339F5"/>
    <w:rsid w:val="00533A54"/>
    <w:rsid w:val="00533B45"/>
    <w:rsid w:val="00533E26"/>
    <w:rsid w:val="005353DE"/>
    <w:rsid w:val="005363C7"/>
    <w:rsid w:val="005364B1"/>
    <w:rsid w:val="005369C6"/>
    <w:rsid w:val="00536BD2"/>
    <w:rsid w:val="00537177"/>
    <w:rsid w:val="005373E1"/>
    <w:rsid w:val="0054080D"/>
    <w:rsid w:val="00540B5E"/>
    <w:rsid w:val="00541F9F"/>
    <w:rsid w:val="00542542"/>
    <w:rsid w:val="0054264D"/>
    <w:rsid w:val="0054271B"/>
    <w:rsid w:val="005432DE"/>
    <w:rsid w:val="0054366C"/>
    <w:rsid w:val="00543A79"/>
    <w:rsid w:val="00543C07"/>
    <w:rsid w:val="00544542"/>
    <w:rsid w:val="00544560"/>
    <w:rsid w:val="005449ED"/>
    <w:rsid w:val="00544BC7"/>
    <w:rsid w:val="00546076"/>
    <w:rsid w:val="005461DB"/>
    <w:rsid w:val="00546EF4"/>
    <w:rsid w:val="00547488"/>
    <w:rsid w:val="00547B78"/>
    <w:rsid w:val="00547CB0"/>
    <w:rsid w:val="00547DCE"/>
    <w:rsid w:val="0055037E"/>
    <w:rsid w:val="005504C9"/>
    <w:rsid w:val="00550835"/>
    <w:rsid w:val="00550963"/>
    <w:rsid w:val="00550CE6"/>
    <w:rsid w:val="00551CCE"/>
    <w:rsid w:val="00551E88"/>
    <w:rsid w:val="0055223A"/>
    <w:rsid w:val="00552FCD"/>
    <w:rsid w:val="005541E1"/>
    <w:rsid w:val="005550E8"/>
    <w:rsid w:val="0055557F"/>
    <w:rsid w:val="00555734"/>
    <w:rsid w:val="0055634A"/>
    <w:rsid w:val="0055734C"/>
    <w:rsid w:val="00557D51"/>
    <w:rsid w:val="0056092F"/>
    <w:rsid w:val="00560941"/>
    <w:rsid w:val="00560FD1"/>
    <w:rsid w:val="00561062"/>
    <w:rsid w:val="0056197A"/>
    <w:rsid w:val="00562B6B"/>
    <w:rsid w:val="00562C61"/>
    <w:rsid w:val="00562D45"/>
    <w:rsid w:val="00563BCF"/>
    <w:rsid w:val="00563D05"/>
    <w:rsid w:val="0056487B"/>
    <w:rsid w:val="005654A7"/>
    <w:rsid w:val="00566504"/>
    <w:rsid w:val="00566CEA"/>
    <w:rsid w:val="00567510"/>
    <w:rsid w:val="00567C89"/>
    <w:rsid w:val="00570013"/>
    <w:rsid w:val="005704AC"/>
    <w:rsid w:val="00570B98"/>
    <w:rsid w:val="00572ACA"/>
    <w:rsid w:val="00572F59"/>
    <w:rsid w:val="005737A2"/>
    <w:rsid w:val="00573B47"/>
    <w:rsid w:val="005748BC"/>
    <w:rsid w:val="00575210"/>
    <w:rsid w:val="005764CC"/>
    <w:rsid w:val="00576668"/>
    <w:rsid w:val="00577C23"/>
    <w:rsid w:val="005800CF"/>
    <w:rsid w:val="00581853"/>
    <w:rsid w:val="0058185F"/>
    <w:rsid w:val="00581CF7"/>
    <w:rsid w:val="0058271D"/>
    <w:rsid w:val="00583B8B"/>
    <w:rsid w:val="00583EAE"/>
    <w:rsid w:val="005840C9"/>
    <w:rsid w:val="00584555"/>
    <w:rsid w:val="00584F1E"/>
    <w:rsid w:val="00585D88"/>
    <w:rsid w:val="005861BC"/>
    <w:rsid w:val="0058666E"/>
    <w:rsid w:val="00586A13"/>
    <w:rsid w:val="00587D67"/>
    <w:rsid w:val="00592611"/>
    <w:rsid w:val="00593E61"/>
    <w:rsid w:val="00594345"/>
    <w:rsid w:val="005956E0"/>
    <w:rsid w:val="00596A1E"/>
    <w:rsid w:val="00596B9E"/>
    <w:rsid w:val="005A03F9"/>
    <w:rsid w:val="005A0CE7"/>
    <w:rsid w:val="005A0D56"/>
    <w:rsid w:val="005A0F09"/>
    <w:rsid w:val="005A1456"/>
    <w:rsid w:val="005A1AF4"/>
    <w:rsid w:val="005A3A14"/>
    <w:rsid w:val="005A4F51"/>
    <w:rsid w:val="005A5A45"/>
    <w:rsid w:val="005A67B6"/>
    <w:rsid w:val="005A78E9"/>
    <w:rsid w:val="005B152B"/>
    <w:rsid w:val="005B16B1"/>
    <w:rsid w:val="005B237E"/>
    <w:rsid w:val="005B3F26"/>
    <w:rsid w:val="005B41D5"/>
    <w:rsid w:val="005B4DC5"/>
    <w:rsid w:val="005B5C18"/>
    <w:rsid w:val="005B6600"/>
    <w:rsid w:val="005B76DC"/>
    <w:rsid w:val="005B7EF1"/>
    <w:rsid w:val="005C04B1"/>
    <w:rsid w:val="005C100F"/>
    <w:rsid w:val="005C20EE"/>
    <w:rsid w:val="005C2660"/>
    <w:rsid w:val="005C2A77"/>
    <w:rsid w:val="005C2A7F"/>
    <w:rsid w:val="005C3010"/>
    <w:rsid w:val="005C367F"/>
    <w:rsid w:val="005C36AB"/>
    <w:rsid w:val="005C3A4B"/>
    <w:rsid w:val="005C4173"/>
    <w:rsid w:val="005C418C"/>
    <w:rsid w:val="005C438A"/>
    <w:rsid w:val="005C49FB"/>
    <w:rsid w:val="005C4D9D"/>
    <w:rsid w:val="005C55E0"/>
    <w:rsid w:val="005C5A18"/>
    <w:rsid w:val="005C6559"/>
    <w:rsid w:val="005C74FA"/>
    <w:rsid w:val="005C7E90"/>
    <w:rsid w:val="005C7FB1"/>
    <w:rsid w:val="005D0425"/>
    <w:rsid w:val="005D135F"/>
    <w:rsid w:val="005D1EFF"/>
    <w:rsid w:val="005D2701"/>
    <w:rsid w:val="005D3669"/>
    <w:rsid w:val="005D42FF"/>
    <w:rsid w:val="005D53BF"/>
    <w:rsid w:val="005D5B90"/>
    <w:rsid w:val="005D5D5A"/>
    <w:rsid w:val="005D6475"/>
    <w:rsid w:val="005D64E0"/>
    <w:rsid w:val="005D6E9F"/>
    <w:rsid w:val="005D76E3"/>
    <w:rsid w:val="005D7E42"/>
    <w:rsid w:val="005E03D5"/>
    <w:rsid w:val="005E0FC3"/>
    <w:rsid w:val="005E148E"/>
    <w:rsid w:val="005E15B5"/>
    <w:rsid w:val="005E22C1"/>
    <w:rsid w:val="005E22F6"/>
    <w:rsid w:val="005E37FA"/>
    <w:rsid w:val="005E3A3F"/>
    <w:rsid w:val="005E4203"/>
    <w:rsid w:val="005E50F6"/>
    <w:rsid w:val="005E5EB5"/>
    <w:rsid w:val="005E6559"/>
    <w:rsid w:val="005E6FE9"/>
    <w:rsid w:val="005E74C2"/>
    <w:rsid w:val="005E7776"/>
    <w:rsid w:val="005F08E9"/>
    <w:rsid w:val="005F173F"/>
    <w:rsid w:val="005F21CE"/>
    <w:rsid w:val="005F2905"/>
    <w:rsid w:val="005F3419"/>
    <w:rsid w:val="005F47A3"/>
    <w:rsid w:val="005F4A85"/>
    <w:rsid w:val="005F4E77"/>
    <w:rsid w:val="005F5128"/>
    <w:rsid w:val="005F54DF"/>
    <w:rsid w:val="005F55CD"/>
    <w:rsid w:val="005F61E2"/>
    <w:rsid w:val="005F689E"/>
    <w:rsid w:val="005F68E5"/>
    <w:rsid w:val="005F6A01"/>
    <w:rsid w:val="006004AB"/>
    <w:rsid w:val="00600C42"/>
    <w:rsid w:val="00600FC4"/>
    <w:rsid w:val="0060203C"/>
    <w:rsid w:val="00602F66"/>
    <w:rsid w:val="006035CB"/>
    <w:rsid w:val="0060429E"/>
    <w:rsid w:val="00607AC5"/>
    <w:rsid w:val="00607DA2"/>
    <w:rsid w:val="00610004"/>
    <w:rsid w:val="00611B50"/>
    <w:rsid w:val="006129EC"/>
    <w:rsid w:val="00612EAB"/>
    <w:rsid w:val="00613032"/>
    <w:rsid w:val="006146E5"/>
    <w:rsid w:val="00615CDA"/>
    <w:rsid w:val="00615F07"/>
    <w:rsid w:val="006176FD"/>
    <w:rsid w:val="00617F34"/>
    <w:rsid w:val="00620564"/>
    <w:rsid w:val="00620DD9"/>
    <w:rsid w:val="0062262A"/>
    <w:rsid w:val="00622DE8"/>
    <w:rsid w:val="006234EA"/>
    <w:rsid w:val="00624575"/>
    <w:rsid w:val="0062569F"/>
    <w:rsid w:val="00627202"/>
    <w:rsid w:val="00627C29"/>
    <w:rsid w:val="006306D8"/>
    <w:rsid w:val="00630E1B"/>
    <w:rsid w:val="00631CE2"/>
    <w:rsid w:val="00632128"/>
    <w:rsid w:val="00632217"/>
    <w:rsid w:val="00632395"/>
    <w:rsid w:val="00632633"/>
    <w:rsid w:val="0063306C"/>
    <w:rsid w:val="006330F4"/>
    <w:rsid w:val="0063356A"/>
    <w:rsid w:val="00633EDA"/>
    <w:rsid w:val="00634620"/>
    <w:rsid w:val="006364BD"/>
    <w:rsid w:val="00637AEB"/>
    <w:rsid w:val="00637B64"/>
    <w:rsid w:val="00637D7A"/>
    <w:rsid w:val="00640F00"/>
    <w:rsid w:val="0064165D"/>
    <w:rsid w:val="00641FEB"/>
    <w:rsid w:val="00642068"/>
    <w:rsid w:val="00642720"/>
    <w:rsid w:val="0064430F"/>
    <w:rsid w:val="00644CEA"/>
    <w:rsid w:val="00645334"/>
    <w:rsid w:val="00645421"/>
    <w:rsid w:val="006455C5"/>
    <w:rsid w:val="00645A49"/>
    <w:rsid w:val="00646731"/>
    <w:rsid w:val="0065147E"/>
    <w:rsid w:val="006517F3"/>
    <w:rsid w:val="00651BD5"/>
    <w:rsid w:val="00651EB3"/>
    <w:rsid w:val="00652605"/>
    <w:rsid w:val="0065410A"/>
    <w:rsid w:val="00654425"/>
    <w:rsid w:val="00654C79"/>
    <w:rsid w:val="00654E01"/>
    <w:rsid w:val="00655213"/>
    <w:rsid w:val="00655600"/>
    <w:rsid w:val="00655A9E"/>
    <w:rsid w:val="00656764"/>
    <w:rsid w:val="00657185"/>
    <w:rsid w:val="00660183"/>
    <w:rsid w:val="0066096B"/>
    <w:rsid w:val="00660DD8"/>
    <w:rsid w:val="00662AC6"/>
    <w:rsid w:val="00663253"/>
    <w:rsid w:val="0066386F"/>
    <w:rsid w:val="00663BD9"/>
    <w:rsid w:val="00663E2E"/>
    <w:rsid w:val="00664167"/>
    <w:rsid w:val="0066472C"/>
    <w:rsid w:val="006648B2"/>
    <w:rsid w:val="00664BF6"/>
    <w:rsid w:val="006653DB"/>
    <w:rsid w:val="0066589D"/>
    <w:rsid w:val="006661D3"/>
    <w:rsid w:val="006665DE"/>
    <w:rsid w:val="00666ABD"/>
    <w:rsid w:val="006673BA"/>
    <w:rsid w:val="0066776E"/>
    <w:rsid w:val="00670A7C"/>
    <w:rsid w:val="006710B2"/>
    <w:rsid w:val="00671114"/>
    <w:rsid w:val="00671395"/>
    <w:rsid w:val="00671C36"/>
    <w:rsid w:val="0067205A"/>
    <w:rsid w:val="00672532"/>
    <w:rsid w:val="00672993"/>
    <w:rsid w:val="006729AE"/>
    <w:rsid w:val="006737E6"/>
    <w:rsid w:val="00673CB7"/>
    <w:rsid w:val="00673CF1"/>
    <w:rsid w:val="006753F9"/>
    <w:rsid w:val="0067554C"/>
    <w:rsid w:val="006769E1"/>
    <w:rsid w:val="00677E96"/>
    <w:rsid w:val="006807A9"/>
    <w:rsid w:val="00680812"/>
    <w:rsid w:val="00680A5A"/>
    <w:rsid w:val="00680E82"/>
    <w:rsid w:val="00680EAC"/>
    <w:rsid w:val="00681516"/>
    <w:rsid w:val="0068151B"/>
    <w:rsid w:val="0068327C"/>
    <w:rsid w:val="00683977"/>
    <w:rsid w:val="00683D7E"/>
    <w:rsid w:val="00684E40"/>
    <w:rsid w:val="006860A2"/>
    <w:rsid w:val="00687A23"/>
    <w:rsid w:val="00687AA3"/>
    <w:rsid w:val="006917DE"/>
    <w:rsid w:val="00691A2E"/>
    <w:rsid w:val="00691ED9"/>
    <w:rsid w:val="00692E92"/>
    <w:rsid w:val="00692EF5"/>
    <w:rsid w:val="006930C1"/>
    <w:rsid w:val="00693A7D"/>
    <w:rsid w:val="00693B60"/>
    <w:rsid w:val="00693D9C"/>
    <w:rsid w:val="006942B8"/>
    <w:rsid w:val="00694B1E"/>
    <w:rsid w:val="006955C7"/>
    <w:rsid w:val="006959B2"/>
    <w:rsid w:val="006961C8"/>
    <w:rsid w:val="0069620E"/>
    <w:rsid w:val="00697EBE"/>
    <w:rsid w:val="006A0089"/>
    <w:rsid w:val="006A1063"/>
    <w:rsid w:val="006A13CF"/>
    <w:rsid w:val="006A1D58"/>
    <w:rsid w:val="006A25E8"/>
    <w:rsid w:val="006A3652"/>
    <w:rsid w:val="006A54C6"/>
    <w:rsid w:val="006A5E00"/>
    <w:rsid w:val="006A6758"/>
    <w:rsid w:val="006A7284"/>
    <w:rsid w:val="006B0591"/>
    <w:rsid w:val="006B24C5"/>
    <w:rsid w:val="006B2C8D"/>
    <w:rsid w:val="006B493D"/>
    <w:rsid w:val="006B4D6D"/>
    <w:rsid w:val="006B4D8B"/>
    <w:rsid w:val="006B4E2C"/>
    <w:rsid w:val="006B51CF"/>
    <w:rsid w:val="006B606D"/>
    <w:rsid w:val="006B65E8"/>
    <w:rsid w:val="006B6AAD"/>
    <w:rsid w:val="006B6E94"/>
    <w:rsid w:val="006B6FD1"/>
    <w:rsid w:val="006B7D8F"/>
    <w:rsid w:val="006B7DAF"/>
    <w:rsid w:val="006C019C"/>
    <w:rsid w:val="006C1BEE"/>
    <w:rsid w:val="006C201A"/>
    <w:rsid w:val="006C24DF"/>
    <w:rsid w:val="006C2DD2"/>
    <w:rsid w:val="006C384A"/>
    <w:rsid w:val="006C38CC"/>
    <w:rsid w:val="006C3DCB"/>
    <w:rsid w:val="006C53B6"/>
    <w:rsid w:val="006C58A2"/>
    <w:rsid w:val="006C5BD6"/>
    <w:rsid w:val="006C62DB"/>
    <w:rsid w:val="006C6369"/>
    <w:rsid w:val="006C6CB5"/>
    <w:rsid w:val="006C7802"/>
    <w:rsid w:val="006D04C9"/>
    <w:rsid w:val="006D077F"/>
    <w:rsid w:val="006D1416"/>
    <w:rsid w:val="006D1708"/>
    <w:rsid w:val="006D1713"/>
    <w:rsid w:val="006D1BAA"/>
    <w:rsid w:val="006D1DCC"/>
    <w:rsid w:val="006D2249"/>
    <w:rsid w:val="006D2E64"/>
    <w:rsid w:val="006D30F0"/>
    <w:rsid w:val="006D3472"/>
    <w:rsid w:val="006D42A6"/>
    <w:rsid w:val="006D46B8"/>
    <w:rsid w:val="006D5C3E"/>
    <w:rsid w:val="006D64C2"/>
    <w:rsid w:val="006D7F3D"/>
    <w:rsid w:val="006E09C9"/>
    <w:rsid w:val="006E0F3A"/>
    <w:rsid w:val="006E1A44"/>
    <w:rsid w:val="006E1BC6"/>
    <w:rsid w:val="006E1BF3"/>
    <w:rsid w:val="006E1D5F"/>
    <w:rsid w:val="006E2EC9"/>
    <w:rsid w:val="006E3520"/>
    <w:rsid w:val="006E3B36"/>
    <w:rsid w:val="006E3D1D"/>
    <w:rsid w:val="006E404A"/>
    <w:rsid w:val="006E5B85"/>
    <w:rsid w:val="006E5C45"/>
    <w:rsid w:val="006E6D1C"/>
    <w:rsid w:val="006F018B"/>
    <w:rsid w:val="006F02A3"/>
    <w:rsid w:val="006F050B"/>
    <w:rsid w:val="006F05DC"/>
    <w:rsid w:val="006F0C8B"/>
    <w:rsid w:val="006F0DCA"/>
    <w:rsid w:val="006F112E"/>
    <w:rsid w:val="006F1425"/>
    <w:rsid w:val="006F1C67"/>
    <w:rsid w:val="006F1D56"/>
    <w:rsid w:val="006F2AC6"/>
    <w:rsid w:val="006F30F2"/>
    <w:rsid w:val="006F3123"/>
    <w:rsid w:val="006F3E5A"/>
    <w:rsid w:val="006F4576"/>
    <w:rsid w:val="006F5589"/>
    <w:rsid w:val="006F5D42"/>
    <w:rsid w:val="006F6093"/>
    <w:rsid w:val="00700A2F"/>
    <w:rsid w:val="00700CE8"/>
    <w:rsid w:val="007024E2"/>
    <w:rsid w:val="007032A0"/>
    <w:rsid w:val="007034FE"/>
    <w:rsid w:val="00703893"/>
    <w:rsid w:val="007041BB"/>
    <w:rsid w:val="007047F0"/>
    <w:rsid w:val="00704ACE"/>
    <w:rsid w:val="00705C78"/>
    <w:rsid w:val="00705D8B"/>
    <w:rsid w:val="00706778"/>
    <w:rsid w:val="00706DE9"/>
    <w:rsid w:val="00707484"/>
    <w:rsid w:val="00707CC0"/>
    <w:rsid w:val="00710E29"/>
    <w:rsid w:val="00712B15"/>
    <w:rsid w:val="0071605A"/>
    <w:rsid w:val="00716E6A"/>
    <w:rsid w:val="00720AD0"/>
    <w:rsid w:val="00720D78"/>
    <w:rsid w:val="00721E2F"/>
    <w:rsid w:val="00723171"/>
    <w:rsid w:val="00724369"/>
    <w:rsid w:val="00726168"/>
    <w:rsid w:val="007266B1"/>
    <w:rsid w:val="0072682B"/>
    <w:rsid w:val="00726B8F"/>
    <w:rsid w:val="00726D24"/>
    <w:rsid w:val="00727349"/>
    <w:rsid w:val="00727496"/>
    <w:rsid w:val="0072782A"/>
    <w:rsid w:val="007279DC"/>
    <w:rsid w:val="00727B27"/>
    <w:rsid w:val="0073044D"/>
    <w:rsid w:val="007312EA"/>
    <w:rsid w:val="0073155E"/>
    <w:rsid w:val="007321AC"/>
    <w:rsid w:val="007330BE"/>
    <w:rsid w:val="0073345F"/>
    <w:rsid w:val="0073404D"/>
    <w:rsid w:val="007341A3"/>
    <w:rsid w:val="0073423A"/>
    <w:rsid w:val="00734F02"/>
    <w:rsid w:val="00735609"/>
    <w:rsid w:val="00736974"/>
    <w:rsid w:val="00736A11"/>
    <w:rsid w:val="00737205"/>
    <w:rsid w:val="00740B66"/>
    <w:rsid w:val="00741060"/>
    <w:rsid w:val="007414D4"/>
    <w:rsid w:val="00741F46"/>
    <w:rsid w:val="00742509"/>
    <w:rsid w:val="00742A0B"/>
    <w:rsid w:val="00742E05"/>
    <w:rsid w:val="00742EE7"/>
    <w:rsid w:val="00744207"/>
    <w:rsid w:val="00744DB9"/>
    <w:rsid w:val="00745359"/>
    <w:rsid w:val="007455C5"/>
    <w:rsid w:val="00747CB4"/>
    <w:rsid w:val="00747DF8"/>
    <w:rsid w:val="007508E2"/>
    <w:rsid w:val="00751444"/>
    <w:rsid w:val="0075205D"/>
    <w:rsid w:val="007528FD"/>
    <w:rsid w:val="00752C1B"/>
    <w:rsid w:val="0075348C"/>
    <w:rsid w:val="007534E8"/>
    <w:rsid w:val="00753AA1"/>
    <w:rsid w:val="00753C24"/>
    <w:rsid w:val="00753F6E"/>
    <w:rsid w:val="0075469F"/>
    <w:rsid w:val="00754829"/>
    <w:rsid w:val="00754C38"/>
    <w:rsid w:val="00755538"/>
    <w:rsid w:val="007563BD"/>
    <w:rsid w:val="007569F2"/>
    <w:rsid w:val="00756AF4"/>
    <w:rsid w:val="00756B94"/>
    <w:rsid w:val="00757079"/>
    <w:rsid w:val="0076157A"/>
    <w:rsid w:val="00762681"/>
    <w:rsid w:val="0076284F"/>
    <w:rsid w:val="00764060"/>
    <w:rsid w:val="007640CA"/>
    <w:rsid w:val="00764277"/>
    <w:rsid w:val="00764E21"/>
    <w:rsid w:val="007650E0"/>
    <w:rsid w:val="00765E50"/>
    <w:rsid w:val="00766462"/>
    <w:rsid w:val="00767031"/>
    <w:rsid w:val="00767227"/>
    <w:rsid w:val="00767E1F"/>
    <w:rsid w:val="00767E6D"/>
    <w:rsid w:val="00767FE4"/>
    <w:rsid w:val="00770C6A"/>
    <w:rsid w:val="00771F22"/>
    <w:rsid w:val="00772F52"/>
    <w:rsid w:val="0077332B"/>
    <w:rsid w:val="0077422A"/>
    <w:rsid w:val="00774237"/>
    <w:rsid w:val="00774442"/>
    <w:rsid w:val="0077495A"/>
    <w:rsid w:val="007751D6"/>
    <w:rsid w:val="00775EAF"/>
    <w:rsid w:val="00775EEA"/>
    <w:rsid w:val="00776709"/>
    <w:rsid w:val="00776C5E"/>
    <w:rsid w:val="00776D68"/>
    <w:rsid w:val="00777C8A"/>
    <w:rsid w:val="007813A2"/>
    <w:rsid w:val="00781463"/>
    <w:rsid w:val="007828CA"/>
    <w:rsid w:val="00783084"/>
    <w:rsid w:val="00783539"/>
    <w:rsid w:val="0078426B"/>
    <w:rsid w:val="00784820"/>
    <w:rsid w:val="00785812"/>
    <w:rsid w:val="00786A62"/>
    <w:rsid w:val="00786C5B"/>
    <w:rsid w:val="00787366"/>
    <w:rsid w:val="00787C20"/>
    <w:rsid w:val="007903E0"/>
    <w:rsid w:val="0079060C"/>
    <w:rsid w:val="00790E86"/>
    <w:rsid w:val="0079101E"/>
    <w:rsid w:val="007915A7"/>
    <w:rsid w:val="00792957"/>
    <w:rsid w:val="0079350D"/>
    <w:rsid w:val="00793EED"/>
    <w:rsid w:val="007942C4"/>
    <w:rsid w:val="00794F8B"/>
    <w:rsid w:val="007950D5"/>
    <w:rsid w:val="0079525E"/>
    <w:rsid w:val="00796520"/>
    <w:rsid w:val="00796BE2"/>
    <w:rsid w:val="00797218"/>
    <w:rsid w:val="007A100A"/>
    <w:rsid w:val="007A1645"/>
    <w:rsid w:val="007A1688"/>
    <w:rsid w:val="007A210A"/>
    <w:rsid w:val="007A2563"/>
    <w:rsid w:val="007A2B84"/>
    <w:rsid w:val="007A31DC"/>
    <w:rsid w:val="007A37C4"/>
    <w:rsid w:val="007A3B17"/>
    <w:rsid w:val="007A50F5"/>
    <w:rsid w:val="007A5418"/>
    <w:rsid w:val="007A68F8"/>
    <w:rsid w:val="007A6CE5"/>
    <w:rsid w:val="007A73F0"/>
    <w:rsid w:val="007B0C74"/>
    <w:rsid w:val="007B1A0A"/>
    <w:rsid w:val="007B1ADE"/>
    <w:rsid w:val="007B1C4A"/>
    <w:rsid w:val="007B4602"/>
    <w:rsid w:val="007B4753"/>
    <w:rsid w:val="007B51DB"/>
    <w:rsid w:val="007C011A"/>
    <w:rsid w:val="007C0570"/>
    <w:rsid w:val="007C057D"/>
    <w:rsid w:val="007C0E05"/>
    <w:rsid w:val="007C11F3"/>
    <w:rsid w:val="007C273D"/>
    <w:rsid w:val="007C2869"/>
    <w:rsid w:val="007C2F3F"/>
    <w:rsid w:val="007C39DC"/>
    <w:rsid w:val="007C492E"/>
    <w:rsid w:val="007C4E24"/>
    <w:rsid w:val="007C6C20"/>
    <w:rsid w:val="007C6C2D"/>
    <w:rsid w:val="007D037E"/>
    <w:rsid w:val="007D0A21"/>
    <w:rsid w:val="007D0B52"/>
    <w:rsid w:val="007D1267"/>
    <w:rsid w:val="007D26D1"/>
    <w:rsid w:val="007D2D7C"/>
    <w:rsid w:val="007D2F16"/>
    <w:rsid w:val="007D439B"/>
    <w:rsid w:val="007D43FB"/>
    <w:rsid w:val="007D4830"/>
    <w:rsid w:val="007D5AEE"/>
    <w:rsid w:val="007D659A"/>
    <w:rsid w:val="007D670B"/>
    <w:rsid w:val="007D7F41"/>
    <w:rsid w:val="007E05AF"/>
    <w:rsid w:val="007E1AF3"/>
    <w:rsid w:val="007E2282"/>
    <w:rsid w:val="007E24D4"/>
    <w:rsid w:val="007E34D9"/>
    <w:rsid w:val="007E50E9"/>
    <w:rsid w:val="007E526D"/>
    <w:rsid w:val="007E6493"/>
    <w:rsid w:val="007E6DFE"/>
    <w:rsid w:val="007F192E"/>
    <w:rsid w:val="007F1BBD"/>
    <w:rsid w:val="007F1C79"/>
    <w:rsid w:val="007F23C3"/>
    <w:rsid w:val="007F2527"/>
    <w:rsid w:val="007F296E"/>
    <w:rsid w:val="007F3776"/>
    <w:rsid w:val="007F3B19"/>
    <w:rsid w:val="007F44B0"/>
    <w:rsid w:val="007F4BBB"/>
    <w:rsid w:val="007F550B"/>
    <w:rsid w:val="007F643F"/>
    <w:rsid w:val="007F69D6"/>
    <w:rsid w:val="007F6A7E"/>
    <w:rsid w:val="007F7327"/>
    <w:rsid w:val="007F7641"/>
    <w:rsid w:val="008020D6"/>
    <w:rsid w:val="00802226"/>
    <w:rsid w:val="00803099"/>
    <w:rsid w:val="00803250"/>
    <w:rsid w:val="008037FA"/>
    <w:rsid w:val="00804A01"/>
    <w:rsid w:val="00805082"/>
    <w:rsid w:val="00805382"/>
    <w:rsid w:val="008055ED"/>
    <w:rsid w:val="00805A85"/>
    <w:rsid w:val="00806953"/>
    <w:rsid w:val="00806F88"/>
    <w:rsid w:val="0080777F"/>
    <w:rsid w:val="00807C7A"/>
    <w:rsid w:val="00810964"/>
    <w:rsid w:val="00811D15"/>
    <w:rsid w:val="00811DAE"/>
    <w:rsid w:val="00812551"/>
    <w:rsid w:val="0081320B"/>
    <w:rsid w:val="00813302"/>
    <w:rsid w:val="00813476"/>
    <w:rsid w:val="00813B30"/>
    <w:rsid w:val="00814397"/>
    <w:rsid w:val="00814A28"/>
    <w:rsid w:val="008158DC"/>
    <w:rsid w:val="00816381"/>
    <w:rsid w:val="0081694D"/>
    <w:rsid w:val="00816B8E"/>
    <w:rsid w:val="00817281"/>
    <w:rsid w:val="008177B7"/>
    <w:rsid w:val="008204C2"/>
    <w:rsid w:val="008208EF"/>
    <w:rsid w:val="00820A04"/>
    <w:rsid w:val="00820CBA"/>
    <w:rsid w:val="00822178"/>
    <w:rsid w:val="00822387"/>
    <w:rsid w:val="00822C45"/>
    <w:rsid w:val="00823D93"/>
    <w:rsid w:val="00824529"/>
    <w:rsid w:val="0082486C"/>
    <w:rsid w:val="00824876"/>
    <w:rsid w:val="008257D0"/>
    <w:rsid w:val="00825C54"/>
    <w:rsid w:val="00826316"/>
    <w:rsid w:val="00826A24"/>
    <w:rsid w:val="0082718C"/>
    <w:rsid w:val="0082772D"/>
    <w:rsid w:val="00827DFF"/>
    <w:rsid w:val="00830469"/>
    <w:rsid w:val="0083082E"/>
    <w:rsid w:val="008313D0"/>
    <w:rsid w:val="00831F87"/>
    <w:rsid w:val="008343BD"/>
    <w:rsid w:val="0083498D"/>
    <w:rsid w:val="00834E8A"/>
    <w:rsid w:val="00834F6A"/>
    <w:rsid w:val="008359E0"/>
    <w:rsid w:val="008378AD"/>
    <w:rsid w:val="0083795B"/>
    <w:rsid w:val="008402F8"/>
    <w:rsid w:val="00840CED"/>
    <w:rsid w:val="00840EC2"/>
    <w:rsid w:val="008420A0"/>
    <w:rsid w:val="00842658"/>
    <w:rsid w:val="008426F6"/>
    <w:rsid w:val="00842815"/>
    <w:rsid w:val="00842CFA"/>
    <w:rsid w:val="00843AEF"/>
    <w:rsid w:val="00844268"/>
    <w:rsid w:val="008443A2"/>
    <w:rsid w:val="008445C9"/>
    <w:rsid w:val="00844706"/>
    <w:rsid w:val="0084581E"/>
    <w:rsid w:val="00845B6C"/>
    <w:rsid w:val="00845E3B"/>
    <w:rsid w:val="00845FCB"/>
    <w:rsid w:val="0084733D"/>
    <w:rsid w:val="00851640"/>
    <w:rsid w:val="008517FA"/>
    <w:rsid w:val="00853C45"/>
    <w:rsid w:val="00853C54"/>
    <w:rsid w:val="0085496D"/>
    <w:rsid w:val="00854B5E"/>
    <w:rsid w:val="00854D7D"/>
    <w:rsid w:val="008575F4"/>
    <w:rsid w:val="0086166A"/>
    <w:rsid w:val="00861A26"/>
    <w:rsid w:val="008638E9"/>
    <w:rsid w:val="00863DE3"/>
    <w:rsid w:val="00864759"/>
    <w:rsid w:val="00864AD4"/>
    <w:rsid w:val="00864C0D"/>
    <w:rsid w:val="00865DC2"/>
    <w:rsid w:val="0086660C"/>
    <w:rsid w:val="0086662E"/>
    <w:rsid w:val="008676D1"/>
    <w:rsid w:val="00867E71"/>
    <w:rsid w:val="00867FF4"/>
    <w:rsid w:val="0087054D"/>
    <w:rsid w:val="00870798"/>
    <w:rsid w:val="008707B6"/>
    <w:rsid w:val="00870EAE"/>
    <w:rsid w:val="00873845"/>
    <w:rsid w:val="0087493B"/>
    <w:rsid w:val="008749FA"/>
    <w:rsid w:val="00874A51"/>
    <w:rsid w:val="008760E0"/>
    <w:rsid w:val="008761B7"/>
    <w:rsid w:val="00876CB5"/>
    <w:rsid w:val="00876D56"/>
    <w:rsid w:val="008771DF"/>
    <w:rsid w:val="00877734"/>
    <w:rsid w:val="00877A7E"/>
    <w:rsid w:val="00877C68"/>
    <w:rsid w:val="0088021A"/>
    <w:rsid w:val="00881004"/>
    <w:rsid w:val="00881947"/>
    <w:rsid w:val="00881BE0"/>
    <w:rsid w:val="00882FF3"/>
    <w:rsid w:val="00884488"/>
    <w:rsid w:val="00884565"/>
    <w:rsid w:val="00884C98"/>
    <w:rsid w:val="00886069"/>
    <w:rsid w:val="00886BF9"/>
    <w:rsid w:val="00886ECE"/>
    <w:rsid w:val="00887266"/>
    <w:rsid w:val="00887E2D"/>
    <w:rsid w:val="008901A1"/>
    <w:rsid w:val="00890A23"/>
    <w:rsid w:val="00890B66"/>
    <w:rsid w:val="00891A7D"/>
    <w:rsid w:val="00892B0F"/>
    <w:rsid w:val="008938B9"/>
    <w:rsid w:val="00894022"/>
    <w:rsid w:val="0089473C"/>
    <w:rsid w:val="00894AA8"/>
    <w:rsid w:val="00895CA5"/>
    <w:rsid w:val="00896BB8"/>
    <w:rsid w:val="008973A4"/>
    <w:rsid w:val="008A0228"/>
    <w:rsid w:val="008A1767"/>
    <w:rsid w:val="008A28B9"/>
    <w:rsid w:val="008A2A15"/>
    <w:rsid w:val="008A337B"/>
    <w:rsid w:val="008A37E3"/>
    <w:rsid w:val="008A4D76"/>
    <w:rsid w:val="008A71B9"/>
    <w:rsid w:val="008B065D"/>
    <w:rsid w:val="008B08CF"/>
    <w:rsid w:val="008B0B3B"/>
    <w:rsid w:val="008B0D63"/>
    <w:rsid w:val="008B1873"/>
    <w:rsid w:val="008B2AB5"/>
    <w:rsid w:val="008B2CD2"/>
    <w:rsid w:val="008B3815"/>
    <w:rsid w:val="008B4B8D"/>
    <w:rsid w:val="008B5158"/>
    <w:rsid w:val="008B558F"/>
    <w:rsid w:val="008B570A"/>
    <w:rsid w:val="008B5B77"/>
    <w:rsid w:val="008B607D"/>
    <w:rsid w:val="008C1155"/>
    <w:rsid w:val="008C1493"/>
    <w:rsid w:val="008C176F"/>
    <w:rsid w:val="008C17F7"/>
    <w:rsid w:val="008C23D6"/>
    <w:rsid w:val="008C28F4"/>
    <w:rsid w:val="008C3880"/>
    <w:rsid w:val="008C540A"/>
    <w:rsid w:val="008C675E"/>
    <w:rsid w:val="008C68B3"/>
    <w:rsid w:val="008C68C7"/>
    <w:rsid w:val="008C7800"/>
    <w:rsid w:val="008D20DB"/>
    <w:rsid w:val="008D211A"/>
    <w:rsid w:val="008D27E4"/>
    <w:rsid w:val="008D280D"/>
    <w:rsid w:val="008D304B"/>
    <w:rsid w:val="008D4C35"/>
    <w:rsid w:val="008D4F10"/>
    <w:rsid w:val="008D554E"/>
    <w:rsid w:val="008D5E5B"/>
    <w:rsid w:val="008D5F4C"/>
    <w:rsid w:val="008E075E"/>
    <w:rsid w:val="008E15C3"/>
    <w:rsid w:val="008E16B2"/>
    <w:rsid w:val="008E1929"/>
    <w:rsid w:val="008E1E2E"/>
    <w:rsid w:val="008E2049"/>
    <w:rsid w:val="008E2F18"/>
    <w:rsid w:val="008E31A7"/>
    <w:rsid w:val="008E3A62"/>
    <w:rsid w:val="008E3BFB"/>
    <w:rsid w:val="008E3CC7"/>
    <w:rsid w:val="008E4051"/>
    <w:rsid w:val="008E4140"/>
    <w:rsid w:val="008E559C"/>
    <w:rsid w:val="008E5980"/>
    <w:rsid w:val="008E610C"/>
    <w:rsid w:val="008E73FC"/>
    <w:rsid w:val="008F0ECA"/>
    <w:rsid w:val="008F1FA3"/>
    <w:rsid w:val="008F306E"/>
    <w:rsid w:val="008F34E3"/>
    <w:rsid w:val="008F437B"/>
    <w:rsid w:val="008F47C7"/>
    <w:rsid w:val="008F4AEB"/>
    <w:rsid w:val="008F4CDD"/>
    <w:rsid w:val="008F4EE0"/>
    <w:rsid w:val="008F506C"/>
    <w:rsid w:val="008F6858"/>
    <w:rsid w:val="008F7E28"/>
    <w:rsid w:val="008F7F88"/>
    <w:rsid w:val="00900468"/>
    <w:rsid w:val="009017C6"/>
    <w:rsid w:val="00902398"/>
    <w:rsid w:val="0090262A"/>
    <w:rsid w:val="00904844"/>
    <w:rsid w:val="00904DA6"/>
    <w:rsid w:val="00904F90"/>
    <w:rsid w:val="009053F7"/>
    <w:rsid w:val="00905AC0"/>
    <w:rsid w:val="00905E30"/>
    <w:rsid w:val="00905FC4"/>
    <w:rsid w:val="00907238"/>
    <w:rsid w:val="009074EC"/>
    <w:rsid w:val="0090767A"/>
    <w:rsid w:val="009132E6"/>
    <w:rsid w:val="00913E0D"/>
    <w:rsid w:val="00914BB1"/>
    <w:rsid w:val="009151F2"/>
    <w:rsid w:val="00915E1D"/>
    <w:rsid w:val="00915F40"/>
    <w:rsid w:val="00916267"/>
    <w:rsid w:val="009165DE"/>
    <w:rsid w:val="00916ABD"/>
    <w:rsid w:val="00916C9C"/>
    <w:rsid w:val="00916D35"/>
    <w:rsid w:val="009172B7"/>
    <w:rsid w:val="00917883"/>
    <w:rsid w:val="009179D3"/>
    <w:rsid w:val="00917E79"/>
    <w:rsid w:val="009203AE"/>
    <w:rsid w:val="0092072B"/>
    <w:rsid w:val="009216D9"/>
    <w:rsid w:val="009218D7"/>
    <w:rsid w:val="00921A21"/>
    <w:rsid w:val="00922062"/>
    <w:rsid w:val="0092313B"/>
    <w:rsid w:val="009238EB"/>
    <w:rsid w:val="00923D29"/>
    <w:rsid w:val="00923F9F"/>
    <w:rsid w:val="009246E3"/>
    <w:rsid w:val="00924F7E"/>
    <w:rsid w:val="0092549B"/>
    <w:rsid w:val="00925B8B"/>
    <w:rsid w:val="00926541"/>
    <w:rsid w:val="00926779"/>
    <w:rsid w:val="00926C7F"/>
    <w:rsid w:val="00927A31"/>
    <w:rsid w:val="00927DC5"/>
    <w:rsid w:val="00927E2F"/>
    <w:rsid w:val="00930B44"/>
    <w:rsid w:val="00930EAA"/>
    <w:rsid w:val="0093140C"/>
    <w:rsid w:val="009323B8"/>
    <w:rsid w:val="00933289"/>
    <w:rsid w:val="0093355F"/>
    <w:rsid w:val="00933A6F"/>
    <w:rsid w:val="009341EB"/>
    <w:rsid w:val="00934B70"/>
    <w:rsid w:val="0093505C"/>
    <w:rsid w:val="009357A9"/>
    <w:rsid w:val="00936777"/>
    <w:rsid w:val="00936DBC"/>
    <w:rsid w:val="00936E7E"/>
    <w:rsid w:val="00936FBC"/>
    <w:rsid w:val="009370CC"/>
    <w:rsid w:val="00937255"/>
    <w:rsid w:val="00940052"/>
    <w:rsid w:val="00940670"/>
    <w:rsid w:val="00941F40"/>
    <w:rsid w:val="00943AC2"/>
    <w:rsid w:val="00943C39"/>
    <w:rsid w:val="00944FDF"/>
    <w:rsid w:val="009464C7"/>
    <w:rsid w:val="00946898"/>
    <w:rsid w:val="00946EC2"/>
    <w:rsid w:val="0094702D"/>
    <w:rsid w:val="00947149"/>
    <w:rsid w:val="00947423"/>
    <w:rsid w:val="0094774F"/>
    <w:rsid w:val="00947A22"/>
    <w:rsid w:val="00950812"/>
    <w:rsid w:val="00950895"/>
    <w:rsid w:val="00950C2A"/>
    <w:rsid w:val="00951330"/>
    <w:rsid w:val="00951ACA"/>
    <w:rsid w:val="00952102"/>
    <w:rsid w:val="009521E1"/>
    <w:rsid w:val="00952BA5"/>
    <w:rsid w:val="00953A3F"/>
    <w:rsid w:val="00953A7F"/>
    <w:rsid w:val="009558F2"/>
    <w:rsid w:val="00956DE8"/>
    <w:rsid w:val="00956EBE"/>
    <w:rsid w:val="00957361"/>
    <w:rsid w:val="00957E26"/>
    <w:rsid w:val="00957F56"/>
    <w:rsid w:val="00960152"/>
    <w:rsid w:val="0096086F"/>
    <w:rsid w:val="00960FBC"/>
    <w:rsid w:val="00961CF8"/>
    <w:rsid w:val="00962134"/>
    <w:rsid w:val="009627D7"/>
    <w:rsid w:val="009635CA"/>
    <w:rsid w:val="009639B2"/>
    <w:rsid w:val="00964546"/>
    <w:rsid w:val="009648B4"/>
    <w:rsid w:val="00965444"/>
    <w:rsid w:val="00965870"/>
    <w:rsid w:val="0096630F"/>
    <w:rsid w:val="009664A8"/>
    <w:rsid w:val="00966961"/>
    <w:rsid w:val="00966B1F"/>
    <w:rsid w:val="00966D21"/>
    <w:rsid w:val="00971BD6"/>
    <w:rsid w:val="0097356D"/>
    <w:rsid w:val="009743DC"/>
    <w:rsid w:val="00974402"/>
    <w:rsid w:val="00974429"/>
    <w:rsid w:val="00975444"/>
    <w:rsid w:val="00975676"/>
    <w:rsid w:val="00976410"/>
    <w:rsid w:val="00976CFE"/>
    <w:rsid w:val="0097752E"/>
    <w:rsid w:val="00977A77"/>
    <w:rsid w:val="00977E24"/>
    <w:rsid w:val="00977FAB"/>
    <w:rsid w:val="0098007A"/>
    <w:rsid w:val="009803B0"/>
    <w:rsid w:val="00980400"/>
    <w:rsid w:val="009806C5"/>
    <w:rsid w:val="009807B0"/>
    <w:rsid w:val="00981595"/>
    <w:rsid w:val="00981C39"/>
    <w:rsid w:val="00981C55"/>
    <w:rsid w:val="00981E76"/>
    <w:rsid w:val="00982632"/>
    <w:rsid w:val="0098287B"/>
    <w:rsid w:val="00982D41"/>
    <w:rsid w:val="00983075"/>
    <w:rsid w:val="009831C2"/>
    <w:rsid w:val="00983B90"/>
    <w:rsid w:val="00983F10"/>
    <w:rsid w:val="00984780"/>
    <w:rsid w:val="00985562"/>
    <w:rsid w:val="0098651C"/>
    <w:rsid w:val="00986BC4"/>
    <w:rsid w:val="0098703D"/>
    <w:rsid w:val="00987065"/>
    <w:rsid w:val="009872F9"/>
    <w:rsid w:val="00987688"/>
    <w:rsid w:val="009877C8"/>
    <w:rsid w:val="00991216"/>
    <w:rsid w:val="009915D5"/>
    <w:rsid w:val="00991713"/>
    <w:rsid w:val="00992213"/>
    <w:rsid w:val="00992371"/>
    <w:rsid w:val="009929E4"/>
    <w:rsid w:val="00992BF4"/>
    <w:rsid w:val="00993038"/>
    <w:rsid w:val="0099388F"/>
    <w:rsid w:val="00993A5A"/>
    <w:rsid w:val="00994129"/>
    <w:rsid w:val="009941C5"/>
    <w:rsid w:val="00994295"/>
    <w:rsid w:val="00994AD3"/>
    <w:rsid w:val="00995953"/>
    <w:rsid w:val="00995BFC"/>
    <w:rsid w:val="00995E45"/>
    <w:rsid w:val="00995F61"/>
    <w:rsid w:val="00996D06"/>
    <w:rsid w:val="009970D2"/>
    <w:rsid w:val="00997707"/>
    <w:rsid w:val="00997D64"/>
    <w:rsid w:val="009A014E"/>
    <w:rsid w:val="009A046A"/>
    <w:rsid w:val="009A0B63"/>
    <w:rsid w:val="009A1C6F"/>
    <w:rsid w:val="009A2A11"/>
    <w:rsid w:val="009A37BE"/>
    <w:rsid w:val="009A3AC0"/>
    <w:rsid w:val="009A3C6C"/>
    <w:rsid w:val="009A43D0"/>
    <w:rsid w:val="009A559D"/>
    <w:rsid w:val="009A5A01"/>
    <w:rsid w:val="009A6CD7"/>
    <w:rsid w:val="009A7EB0"/>
    <w:rsid w:val="009B0010"/>
    <w:rsid w:val="009B1FD7"/>
    <w:rsid w:val="009B22A4"/>
    <w:rsid w:val="009B25AB"/>
    <w:rsid w:val="009B2C1F"/>
    <w:rsid w:val="009B35C0"/>
    <w:rsid w:val="009B3D93"/>
    <w:rsid w:val="009B4A96"/>
    <w:rsid w:val="009B533B"/>
    <w:rsid w:val="009B54B5"/>
    <w:rsid w:val="009B565A"/>
    <w:rsid w:val="009B634A"/>
    <w:rsid w:val="009B690A"/>
    <w:rsid w:val="009B7415"/>
    <w:rsid w:val="009B7E4A"/>
    <w:rsid w:val="009C02D2"/>
    <w:rsid w:val="009C1B33"/>
    <w:rsid w:val="009C21CA"/>
    <w:rsid w:val="009C3CF7"/>
    <w:rsid w:val="009C4BE8"/>
    <w:rsid w:val="009C4FF6"/>
    <w:rsid w:val="009C5834"/>
    <w:rsid w:val="009C6BB5"/>
    <w:rsid w:val="009D1188"/>
    <w:rsid w:val="009D1297"/>
    <w:rsid w:val="009D164A"/>
    <w:rsid w:val="009D1CD5"/>
    <w:rsid w:val="009D1E76"/>
    <w:rsid w:val="009D246F"/>
    <w:rsid w:val="009D31FE"/>
    <w:rsid w:val="009D66E5"/>
    <w:rsid w:val="009D6943"/>
    <w:rsid w:val="009D737D"/>
    <w:rsid w:val="009E08C4"/>
    <w:rsid w:val="009E0C3F"/>
    <w:rsid w:val="009E18D8"/>
    <w:rsid w:val="009E1E1F"/>
    <w:rsid w:val="009E1E2B"/>
    <w:rsid w:val="009E2391"/>
    <w:rsid w:val="009E2DFC"/>
    <w:rsid w:val="009E3240"/>
    <w:rsid w:val="009E3439"/>
    <w:rsid w:val="009E3577"/>
    <w:rsid w:val="009E3867"/>
    <w:rsid w:val="009E389D"/>
    <w:rsid w:val="009E3AC7"/>
    <w:rsid w:val="009E559B"/>
    <w:rsid w:val="009E5718"/>
    <w:rsid w:val="009E5D19"/>
    <w:rsid w:val="009E75D7"/>
    <w:rsid w:val="009F0524"/>
    <w:rsid w:val="009F0612"/>
    <w:rsid w:val="009F06A7"/>
    <w:rsid w:val="009F0E38"/>
    <w:rsid w:val="009F13C9"/>
    <w:rsid w:val="009F179B"/>
    <w:rsid w:val="009F23FD"/>
    <w:rsid w:val="009F285B"/>
    <w:rsid w:val="009F296C"/>
    <w:rsid w:val="009F41D7"/>
    <w:rsid w:val="009F590E"/>
    <w:rsid w:val="00A0225D"/>
    <w:rsid w:val="00A024DF"/>
    <w:rsid w:val="00A024FE"/>
    <w:rsid w:val="00A027E5"/>
    <w:rsid w:val="00A02F8D"/>
    <w:rsid w:val="00A03D19"/>
    <w:rsid w:val="00A0433F"/>
    <w:rsid w:val="00A045EE"/>
    <w:rsid w:val="00A04B65"/>
    <w:rsid w:val="00A05729"/>
    <w:rsid w:val="00A05FBD"/>
    <w:rsid w:val="00A067A2"/>
    <w:rsid w:val="00A06BE2"/>
    <w:rsid w:val="00A07224"/>
    <w:rsid w:val="00A10261"/>
    <w:rsid w:val="00A103FD"/>
    <w:rsid w:val="00A115F3"/>
    <w:rsid w:val="00A13A06"/>
    <w:rsid w:val="00A13BB0"/>
    <w:rsid w:val="00A141BA"/>
    <w:rsid w:val="00A152B3"/>
    <w:rsid w:val="00A1624D"/>
    <w:rsid w:val="00A16DA8"/>
    <w:rsid w:val="00A215C6"/>
    <w:rsid w:val="00A22852"/>
    <w:rsid w:val="00A246C1"/>
    <w:rsid w:val="00A254D4"/>
    <w:rsid w:val="00A25607"/>
    <w:rsid w:val="00A25A5A"/>
    <w:rsid w:val="00A25A8C"/>
    <w:rsid w:val="00A26824"/>
    <w:rsid w:val="00A27E3D"/>
    <w:rsid w:val="00A308BE"/>
    <w:rsid w:val="00A31AB8"/>
    <w:rsid w:val="00A32E54"/>
    <w:rsid w:val="00A32E75"/>
    <w:rsid w:val="00A33E5D"/>
    <w:rsid w:val="00A340D0"/>
    <w:rsid w:val="00A3503B"/>
    <w:rsid w:val="00A355C0"/>
    <w:rsid w:val="00A36F80"/>
    <w:rsid w:val="00A40140"/>
    <w:rsid w:val="00A409E0"/>
    <w:rsid w:val="00A40A56"/>
    <w:rsid w:val="00A40B20"/>
    <w:rsid w:val="00A4159D"/>
    <w:rsid w:val="00A41CED"/>
    <w:rsid w:val="00A426F1"/>
    <w:rsid w:val="00A42CED"/>
    <w:rsid w:val="00A42EC6"/>
    <w:rsid w:val="00A431D5"/>
    <w:rsid w:val="00A44BA0"/>
    <w:rsid w:val="00A456CA"/>
    <w:rsid w:val="00A456E7"/>
    <w:rsid w:val="00A45FB2"/>
    <w:rsid w:val="00A46E51"/>
    <w:rsid w:val="00A51B3D"/>
    <w:rsid w:val="00A524B8"/>
    <w:rsid w:val="00A5330F"/>
    <w:rsid w:val="00A54348"/>
    <w:rsid w:val="00A547E7"/>
    <w:rsid w:val="00A55677"/>
    <w:rsid w:val="00A5607F"/>
    <w:rsid w:val="00A56944"/>
    <w:rsid w:val="00A569EF"/>
    <w:rsid w:val="00A57955"/>
    <w:rsid w:val="00A60017"/>
    <w:rsid w:val="00A613A0"/>
    <w:rsid w:val="00A61604"/>
    <w:rsid w:val="00A61723"/>
    <w:rsid w:val="00A61EB2"/>
    <w:rsid w:val="00A648DE"/>
    <w:rsid w:val="00A660F2"/>
    <w:rsid w:val="00A66496"/>
    <w:rsid w:val="00A66793"/>
    <w:rsid w:val="00A6698C"/>
    <w:rsid w:val="00A705E9"/>
    <w:rsid w:val="00A70D71"/>
    <w:rsid w:val="00A71949"/>
    <w:rsid w:val="00A72768"/>
    <w:rsid w:val="00A73550"/>
    <w:rsid w:val="00A7370D"/>
    <w:rsid w:val="00A73C6C"/>
    <w:rsid w:val="00A75B2C"/>
    <w:rsid w:val="00A75BEE"/>
    <w:rsid w:val="00A75C2D"/>
    <w:rsid w:val="00A7600E"/>
    <w:rsid w:val="00A77315"/>
    <w:rsid w:val="00A77A47"/>
    <w:rsid w:val="00A806CF"/>
    <w:rsid w:val="00A81D67"/>
    <w:rsid w:val="00A82570"/>
    <w:rsid w:val="00A829EA"/>
    <w:rsid w:val="00A829F8"/>
    <w:rsid w:val="00A83358"/>
    <w:rsid w:val="00A83BEC"/>
    <w:rsid w:val="00A844E2"/>
    <w:rsid w:val="00A8477B"/>
    <w:rsid w:val="00A85140"/>
    <w:rsid w:val="00A85F14"/>
    <w:rsid w:val="00A86372"/>
    <w:rsid w:val="00A86E59"/>
    <w:rsid w:val="00A86FF3"/>
    <w:rsid w:val="00A87460"/>
    <w:rsid w:val="00A87A3E"/>
    <w:rsid w:val="00A914B2"/>
    <w:rsid w:val="00A92847"/>
    <w:rsid w:val="00A935B6"/>
    <w:rsid w:val="00A94593"/>
    <w:rsid w:val="00A953D6"/>
    <w:rsid w:val="00A95FAB"/>
    <w:rsid w:val="00A9692E"/>
    <w:rsid w:val="00A970E4"/>
    <w:rsid w:val="00A97456"/>
    <w:rsid w:val="00AA0082"/>
    <w:rsid w:val="00AA012E"/>
    <w:rsid w:val="00AA0247"/>
    <w:rsid w:val="00AA0390"/>
    <w:rsid w:val="00AA07EE"/>
    <w:rsid w:val="00AA1076"/>
    <w:rsid w:val="00AA1634"/>
    <w:rsid w:val="00AA175D"/>
    <w:rsid w:val="00AA2354"/>
    <w:rsid w:val="00AA268F"/>
    <w:rsid w:val="00AA2790"/>
    <w:rsid w:val="00AA311B"/>
    <w:rsid w:val="00AA4571"/>
    <w:rsid w:val="00AA5440"/>
    <w:rsid w:val="00AA57D3"/>
    <w:rsid w:val="00AA656E"/>
    <w:rsid w:val="00AA65FA"/>
    <w:rsid w:val="00AA6733"/>
    <w:rsid w:val="00AA6B46"/>
    <w:rsid w:val="00AA70B1"/>
    <w:rsid w:val="00AA725F"/>
    <w:rsid w:val="00AA7935"/>
    <w:rsid w:val="00AB031D"/>
    <w:rsid w:val="00AB0732"/>
    <w:rsid w:val="00AB09D1"/>
    <w:rsid w:val="00AB1391"/>
    <w:rsid w:val="00AB2E59"/>
    <w:rsid w:val="00AB3DC7"/>
    <w:rsid w:val="00AB3F6B"/>
    <w:rsid w:val="00AB4E2C"/>
    <w:rsid w:val="00AB4E4A"/>
    <w:rsid w:val="00AB54B9"/>
    <w:rsid w:val="00AB701D"/>
    <w:rsid w:val="00AB75C8"/>
    <w:rsid w:val="00AC0F37"/>
    <w:rsid w:val="00AC142E"/>
    <w:rsid w:val="00AC2193"/>
    <w:rsid w:val="00AC2B88"/>
    <w:rsid w:val="00AC2C14"/>
    <w:rsid w:val="00AC32ED"/>
    <w:rsid w:val="00AC3DB1"/>
    <w:rsid w:val="00AC4283"/>
    <w:rsid w:val="00AC4458"/>
    <w:rsid w:val="00AC51E4"/>
    <w:rsid w:val="00AC6BE9"/>
    <w:rsid w:val="00AD1C31"/>
    <w:rsid w:val="00AD2E88"/>
    <w:rsid w:val="00AD2FC5"/>
    <w:rsid w:val="00AD2FE6"/>
    <w:rsid w:val="00AD3170"/>
    <w:rsid w:val="00AD3FD5"/>
    <w:rsid w:val="00AD407F"/>
    <w:rsid w:val="00AD4563"/>
    <w:rsid w:val="00AD46B9"/>
    <w:rsid w:val="00AD6317"/>
    <w:rsid w:val="00AD6329"/>
    <w:rsid w:val="00AD717C"/>
    <w:rsid w:val="00AD76FE"/>
    <w:rsid w:val="00AE014F"/>
    <w:rsid w:val="00AE023F"/>
    <w:rsid w:val="00AE08B7"/>
    <w:rsid w:val="00AE2228"/>
    <w:rsid w:val="00AE2948"/>
    <w:rsid w:val="00AE3A43"/>
    <w:rsid w:val="00AE403A"/>
    <w:rsid w:val="00AE4837"/>
    <w:rsid w:val="00AE4F1F"/>
    <w:rsid w:val="00AE5435"/>
    <w:rsid w:val="00AE5C4E"/>
    <w:rsid w:val="00AE5DB8"/>
    <w:rsid w:val="00AE67AF"/>
    <w:rsid w:val="00AE73E7"/>
    <w:rsid w:val="00AE79BA"/>
    <w:rsid w:val="00AF197D"/>
    <w:rsid w:val="00AF21FA"/>
    <w:rsid w:val="00AF26F9"/>
    <w:rsid w:val="00AF2DE1"/>
    <w:rsid w:val="00AF2F7A"/>
    <w:rsid w:val="00AF543B"/>
    <w:rsid w:val="00AF54D6"/>
    <w:rsid w:val="00AF5CE0"/>
    <w:rsid w:val="00AF60EC"/>
    <w:rsid w:val="00AF6A23"/>
    <w:rsid w:val="00AF7B94"/>
    <w:rsid w:val="00B006EB"/>
    <w:rsid w:val="00B01877"/>
    <w:rsid w:val="00B01DBD"/>
    <w:rsid w:val="00B0207B"/>
    <w:rsid w:val="00B02439"/>
    <w:rsid w:val="00B0318D"/>
    <w:rsid w:val="00B034C4"/>
    <w:rsid w:val="00B038B2"/>
    <w:rsid w:val="00B04579"/>
    <w:rsid w:val="00B04662"/>
    <w:rsid w:val="00B04B31"/>
    <w:rsid w:val="00B075DB"/>
    <w:rsid w:val="00B108EF"/>
    <w:rsid w:val="00B11366"/>
    <w:rsid w:val="00B12066"/>
    <w:rsid w:val="00B12E86"/>
    <w:rsid w:val="00B13376"/>
    <w:rsid w:val="00B13F0D"/>
    <w:rsid w:val="00B1458C"/>
    <w:rsid w:val="00B14795"/>
    <w:rsid w:val="00B14A1E"/>
    <w:rsid w:val="00B1530F"/>
    <w:rsid w:val="00B154F3"/>
    <w:rsid w:val="00B15777"/>
    <w:rsid w:val="00B157D2"/>
    <w:rsid w:val="00B1658B"/>
    <w:rsid w:val="00B165C1"/>
    <w:rsid w:val="00B16809"/>
    <w:rsid w:val="00B1725A"/>
    <w:rsid w:val="00B201E3"/>
    <w:rsid w:val="00B20A02"/>
    <w:rsid w:val="00B20EBF"/>
    <w:rsid w:val="00B20FDC"/>
    <w:rsid w:val="00B21016"/>
    <w:rsid w:val="00B214E4"/>
    <w:rsid w:val="00B2157B"/>
    <w:rsid w:val="00B23FEC"/>
    <w:rsid w:val="00B25DD1"/>
    <w:rsid w:val="00B26B58"/>
    <w:rsid w:val="00B2778B"/>
    <w:rsid w:val="00B2797C"/>
    <w:rsid w:val="00B3181F"/>
    <w:rsid w:val="00B321FC"/>
    <w:rsid w:val="00B3385F"/>
    <w:rsid w:val="00B33C9C"/>
    <w:rsid w:val="00B3483E"/>
    <w:rsid w:val="00B3536B"/>
    <w:rsid w:val="00B35D7E"/>
    <w:rsid w:val="00B36208"/>
    <w:rsid w:val="00B36554"/>
    <w:rsid w:val="00B37B26"/>
    <w:rsid w:val="00B4012F"/>
    <w:rsid w:val="00B408B9"/>
    <w:rsid w:val="00B41283"/>
    <w:rsid w:val="00B41A0E"/>
    <w:rsid w:val="00B41A1B"/>
    <w:rsid w:val="00B41EF6"/>
    <w:rsid w:val="00B4250E"/>
    <w:rsid w:val="00B42CAB"/>
    <w:rsid w:val="00B43678"/>
    <w:rsid w:val="00B43C7A"/>
    <w:rsid w:val="00B4432C"/>
    <w:rsid w:val="00B44E51"/>
    <w:rsid w:val="00B45371"/>
    <w:rsid w:val="00B465A9"/>
    <w:rsid w:val="00B46944"/>
    <w:rsid w:val="00B46AB4"/>
    <w:rsid w:val="00B46D28"/>
    <w:rsid w:val="00B47C0F"/>
    <w:rsid w:val="00B47D6C"/>
    <w:rsid w:val="00B500DC"/>
    <w:rsid w:val="00B51D7E"/>
    <w:rsid w:val="00B52092"/>
    <w:rsid w:val="00B5266B"/>
    <w:rsid w:val="00B52731"/>
    <w:rsid w:val="00B52889"/>
    <w:rsid w:val="00B52F43"/>
    <w:rsid w:val="00B53E0C"/>
    <w:rsid w:val="00B54538"/>
    <w:rsid w:val="00B559A1"/>
    <w:rsid w:val="00B55F9D"/>
    <w:rsid w:val="00B56586"/>
    <w:rsid w:val="00B56CAB"/>
    <w:rsid w:val="00B57878"/>
    <w:rsid w:val="00B57CA5"/>
    <w:rsid w:val="00B6064D"/>
    <w:rsid w:val="00B614C3"/>
    <w:rsid w:val="00B61E20"/>
    <w:rsid w:val="00B629B0"/>
    <w:rsid w:val="00B62BFD"/>
    <w:rsid w:val="00B6453F"/>
    <w:rsid w:val="00B646F9"/>
    <w:rsid w:val="00B64927"/>
    <w:rsid w:val="00B65280"/>
    <w:rsid w:val="00B6578D"/>
    <w:rsid w:val="00B65E92"/>
    <w:rsid w:val="00B67D5C"/>
    <w:rsid w:val="00B67DA2"/>
    <w:rsid w:val="00B7037D"/>
    <w:rsid w:val="00B711D5"/>
    <w:rsid w:val="00B71839"/>
    <w:rsid w:val="00B71951"/>
    <w:rsid w:val="00B72042"/>
    <w:rsid w:val="00B72E49"/>
    <w:rsid w:val="00B73DB8"/>
    <w:rsid w:val="00B743DB"/>
    <w:rsid w:val="00B7472E"/>
    <w:rsid w:val="00B74A60"/>
    <w:rsid w:val="00B74DB7"/>
    <w:rsid w:val="00B74E2D"/>
    <w:rsid w:val="00B757E3"/>
    <w:rsid w:val="00B75CA6"/>
    <w:rsid w:val="00B76553"/>
    <w:rsid w:val="00B773F9"/>
    <w:rsid w:val="00B77AA7"/>
    <w:rsid w:val="00B77DD4"/>
    <w:rsid w:val="00B8008E"/>
    <w:rsid w:val="00B8059F"/>
    <w:rsid w:val="00B80922"/>
    <w:rsid w:val="00B80E7A"/>
    <w:rsid w:val="00B81BB8"/>
    <w:rsid w:val="00B81FFC"/>
    <w:rsid w:val="00B82832"/>
    <w:rsid w:val="00B83BD4"/>
    <w:rsid w:val="00B845DB"/>
    <w:rsid w:val="00B84CB0"/>
    <w:rsid w:val="00B84FCA"/>
    <w:rsid w:val="00B85F33"/>
    <w:rsid w:val="00B86322"/>
    <w:rsid w:val="00B90467"/>
    <w:rsid w:val="00B90BD7"/>
    <w:rsid w:val="00B90D2E"/>
    <w:rsid w:val="00B91C73"/>
    <w:rsid w:val="00B92F40"/>
    <w:rsid w:val="00B93FA6"/>
    <w:rsid w:val="00B94030"/>
    <w:rsid w:val="00B94CC4"/>
    <w:rsid w:val="00B94E7D"/>
    <w:rsid w:val="00B956DF"/>
    <w:rsid w:val="00B974EA"/>
    <w:rsid w:val="00B977E9"/>
    <w:rsid w:val="00B979AA"/>
    <w:rsid w:val="00BA0A59"/>
    <w:rsid w:val="00BA0F0D"/>
    <w:rsid w:val="00BA143E"/>
    <w:rsid w:val="00BA213D"/>
    <w:rsid w:val="00BA3654"/>
    <w:rsid w:val="00BA380C"/>
    <w:rsid w:val="00BA5936"/>
    <w:rsid w:val="00BA5AC0"/>
    <w:rsid w:val="00BA6415"/>
    <w:rsid w:val="00BA69BC"/>
    <w:rsid w:val="00BA79BF"/>
    <w:rsid w:val="00BB0217"/>
    <w:rsid w:val="00BB0FA5"/>
    <w:rsid w:val="00BB18C3"/>
    <w:rsid w:val="00BB243F"/>
    <w:rsid w:val="00BB251F"/>
    <w:rsid w:val="00BB2C69"/>
    <w:rsid w:val="00BB3921"/>
    <w:rsid w:val="00BB3BB4"/>
    <w:rsid w:val="00BB3C0A"/>
    <w:rsid w:val="00BB3D60"/>
    <w:rsid w:val="00BB403A"/>
    <w:rsid w:val="00BB41E1"/>
    <w:rsid w:val="00BB486A"/>
    <w:rsid w:val="00BB6322"/>
    <w:rsid w:val="00BB6ACA"/>
    <w:rsid w:val="00BB6E49"/>
    <w:rsid w:val="00BB7007"/>
    <w:rsid w:val="00BB7017"/>
    <w:rsid w:val="00BC000F"/>
    <w:rsid w:val="00BC0DC1"/>
    <w:rsid w:val="00BC25AB"/>
    <w:rsid w:val="00BC289A"/>
    <w:rsid w:val="00BC33CB"/>
    <w:rsid w:val="00BC361C"/>
    <w:rsid w:val="00BC4088"/>
    <w:rsid w:val="00BC4323"/>
    <w:rsid w:val="00BC5665"/>
    <w:rsid w:val="00BC6038"/>
    <w:rsid w:val="00BC6506"/>
    <w:rsid w:val="00BC6C18"/>
    <w:rsid w:val="00BC6C34"/>
    <w:rsid w:val="00BC738F"/>
    <w:rsid w:val="00BD0009"/>
    <w:rsid w:val="00BD0365"/>
    <w:rsid w:val="00BD0C02"/>
    <w:rsid w:val="00BD1617"/>
    <w:rsid w:val="00BD174A"/>
    <w:rsid w:val="00BD2218"/>
    <w:rsid w:val="00BD30E5"/>
    <w:rsid w:val="00BD35FF"/>
    <w:rsid w:val="00BD3CDC"/>
    <w:rsid w:val="00BD3F13"/>
    <w:rsid w:val="00BD7DFB"/>
    <w:rsid w:val="00BE1440"/>
    <w:rsid w:val="00BE167F"/>
    <w:rsid w:val="00BE24AD"/>
    <w:rsid w:val="00BE2788"/>
    <w:rsid w:val="00BE3311"/>
    <w:rsid w:val="00BE4583"/>
    <w:rsid w:val="00BE5625"/>
    <w:rsid w:val="00BE5E3E"/>
    <w:rsid w:val="00BE5F64"/>
    <w:rsid w:val="00BE6EE0"/>
    <w:rsid w:val="00BF015B"/>
    <w:rsid w:val="00BF130D"/>
    <w:rsid w:val="00BF2077"/>
    <w:rsid w:val="00BF381D"/>
    <w:rsid w:val="00BF3960"/>
    <w:rsid w:val="00BF3E42"/>
    <w:rsid w:val="00BF45FE"/>
    <w:rsid w:val="00BF6074"/>
    <w:rsid w:val="00BF7837"/>
    <w:rsid w:val="00BF7CB0"/>
    <w:rsid w:val="00C007A9"/>
    <w:rsid w:val="00C00B29"/>
    <w:rsid w:val="00C00BBE"/>
    <w:rsid w:val="00C00CCD"/>
    <w:rsid w:val="00C00FE0"/>
    <w:rsid w:val="00C01510"/>
    <w:rsid w:val="00C01B64"/>
    <w:rsid w:val="00C03C8E"/>
    <w:rsid w:val="00C03CA2"/>
    <w:rsid w:val="00C046A7"/>
    <w:rsid w:val="00C0598F"/>
    <w:rsid w:val="00C05B56"/>
    <w:rsid w:val="00C05C40"/>
    <w:rsid w:val="00C05CA2"/>
    <w:rsid w:val="00C0654E"/>
    <w:rsid w:val="00C06AE0"/>
    <w:rsid w:val="00C07C74"/>
    <w:rsid w:val="00C102EF"/>
    <w:rsid w:val="00C104C0"/>
    <w:rsid w:val="00C105F1"/>
    <w:rsid w:val="00C1068A"/>
    <w:rsid w:val="00C10899"/>
    <w:rsid w:val="00C11900"/>
    <w:rsid w:val="00C119D1"/>
    <w:rsid w:val="00C11C62"/>
    <w:rsid w:val="00C12605"/>
    <w:rsid w:val="00C12B68"/>
    <w:rsid w:val="00C130AF"/>
    <w:rsid w:val="00C13367"/>
    <w:rsid w:val="00C13FA1"/>
    <w:rsid w:val="00C14532"/>
    <w:rsid w:val="00C14C57"/>
    <w:rsid w:val="00C14C6B"/>
    <w:rsid w:val="00C14D6F"/>
    <w:rsid w:val="00C14F52"/>
    <w:rsid w:val="00C15197"/>
    <w:rsid w:val="00C15A9F"/>
    <w:rsid w:val="00C16A02"/>
    <w:rsid w:val="00C16AD4"/>
    <w:rsid w:val="00C1702D"/>
    <w:rsid w:val="00C210A2"/>
    <w:rsid w:val="00C21130"/>
    <w:rsid w:val="00C22AE2"/>
    <w:rsid w:val="00C23043"/>
    <w:rsid w:val="00C24DCC"/>
    <w:rsid w:val="00C2515F"/>
    <w:rsid w:val="00C25C72"/>
    <w:rsid w:val="00C260F7"/>
    <w:rsid w:val="00C26723"/>
    <w:rsid w:val="00C26E42"/>
    <w:rsid w:val="00C279F0"/>
    <w:rsid w:val="00C31147"/>
    <w:rsid w:val="00C31D5E"/>
    <w:rsid w:val="00C325F8"/>
    <w:rsid w:val="00C32E47"/>
    <w:rsid w:val="00C330C6"/>
    <w:rsid w:val="00C334BF"/>
    <w:rsid w:val="00C336AA"/>
    <w:rsid w:val="00C33CB0"/>
    <w:rsid w:val="00C33DC7"/>
    <w:rsid w:val="00C3459C"/>
    <w:rsid w:val="00C349B4"/>
    <w:rsid w:val="00C34AF2"/>
    <w:rsid w:val="00C34EA1"/>
    <w:rsid w:val="00C35145"/>
    <w:rsid w:val="00C3560C"/>
    <w:rsid w:val="00C35B40"/>
    <w:rsid w:val="00C37EAC"/>
    <w:rsid w:val="00C4026B"/>
    <w:rsid w:val="00C402C8"/>
    <w:rsid w:val="00C40B5D"/>
    <w:rsid w:val="00C419E8"/>
    <w:rsid w:val="00C42859"/>
    <w:rsid w:val="00C42B2B"/>
    <w:rsid w:val="00C4483E"/>
    <w:rsid w:val="00C4690B"/>
    <w:rsid w:val="00C477B5"/>
    <w:rsid w:val="00C4794C"/>
    <w:rsid w:val="00C50528"/>
    <w:rsid w:val="00C512FB"/>
    <w:rsid w:val="00C5186E"/>
    <w:rsid w:val="00C51D35"/>
    <w:rsid w:val="00C5240A"/>
    <w:rsid w:val="00C52894"/>
    <w:rsid w:val="00C528E9"/>
    <w:rsid w:val="00C541B1"/>
    <w:rsid w:val="00C54A2F"/>
    <w:rsid w:val="00C54F21"/>
    <w:rsid w:val="00C55577"/>
    <w:rsid w:val="00C55C10"/>
    <w:rsid w:val="00C57884"/>
    <w:rsid w:val="00C605DE"/>
    <w:rsid w:val="00C60613"/>
    <w:rsid w:val="00C608FB"/>
    <w:rsid w:val="00C61557"/>
    <w:rsid w:val="00C61FDB"/>
    <w:rsid w:val="00C620EF"/>
    <w:rsid w:val="00C624DE"/>
    <w:rsid w:val="00C6375E"/>
    <w:rsid w:val="00C6426D"/>
    <w:rsid w:val="00C65759"/>
    <w:rsid w:val="00C65770"/>
    <w:rsid w:val="00C66CE1"/>
    <w:rsid w:val="00C718E1"/>
    <w:rsid w:val="00C72F7A"/>
    <w:rsid w:val="00C736CC"/>
    <w:rsid w:val="00C73AF6"/>
    <w:rsid w:val="00C752B3"/>
    <w:rsid w:val="00C75374"/>
    <w:rsid w:val="00C75576"/>
    <w:rsid w:val="00C75FB2"/>
    <w:rsid w:val="00C767C4"/>
    <w:rsid w:val="00C76B6B"/>
    <w:rsid w:val="00C77913"/>
    <w:rsid w:val="00C805C5"/>
    <w:rsid w:val="00C80BFC"/>
    <w:rsid w:val="00C8367E"/>
    <w:rsid w:val="00C83891"/>
    <w:rsid w:val="00C84911"/>
    <w:rsid w:val="00C853E4"/>
    <w:rsid w:val="00C856AA"/>
    <w:rsid w:val="00C85FEE"/>
    <w:rsid w:val="00C8600D"/>
    <w:rsid w:val="00C86D64"/>
    <w:rsid w:val="00C8709C"/>
    <w:rsid w:val="00C875B5"/>
    <w:rsid w:val="00C87E2D"/>
    <w:rsid w:val="00C9041F"/>
    <w:rsid w:val="00C915D1"/>
    <w:rsid w:val="00C91772"/>
    <w:rsid w:val="00C92BA1"/>
    <w:rsid w:val="00C93356"/>
    <w:rsid w:val="00C9394D"/>
    <w:rsid w:val="00C94106"/>
    <w:rsid w:val="00C944B2"/>
    <w:rsid w:val="00C94AE3"/>
    <w:rsid w:val="00C951FA"/>
    <w:rsid w:val="00C95202"/>
    <w:rsid w:val="00C9532E"/>
    <w:rsid w:val="00C95379"/>
    <w:rsid w:val="00C953E1"/>
    <w:rsid w:val="00C95B2F"/>
    <w:rsid w:val="00C972F0"/>
    <w:rsid w:val="00C97CEF"/>
    <w:rsid w:val="00C97EBF"/>
    <w:rsid w:val="00CA019D"/>
    <w:rsid w:val="00CA08DC"/>
    <w:rsid w:val="00CA0D53"/>
    <w:rsid w:val="00CA1704"/>
    <w:rsid w:val="00CA1F8F"/>
    <w:rsid w:val="00CA2C89"/>
    <w:rsid w:val="00CA3EF7"/>
    <w:rsid w:val="00CA40F2"/>
    <w:rsid w:val="00CA4217"/>
    <w:rsid w:val="00CA4417"/>
    <w:rsid w:val="00CA459B"/>
    <w:rsid w:val="00CA4B69"/>
    <w:rsid w:val="00CA552F"/>
    <w:rsid w:val="00CA591A"/>
    <w:rsid w:val="00CA6364"/>
    <w:rsid w:val="00CA6455"/>
    <w:rsid w:val="00CA6D76"/>
    <w:rsid w:val="00CB03C5"/>
    <w:rsid w:val="00CB0E34"/>
    <w:rsid w:val="00CB0EDD"/>
    <w:rsid w:val="00CB1139"/>
    <w:rsid w:val="00CB1CB6"/>
    <w:rsid w:val="00CB1CBF"/>
    <w:rsid w:val="00CB368C"/>
    <w:rsid w:val="00CB48E6"/>
    <w:rsid w:val="00CB4A55"/>
    <w:rsid w:val="00CB51DA"/>
    <w:rsid w:val="00CB659C"/>
    <w:rsid w:val="00CC02EE"/>
    <w:rsid w:val="00CC26C2"/>
    <w:rsid w:val="00CC4688"/>
    <w:rsid w:val="00CC7615"/>
    <w:rsid w:val="00CD079D"/>
    <w:rsid w:val="00CD2389"/>
    <w:rsid w:val="00CD294B"/>
    <w:rsid w:val="00CD3014"/>
    <w:rsid w:val="00CD40D7"/>
    <w:rsid w:val="00CD523A"/>
    <w:rsid w:val="00CD6705"/>
    <w:rsid w:val="00CD6A2F"/>
    <w:rsid w:val="00CD6F95"/>
    <w:rsid w:val="00CE00EC"/>
    <w:rsid w:val="00CE030F"/>
    <w:rsid w:val="00CE070D"/>
    <w:rsid w:val="00CE0C6D"/>
    <w:rsid w:val="00CE1505"/>
    <w:rsid w:val="00CE1CDE"/>
    <w:rsid w:val="00CE227D"/>
    <w:rsid w:val="00CE2A52"/>
    <w:rsid w:val="00CE2D3D"/>
    <w:rsid w:val="00CE3CC7"/>
    <w:rsid w:val="00CE4A20"/>
    <w:rsid w:val="00CE68A6"/>
    <w:rsid w:val="00CE7342"/>
    <w:rsid w:val="00CE7B07"/>
    <w:rsid w:val="00CF084A"/>
    <w:rsid w:val="00CF1AA4"/>
    <w:rsid w:val="00CF1BED"/>
    <w:rsid w:val="00CF218F"/>
    <w:rsid w:val="00CF25BC"/>
    <w:rsid w:val="00CF2802"/>
    <w:rsid w:val="00CF30B3"/>
    <w:rsid w:val="00CF37A6"/>
    <w:rsid w:val="00CF37CA"/>
    <w:rsid w:val="00CF3EF0"/>
    <w:rsid w:val="00CF3FD5"/>
    <w:rsid w:val="00CF44DE"/>
    <w:rsid w:val="00CF456C"/>
    <w:rsid w:val="00CF525E"/>
    <w:rsid w:val="00CF5363"/>
    <w:rsid w:val="00CF66AB"/>
    <w:rsid w:val="00CF76EF"/>
    <w:rsid w:val="00D003F4"/>
    <w:rsid w:val="00D00FF3"/>
    <w:rsid w:val="00D02D61"/>
    <w:rsid w:val="00D02D9A"/>
    <w:rsid w:val="00D032F1"/>
    <w:rsid w:val="00D034F0"/>
    <w:rsid w:val="00D03FCF"/>
    <w:rsid w:val="00D042CB"/>
    <w:rsid w:val="00D05EA9"/>
    <w:rsid w:val="00D0792B"/>
    <w:rsid w:val="00D07E1F"/>
    <w:rsid w:val="00D10F83"/>
    <w:rsid w:val="00D11147"/>
    <w:rsid w:val="00D11271"/>
    <w:rsid w:val="00D11745"/>
    <w:rsid w:val="00D11C80"/>
    <w:rsid w:val="00D1219A"/>
    <w:rsid w:val="00D12203"/>
    <w:rsid w:val="00D1350E"/>
    <w:rsid w:val="00D137F7"/>
    <w:rsid w:val="00D154D3"/>
    <w:rsid w:val="00D155F3"/>
    <w:rsid w:val="00D15C84"/>
    <w:rsid w:val="00D178B2"/>
    <w:rsid w:val="00D17C35"/>
    <w:rsid w:val="00D17C67"/>
    <w:rsid w:val="00D20679"/>
    <w:rsid w:val="00D210A1"/>
    <w:rsid w:val="00D21494"/>
    <w:rsid w:val="00D21901"/>
    <w:rsid w:val="00D21903"/>
    <w:rsid w:val="00D219BE"/>
    <w:rsid w:val="00D22626"/>
    <w:rsid w:val="00D22D5A"/>
    <w:rsid w:val="00D22E65"/>
    <w:rsid w:val="00D239BB"/>
    <w:rsid w:val="00D23A05"/>
    <w:rsid w:val="00D23FD2"/>
    <w:rsid w:val="00D24976"/>
    <w:rsid w:val="00D26716"/>
    <w:rsid w:val="00D274EA"/>
    <w:rsid w:val="00D304A1"/>
    <w:rsid w:val="00D3094F"/>
    <w:rsid w:val="00D311FC"/>
    <w:rsid w:val="00D32601"/>
    <w:rsid w:val="00D329A4"/>
    <w:rsid w:val="00D330C2"/>
    <w:rsid w:val="00D33180"/>
    <w:rsid w:val="00D332D1"/>
    <w:rsid w:val="00D344F7"/>
    <w:rsid w:val="00D35A4B"/>
    <w:rsid w:val="00D35CD5"/>
    <w:rsid w:val="00D35EB8"/>
    <w:rsid w:val="00D36219"/>
    <w:rsid w:val="00D37519"/>
    <w:rsid w:val="00D37883"/>
    <w:rsid w:val="00D37A67"/>
    <w:rsid w:val="00D37DFD"/>
    <w:rsid w:val="00D4145B"/>
    <w:rsid w:val="00D41FC3"/>
    <w:rsid w:val="00D4227C"/>
    <w:rsid w:val="00D429E1"/>
    <w:rsid w:val="00D43E9C"/>
    <w:rsid w:val="00D442B1"/>
    <w:rsid w:val="00D4442B"/>
    <w:rsid w:val="00D4447E"/>
    <w:rsid w:val="00D4490C"/>
    <w:rsid w:val="00D4562F"/>
    <w:rsid w:val="00D45686"/>
    <w:rsid w:val="00D46133"/>
    <w:rsid w:val="00D46929"/>
    <w:rsid w:val="00D47320"/>
    <w:rsid w:val="00D5012F"/>
    <w:rsid w:val="00D5044D"/>
    <w:rsid w:val="00D50F51"/>
    <w:rsid w:val="00D511B7"/>
    <w:rsid w:val="00D514A7"/>
    <w:rsid w:val="00D5160D"/>
    <w:rsid w:val="00D523DB"/>
    <w:rsid w:val="00D528A5"/>
    <w:rsid w:val="00D52A69"/>
    <w:rsid w:val="00D54B11"/>
    <w:rsid w:val="00D557C0"/>
    <w:rsid w:val="00D57060"/>
    <w:rsid w:val="00D577DB"/>
    <w:rsid w:val="00D60577"/>
    <w:rsid w:val="00D605A5"/>
    <w:rsid w:val="00D60F94"/>
    <w:rsid w:val="00D61290"/>
    <w:rsid w:val="00D61559"/>
    <w:rsid w:val="00D62991"/>
    <w:rsid w:val="00D62C79"/>
    <w:rsid w:val="00D632D6"/>
    <w:rsid w:val="00D64CD9"/>
    <w:rsid w:val="00D65BE0"/>
    <w:rsid w:val="00D662DD"/>
    <w:rsid w:val="00D70323"/>
    <w:rsid w:val="00D708FF"/>
    <w:rsid w:val="00D71342"/>
    <w:rsid w:val="00D71C25"/>
    <w:rsid w:val="00D72908"/>
    <w:rsid w:val="00D72A85"/>
    <w:rsid w:val="00D72F2E"/>
    <w:rsid w:val="00D7347E"/>
    <w:rsid w:val="00D73A3F"/>
    <w:rsid w:val="00D74780"/>
    <w:rsid w:val="00D749EF"/>
    <w:rsid w:val="00D75748"/>
    <w:rsid w:val="00D75761"/>
    <w:rsid w:val="00D75ABA"/>
    <w:rsid w:val="00D75E8B"/>
    <w:rsid w:val="00D76564"/>
    <w:rsid w:val="00D77B6D"/>
    <w:rsid w:val="00D80837"/>
    <w:rsid w:val="00D80868"/>
    <w:rsid w:val="00D80894"/>
    <w:rsid w:val="00D810E9"/>
    <w:rsid w:val="00D81B7C"/>
    <w:rsid w:val="00D81DD5"/>
    <w:rsid w:val="00D82523"/>
    <w:rsid w:val="00D82EBF"/>
    <w:rsid w:val="00D832A3"/>
    <w:rsid w:val="00D842D7"/>
    <w:rsid w:val="00D84566"/>
    <w:rsid w:val="00D84660"/>
    <w:rsid w:val="00D846DE"/>
    <w:rsid w:val="00D84D58"/>
    <w:rsid w:val="00D84EE9"/>
    <w:rsid w:val="00D8540D"/>
    <w:rsid w:val="00D858FD"/>
    <w:rsid w:val="00D86384"/>
    <w:rsid w:val="00D870A9"/>
    <w:rsid w:val="00D877AC"/>
    <w:rsid w:val="00D87F4D"/>
    <w:rsid w:val="00D90BD0"/>
    <w:rsid w:val="00D90D23"/>
    <w:rsid w:val="00D9155C"/>
    <w:rsid w:val="00D91D7C"/>
    <w:rsid w:val="00D92D00"/>
    <w:rsid w:val="00D93253"/>
    <w:rsid w:val="00D93259"/>
    <w:rsid w:val="00D932A9"/>
    <w:rsid w:val="00D93F6E"/>
    <w:rsid w:val="00D94279"/>
    <w:rsid w:val="00D94517"/>
    <w:rsid w:val="00D94B60"/>
    <w:rsid w:val="00D94D33"/>
    <w:rsid w:val="00D94EA4"/>
    <w:rsid w:val="00D969E1"/>
    <w:rsid w:val="00D96AE5"/>
    <w:rsid w:val="00D972A7"/>
    <w:rsid w:val="00DA027F"/>
    <w:rsid w:val="00DA0633"/>
    <w:rsid w:val="00DA0C13"/>
    <w:rsid w:val="00DA139C"/>
    <w:rsid w:val="00DA1C32"/>
    <w:rsid w:val="00DA2180"/>
    <w:rsid w:val="00DA2560"/>
    <w:rsid w:val="00DA3579"/>
    <w:rsid w:val="00DA3843"/>
    <w:rsid w:val="00DA3CA7"/>
    <w:rsid w:val="00DA42A1"/>
    <w:rsid w:val="00DA490F"/>
    <w:rsid w:val="00DA5347"/>
    <w:rsid w:val="00DA59A0"/>
    <w:rsid w:val="00DA6ADC"/>
    <w:rsid w:val="00DA72D9"/>
    <w:rsid w:val="00DA73C6"/>
    <w:rsid w:val="00DB0156"/>
    <w:rsid w:val="00DB025B"/>
    <w:rsid w:val="00DB0E56"/>
    <w:rsid w:val="00DB0EE0"/>
    <w:rsid w:val="00DB157E"/>
    <w:rsid w:val="00DB2676"/>
    <w:rsid w:val="00DB32B8"/>
    <w:rsid w:val="00DB3784"/>
    <w:rsid w:val="00DB3F07"/>
    <w:rsid w:val="00DB465A"/>
    <w:rsid w:val="00DB46A8"/>
    <w:rsid w:val="00DB4A65"/>
    <w:rsid w:val="00DB4D11"/>
    <w:rsid w:val="00DB61CF"/>
    <w:rsid w:val="00DB68FA"/>
    <w:rsid w:val="00DB722F"/>
    <w:rsid w:val="00DB7D92"/>
    <w:rsid w:val="00DB7E3C"/>
    <w:rsid w:val="00DC027D"/>
    <w:rsid w:val="00DC02CC"/>
    <w:rsid w:val="00DC0475"/>
    <w:rsid w:val="00DC125E"/>
    <w:rsid w:val="00DC1C3D"/>
    <w:rsid w:val="00DC2615"/>
    <w:rsid w:val="00DC317A"/>
    <w:rsid w:val="00DC3843"/>
    <w:rsid w:val="00DC39FC"/>
    <w:rsid w:val="00DC424A"/>
    <w:rsid w:val="00DC425A"/>
    <w:rsid w:val="00DC4573"/>
    <w:rsid w:val="00DC4582"/>
    <w:rsid w:val="00DC4CCD"/>
    <w:rsid w:val="00DC5840"/>
    <w:rsid w:val="00DC5E61"/>
    <w:rsid w:val="00DD043B"/>
    <w:rsid w:val="00DD109B"/>
    <w:rsid w:val="00DD1A97"/>
    <w:rsid w:val="00DD1B57"/>
    <w:rsid w:val="00DD1C5D"/>
    <w:rsid w:val="00DD276B"/>
    <w:rsid w:val="00DD35C6"/>
    <w:rsid w:val="00DD42FA"/>
    <w:rsid w:val="00DD445D"/>
    <w:rsid w:val="00DD492C"/>
    <w:rsid w:val="00DD4EE9"/>
    <w:rsid w:val="00DD57B3"/>
    <w:rsid w:val="00DD5893"/>
    <w:rsid w:val="00DD61FE"/>
    <w:rsid w:val="00DD69AF"/>
    <w:rsid w:val="00DD7BDB"/>
    <w:rsid w:val="00DE0089"/>
    <w:rsid w:val="00DE0843"/>
    <w:rsid w:val="00DE1880"/>
    <w:rsid w:val="00DE1DAE"/>
    <w:rsid w:val="00DE1DE2"/>
    <w:rsid w:val="00DE20B9"/>
    <w:rsid w:val="00DE21DB"/>
    <w:rsid w:val="00DE3132"/>
    <w:rsid w:val="00DE31C8"/>
    <w:rsid w:val="00DE3FD5"/>
    <w:rsid w:val="00DE40D3"/>
    <w:rsid w:val="00DE4F16"/>
    <w:rsid w:val="00DE528E"/>
    <w:rsid w:val="00DE5D28"/>
    <w:rsid w:val="00DE7881"/>
    <w:rsid w:val="00DE7AC4"/>
    <w:rsid w:val="00DF00C4"/>
    <w:rsid w:val="00DF050D"/>
    <w:rsid w:val="00DF1042"/>
    <w:rsid w:val="00DF2852"/>
    <w:rsid w:val="00DF4426"/>
    <w:rsid w:val="00DF44D3"/>
    <w:rsid w:val="00DF4507"/>
    <w:rsid w:val="00DF54E8"/>
    <w:rsid w:val="00DF6BA2"/>
    <w:rsid w:val="00DF7616"/>
    <w:rsid w:val="00DF7C0C"/>
    <w:rsid w:val="00E00094"/>
    <w:rsid w:val="00E0153E"/>
    <w:rsid w:val="00E01A72"/>
    <w:rsid w:val="00E01ABF"/>
    <w:rsid w:val="00E0229A"/>
    <w:rsid w:val="00E037A5"/>
    <w:rsid w:val="00E03B54"/>
    <w:rsid w:val="00E03D06"/>
    <w:rsid w:val="00E03FDD"/>
    <w:rsid w:val="00E04287"/>
    <w:rsid w:val="00E0453B"/>
    <w:rsid w:val="00E048B8"/>
    <w:rsid w:val="00E053D2"/>
    <w:rsid w:val="00E072DF"/>
    <w:rsid w:val="00E10304"/>
    <w:rsid w:val="00E114FE"/>
    <w:rsid w:val="00E11A9A"/>
    <w:rsid w:val="00E11DEE"/>
    <w:rsid w:val="00E1290A"/>
    <w:rsid w:val="00E137BE"/>
    <w:rsid w:val="00E13B1A"/>
    <w:rsid w:val="00E145E5"/>
    <w:rsid w:val="00E149A0"/>
    <w:rsid w:val="00E14AA9"/>
    <w:rsid w:val="00E14D11"/>
    <w:rsid w:val="00E16E22"/>
    <w:rsid w:val="00E17510"/>
    <w:rsid w:val="00E17798"/>
    <w:rsid w:val="00E21CFC"/>
    <w:rsid w:val="00E22897"/>
    <w:rsid w:val="00E22B8E"/>
    <w:rsid w:val="00E24071"/>
    <w:rsid w:val="00E24765"/>
    <w:rsid w:val="00E265B9"/>
    <w:rsid w:val="00E26AD2"/>
    <w:rsid w:val="00E2763B"/>
    <w:rsid w:val="00E27E8B"/>
    <w:rsid w:val="00E309E8"/>
    <w:rsid w:val="00E311AC"/>
    <w:rsid w:val="00E3210A"/>
    <w:rsid w:val="00E3291C"/>
    <w:rsid w:val="00E332BA"/>
    <w:rsid w:val="00E33CD5"/>
    <w:rsid w:val="00E33E75"/>
    <w:rsid w:val="00E35238"/>
    <w:rsid w:val="00E354E2"/>
    <w:rsid w:val="00E364FD"/>
    <w:rsid w:val="00E36E00"/>
    <w:rsid w:val="00E36F64"/>
    <w:rsid w:val="00E40430"/>
    <w:rsid w:val="00E40C05"/>
    <w:rsid w:val="00E40CBF"/>
    <w:rsid w:val="00E42765"/>
    <w:rsid w:val="00E429E7"/>
    <w:rsid w:val="00E433D1"/>
    <w:rsid w:val="00E43C08"/>
    <w:rsid w:val="00E45D21"/>
    <w:rsid w:val="00E45EA0"/>
    <w:rsid w:val="00E45FCD"/>
    <w:rsid w:val="00E46E45"/>
    <w:rsid w:val="00E46F26"/>
    <w:rsid w:val="00E50E23"/>
    <w:rsid w:val="00E518C1"/>
    <w:rsid w:val="00E51A2C"/>
    <w:rsid w:val="00E5359F"/>
    <w:rsid w:val="00E543D0"/>
    <w:rsid w:val="00E5446B"/>
    <w:rsid w:val="00E54494"/>
    <w:rsid w:val="00E54BFD"/>
    <w:rsid w:val="00E54D3C"/>
    <w:rsid w:val="00E54F0A"/>
    <w:rsid w:val="00E557B6"/>
    <w:rsid w:val="00E56A9E"/>
    <w:rsid w:val="00E56BAA"/>
    <w:rsid w:val="00E56D20"/>
    <w:rsid w:val="00E57E0C"/>
    <w:rsid w:val="00E60742"/>
    <w:rsid w:val="00E6179D"/>
    <w:rsid w:val="00E61DAB"/>
    <w:rsid w:val="00E62139"/>
    <w:rsid w:val="00E62732"/>
    <w:rsid w:val="00E63B56"/>
    <w:rsid w:val="00E646FA"/>
    <w:rsid w:val="00E65EE2"/>
    <w:rsid w:val="00E65F9D"/>
    <w:rsid w:val="00E66585"/>
    <w:rsid w:val="00E66620"/>
    <w:rsid w:val="00E6677D"/>
    <w:rsid w:val="00E6750C"/>
    <w:rsid w:val="00E67A28"/>
    <w:rsid w:val="00E67D2E"/>
    <w:rsid w:val="00E7006C"/>
    <w:rsid w:val="00E70157"/>
    <w:rsid w:val="00E709BE"/>
    <w:rsid w:val="00E70F15"/>
    <w:rsid w:val="00E73ADE"/>
    <w:rsid w:val="00E76021"/>
    <w:rsid w:val="00E764F7"/>
    <w:rsid w:val="00E76C5A"/>
    <w:rsid w:val="00E77961"/>
    <w:rsid w:val="00E77BAB"/>
    <w:rsid w:val="00E80734"/>
    <w:rsid w:val="00E80E0B"/>
    <w:rsid w:val="00E80ED6"/>
    <w:rsid w:val="00E82379"/>
    <w:rsid w:val="00E82A7D"/>
    <w:rsid w:val="00E82DF1"/>
    <w:rsid w:val="00E84A07"/>
    <w:rsid w:val="00E85135"/>
    <w:rsid w:val="00E85E09"/>
    <w:rsid w:val="00E85E14"/>
    <w:rsid w:val="00E863B9"/>
    <w:rsid w:val="00E86FF7"/>
    <w:rsid w:val="00E90389"/>
    <w:rsid w:val="00E90B17"/>
    <w:rsid w:val="00E90D1F"/>
    <w:rsid w:val="00E9123C"/>
    <w:rsid w:val="00E91437"/>
    <w:rsid w:val="00E927E7"/>
    <w:rsid w:val="00E92D3F"/>
    <w:rsid w:val="00E9333B"/>
    <w:rsid w:val="00E9392F"/>
    <w:rsid w:val="00E93961"/>
    <w:rsid w:val="00E949F3"/>
    <w:rsid w:val="00E94B7F"/>
    <w:rsid w:val="00E95513"/>
    <w:rsid w:val="00E95F1D"/>
    <w:rsid w:val="00E96831"/>
    <w:rsid w:val="00E974C9"/>
    <w:rsid w:val="00E979CB"/>
    <w:rsid w:val="00E97EB1"/>
    <w:rsid w:val="00EA0BD6"/>
    <w:rsid w:val="00EA15F4"/>
    <w:rsid w:val="00EA244F"/>
    <w:rsid w:val="00EA452A"/>
    <w:rsid w:val="00EA4A8C"/>
    <w:rsid w:val="00EA6907"/>
    <w:rsid w:val="00EA6E65"/>
    <w:rsid w:val="00EA6F9A"/>
    <w:rsid w:val="00EA77DA"/>
    <w:rsid w:val="00EA7CD6"/>
    <w:rsid w:val="00EB19DD"/>
    <w:rsid w:val="00EB3530"/>
    <w:rsid w:val="00EB3586"/>
    <w:rsid w:val="00EB3C4E"/>
    <w:rsid w:val="00EB4A0D"/>
    <w:rsid w:val="00EB595A"/>
    <w:rsid w:val="00EB5BCA"/>
    <w:rsid w:val="00EB7BD2"/>
    <w:rsid w:val="00EB7EC7"/>
    <w:rsid w:val="00EC013B"/>
    <w:rsid w:val="00EC0FC0"/>
    <w:rsid w:val="00EC16CA"/>
    <w:rsid w:val="00EC18D0"/>
    <w:rsid w:val="00EC26AD"/>
    <w:rsid w:val="00EC2815"/>
    <w:rsid w:val="00EC2A61"/>
    <w:rsid w:val="00EC2CB8"/>
    <w:rsid w:val="00EC2FBF"/>
    <w:rsid w:val="00EC304C"/>
    <w:rsid w:val="00EC316D"/>
    <w:rsid w:val="00EC53CD"/>
    <w:rsid w:val="00EC5410"/>
    <w:rsid w:val="00EC58DB"/>
    <w:rsid w:val="00EC6051"/>
    <w:rsid w:val="00EC62F1"/>
    <w:rsid w:val="00EC63C6"/>
    <w:rsid w:val="00EC6789"/>
    <w:rsid w:val="00EC6B5A"/>
    <w:rsid w:val="00EC7B5F"/>
    <w:rsid w:val="00ED023A"/>
    <w:rsid w:val="00ED0756"/>
    <w:rsid w:val="00ED1362"/>
    <w:rsid w:val="00ED1566"/>
    <w:rsid w:val="00ED16D4"/>
    <w:rsid w:val="00ED1C71"/>
    <w:rsid w:val="00ED1CD4"/>
    <w:rsid w:val="00ED2142"/>
    <w:rsid w:val="00ED3005"/>
    <w:rsid w:val="00ED343F"/>
    <w:rsid w:val="00ED445C"/>
    <w:rsid w:val="00ED49AB"/>
    <w:rsid w:val="00ED5FA2"/>
    <w:rsid w:val="00ED6A78"/>
    <w:rsid w:val="00ED6A8B"/>
    <w:rsid w:val="00ED7A0B"/>
    <w:rsid w:val="00EE034B"/>
    <w:rsid w:val="00EE03BE"/>
    <w:rsid w:val="00EE0843"/>
    <w:rsid w:val="00EE0974"/>
    <w:rsid w:val="00EE12D8"/>
    <w:rsid w:val="00EE2553"/>
    <w:rsid w:val="00EE3899"/>
    <w:rsid w:val="00EE3B22"/>
    <w:rsid w:val="00EE52F7"/>
    <w:rsid w:val="00EE619C"/>
    <w:rsid w:val="00EE61A8"/>
    <w:rsid w:val="00EE6984"/>
    <w:rsid w:val="00EE6D32"/>
    <w:rsid w:val="00EF01DA"/>
    <w:rsid w:val="00EF0BED"/>
    <w:rsid w:val="00EF0CA4"/>
    <w:rsid w:val="00EF1945"/>
    <w:rsid w:val="00EF3AB4"/>
    <w:rsid w:val="00EF3D0E"/>
    <w:rsid w:val="00EF3DF3"/>
    <w:rsid w:val="00EF44B6"/>
    <w:rsid w:val="00EF4954"/>
    <w:rsid w:val="00EF49A2"/>
    <w:rsid w:val="00EF54AD"/>
    <w:rsid w:val="00EF57A6"/>
    <w:rsid w:val="00EF6CE4"/>
    <w:rsid w:val="00EF78B8"/>
    <w:rsid w:val="00F004E5"/>
    <w:rsid w:val="00F00987"/>
    <w:rsid w:val="00F00E69"/>
    <w:rsid w:val="00F011E1"/>
    <w:rsid w:val="00F0158A"/>
    <w:rsid w:val="00F01783"/>
    <w:rsid w:val="00F03F76"/>
    <w:rsid w:val="00F04F36"/>
    <w:rsid w:val="00F04F45"/>
    <w:rsid w:val="00F0671B"/>
    <w:rsid w:val="00F1219B"/>
    <w:rsid w:val="00F13B1F"/>
    <w:rsid w:val="00F14D19"/>
    <w:rsid w:val="00F15C74"/>
    <w:rsid w:val="00F17B45"/>
    <w:rsid w:val="00F2034E"/>
    <w:rsid w:val="00F2097C"/>
    <w:rsid w:val="00F21D4B"/>
    <w:rsid w:val="00F2226D"/>
    <w:rsid w:val="00F22528"/>
    <w:rsid w:val="00F23213"/>
    <w:rsid w:val="00F237DF"/>
    <w:rsid w:val="00F238A5"/>
    <w:rsid w:val="00F24324"/>
    <w:rsid w:val="00F2471C"/>
    <w:rsid w:val="00F24F80"/>
    <w:rsid w:val="00F2516A"/>
    <w:rsid w:val="00F25856"/>
    <w:rsid w:val="00F270F4"/>
    <w:rsid w:val="00F273C8"/>
    <w:rsid w:val="00F27E34"/>
    <w:rsid w:val="00F30E33"/>
    <w:rsid w:val="00F32587"/>
    <w:rsid w:val="00F33075"/>
    <w:rsid w:val="00F33BD3"/>
    <w:rsid w:val="00F33DFF"/>
    <w:rsid w:val="00F33E7E"/>
    <w:rsid w:val="00F3429A"/>
    <w:rsid w:val="00F3447B"/>
    <w:rsid w:val="00F34B5E"/>
    <w:rsid w:val="00F35527"/>
    <w:rsid w:val="00F35CF0"/>
    <w:rsid w:val="00F35E15"/>
    <w:rsid w:val="00F36481"/>
    <w:rsid w:val="00F36995"/>
    <w:rsid w:val="00F36B10"/>
    <w:rsid w:val="00F402DE"/>
    <w:rsid w:val="00F405F0"/>
    <w:rsid w:val="00F4111B"/>
    <w:rsid w:val="00F4172B"/>
    <w:rsid w:val="00F417F6"/>
    <w:rsid w:val="00F41CB9"/>
    <w:rsid w:val="00F43494"/>
    <w:rsid w:val="00F4357F"/>
    <w:rsid w:val="00F4390C"/>
    <w:rsid w:val="00F45016"/>
    <w:rsid w:val="00F4510B"/>
    <w:rsid w:val="00F45B51"/>
    <w:rsid w:val="00F45C65"/>
    <w:rsid w:val="00F45EEA"/>
    <w:rsid w:val="00F4651E"/>
    <w:rsid w:val="00F46FC6"/>
    <w:rsid w:val="00F473FA"/>
    <w:rsid w:val="00F47C70"/>
    <w:rsid w:val="00F47F69"/>
    <w:rsid w:val="00F507A9"/>
    <w:rsid w:val="00F50F76"/>
    <w:rsid w:val="00F5106D"/>
    <w:rsid w:val="00F51170"/>
    <w:rsid w:val="00F52648"/>
    <w:rsid w:val="00F527CE"/>
    <w:rsid w:val="00F52C1C"/>
    <w:rsid w:val="00F52EF0"/>
    <w:rsid w:val="00F5337B"/>
    <w:rsid w:val="00F53917"/>
    <w:rsid w:val="00F54336"/>
    <w:rsid w:val="00F54860"/>
    <w:rsid w:val="00F5494E"/>
    <w:rsid w:val="00F54954"/>
    <w:rsid w:val="00F54C37"/>
    <w:rsid w:val="00F561B0"/>
    <w:rsid w:val="00F5642D"/>
    <w:rsid w:val="00F5675F"/>
    <w:rsid w:val="00F568E1"/>
    <w:rsid w:val="00F57734"/>
    <w:rsid w:val="00F60E8D"/>
    <w:rsid w:val="00F61124"/>
    <w:rsid w:val="00F61E45"/>
    <w:rsid w:val="00F61EB9"/>
    <w:rsid w:val="00F62CD3"/>
    <w:rsid w:val="00F62D62"/>
    <w:rsid w:val="00F63680"/>
    <w:rsid w:val="00F63CF0"/>
    <w:rsid w:val="00F64C78"/>
    <w:rsid w:val="00F657CC"/>
    <w:rsid w:val="00F65EE5"/>
    <w:rsid w:val="00F65EFB"/>
    <w:rsid w:val="00F66241"/>
    <w:rsid w:val="00F66524"/>
    <w:rsid w:val="00F66FFB"/>
    <w:rsid w:val="00F67085"/>
    <w:rsid w:val="00F673AA"/>
    <w:rsid w:val="00F677BB"/>
    <w:rsid w:val="00F67B0F"/>
    <w:rsid w:val="00F67E11"/>
    <w:rsid w:val="00F717F6"/>
    <w:rsid w:val="00F7180E"/>
    <w:rsid w:val="00F7192C"/>
    <w:rsid w:val="00F71F15"/>
    <w:rsid w:val="00F72289"/>
    <w:rsid w:val="00F72EA0"/>
    <w:rsid w:val="00F72F19"/>
    <w:rsid w:val="00F74090"/>
    <w:rsid w:val="00F745A6"/>
    <w:rsid w:val="00F748BA"/>
    <w:rsid w:val="00F74A61"/>
    <w:rsid w:val="00F765B2"/>
    <w:rsid w:val="00F76AE5"/>
    <w:rsid w:val="00F76E3E"/>
    <w:rsid w:val="00F76EDC"/>
    <w:rsid w:val="00F776B0"/>
    <w:rsid w:val="00F77A5D"/>
    <w:rsid w:val="00F77E7A"/>
    <w:rsid w:val="00F8188D"/>
    <w:rsid w:val="00F8283D"/>
    <w:rsid w:val="00F82B6E"/>
    <w:rsid w:val="00F83BFE"/>
    <w:rsid w:val="00F84ED0"/>
    <w:rsid w:val="00F85A5B"/>
    <w:rsid w:val="00F86198"/>
    <w:rsid w:val="00F87208"/>
    <w:rsid w:val="00F901E9"/>
    <w:rsid w:val="00F90A06"/>
    <w:rsid w:val="00F9132D"/>
    <w:rsid w:val="00F91440"/>
    <w:rsid w:val="00F92BA1"/>
    <w:rsid w:val="00F92F9C"/>
    <w:rsid w:val="00F9327F"/>
    <w:rsid w:val="00F935D4"/>
    <w:rsid w:val="00F937CF"/>
    <w:rsid w:val="00F94537"/>
    <w:rsid w:val="00F94DBE"/>
    <w:rsid w:val="00F958EA"/>
    <w:rsid w:val="00F95B8E"/>
    <w:rsid w:val="00FA06F7"/>
    <w:rsid w:val="00FA0A36"/>
    <w:rsid w:val="00FA2C55"/>
    <w:rsid w:val="00FA2DE2"/>
    <w:rsid w:val="00FA35F1"/>
    <w:rsid w:val="00FA3E23"/>
    <w:rsid w:val="00FA4208"/>
    <w:rsid w:val="00FA4379"/>
    <w:rsid w:val="00FA6B93"/>
    <w:rsid w:val="00FA6DE7"/>
    <w:rsid w:val="00FA6FFF"/>
    <w:rsid w:val="00FA705D"/>
    <w:rsid w:val="00FA7816"/>
    <w:rsid w:val="00FA7DD1"/>
    <w:rsid w:val="00FB0517"/>
    <w:rsid w:val="00FB0647"/>
    <w:rsid w:val="00FB2C37"/>
    <w:rsid w:val="00FB3408"/>
    <w:rsid w:val="00FB4866"/>
    <w:rsid w:val="00FB4EB4"/>
    <w:rsid w:val="00FB564C"/>
    <w:rsid w:val="00FB6F69"/>
    <w:rsid w:val="00FB731D"/>
    <w:rsid w:val="00FB7D3C"/>
    <w:rsid w:val="00FC0F7C"/>
    <w:rsid w:val="00FC16F1"/>
    <w:rsid w:val="00FC1CB0"/>
    <w:rsid w:val="00FC20E1"/>
    <w:rsid w:val="00FC492E"/>
    <w:rsid w:val="00FC4B9D"/>
    <w:rsid w:val="00FC4EF6"/>
    <w:rsid w:val="00FC5207"/>
    <w:rsid w:val="00FC5973"/>
    <w:rsid w:val="00FC60DF"/>
    <w:rsid w:val="00FC624D"/>
    <w:rsid w:val="00FC6AE4"/>
    <w:rsid w:val="00FC6B6B"/>
    <w:rsid w:val="00FC6BBF"/>
    <w:rsid w:val="00FC6D68"/>
    <w:rsid w:val="00FC70A1"/>
    <w:rsid w:val="00FD0036"/>
    <w:rsid w:val="00FD061E"/>
    <w:rsid w:val="00FD0ED1"/>
    <w:rsid w:val="00FD0F3E"/>
    <w:rsid w:val="00FD180A"/>
    <w:rsid w:val="00FD18FD"/>
    <w:rsid w:val="00FD2ACA"/>
    <w:rsid w:val="00FD33C6"/>
    <w:rsid w:val="00FD37A7"/>
    <w:rsid w:val="00FD3C9C"/>
    <w:rsid w:val="00FD41BC"/>
    <w:rsid w:val="00FD42FF"/>
    <w:rsid w:val="00FD481D"/>
    <w:rsid w:val="00FD5A4F"/>
    <w:rsid w:val="00FD6634"/>
    <w:rsid w:val="00FD7730"/>
    <w:rsid w:val="00FD7C62"/>
    <w:rsid w:val="00FE0390"/>
    <w:rsid w:val="00FE0439"/>
    <w:rsid w:val="00FE0701"/>
    <w:rsid w:val="00FE0B4F"/>
    <w:rsid w:val="00FE0E02"/>
    <w:rsid w:val="00FE0F67"/>
    <w:rsid w:val="00FE49F6"/>
    <w:rsid w:val="00FE554C"/>
    <w:rsid w:val="00FE625F"/>
    <w:rsid w:val="00FE6842"/>
    <w:rsid w:val="00FE6C85"/>
    <w:rsid w:val="00FE7740"/>
    <w:rsid w:val="00FE7956"/>
    <w:rsid w:val="00FE79AD"/>
    <w:rsid w:val="00FE7A9A"/>
    <w:rsid w:val="00FF0E76"/>
    <w:rsid w:val="00FF13ED"/>
    <w:rsid w:val="00FF1FFC"/>
    <w:rsid w:val="00FF3840"/>
    <w:rsid w:val="00FF443F"/>
    <w:rsid w:val="00FF707A"/>
    <w:rsid w:val="00FF7384"/>
    <w:rsid w:val="00FF7817"/>
    <w:rsid w:val="00FF7B30"/>
    <w:rsid w:val="00FF7D43"/>
    <w:rsid w:val="01CA2C20"/>
    <w:rsid w:val="0201C735"/>
    <w:rsid w:val="03423096"/>
    <w:rsid w:val="03D9FC2D"/>
    <w:rsid w:val="03F35A09"/>
    <w:rsid w:val="03F35CFE"/>
    <w:rsid w:val="044656AF"/>
    <w:rsid w:val="0497F8E3"/>
    <w:rsid w:val="04C57BE0"/>
    <w:rsid w:val="0695CAC7"/>
    <w:rsid w:val="06ACD6C2"/>
    <w:rsid w:val="081A99BC"/>
    <w:rsid w:val="09834404"/>
    <w:rsid w:val="0A9878F8"/>
    <w:rsid w:val="0AD12415"/>
    <w:rsid w:val="0B1E8719"/>
    <w:rsid w:val="0B41488D"/>
    <w:rsid w:val="0C87DE56"/>
    <w:rsid w:val="0C9EDC00"/>
    <w:rsid w:val="0FBC1DDC"/>
    <w:rsid w:val="103E8E3C"/>
    <w:rsid w:val="10C959F1"/>
    <w:rsid w:val="11A5842E"/>
    <w:rsid w:val="125B3372"/>
    <w:rsid w:val="12C9F0D1"/>
    <w:rsid w:val="133B9EA4"/>
    <w:rsid w:val="14B954FF"/>
    <w:rsid w:val="15299DD9"/>
    <w:rsid w:val="153A08B4"/>
    <w:rsid w:val="1628640C"/>
    <w:rsid w:val="167118D4"/>
    <w:rsid w:val="167C9FD3"/>
    <w:rsid w:val="17F40321"/>
    <w:rsid w:val="1861FE4C"/>
    <w:rsid w:val="186710E1"/>
    <w:rsid w:val="1908389E"/>
    <w:rsid w:val="19D6FE67"/>
    <w:rsid w:val="19F51075"/>
    <w:rsid w:val="1A27B13E"/>
    <w:rsid w:val="1A373475"/>
    <w:rsid w:val="1B3CE96F"/>
    <w:rsid w:val="1B6A2121"/>
    <w:rsid w:val="1B82CB99"/>
    <w:rsid w:val="1BB7AD7F"/>
    <w:rsid w:val="1C548107"/>
    <w:rsid w:val="1C694677"/>
    <w:rsid w:val="1C98652E"/>
    <w:rsid w:val="1D724EA8"/>
    <w:rsid w:val="1D9A9D0B"/>
    <w:rsid w:val="1DA921EF"/>
    <w:rsid w:val="1E5F7B24"/>
    <w:rsid w:val="1EA14AE0"/>
    <w:rsid w:val="1ED06581"/>
    <w:rsid w:val="2109480B"/>
    <w:rsid w:val="213BB7F5"/>
    <w:rsid w:val="2145747D"/>
    <w:rsid w:val="2172E6A7"/>
    <w:rsid w:val="217FC509"/>
    <w:rsid w:val="21951FD2"/>
    <w:rsid w:val="21B4BC09"/>
    <w:rsid w:val="21C63FCD"/>
    <w:rsid w:val="22AA629C"/>
    <w:rsid w:val="233032F9"/>
    <w:rsid w:val="233F3185"/>
    <w:rsid w:val="236B4B96"/>
    <w:rsid w:val="236B8D49"/>
    <w:rsid w:val="247FCD31"/>
    <w:rsid w:val="2491D0B4"/>
    <w:rsid w:val="24BF52D9"/>
    <w:rsid w:val="252320CE"/>
    <w:rsid w:val="25638CD2"/>
    <w:rsid w:val="25A0A763"/>
    <w:rsid w:val="26382F4F"/>
    <w:rsid w:val="2754D602"/>
    <w:rsid w:val="27F87476"/>
    <w:rsid w:val="287F935C"/>
    <w:rsid w:val="292B25B3"/>
    <w:rsid w:val="29A1ABC5"/>
    <w:rsid w:val="2A23F43A"/>
    <w:rsid w:val="2A7AA410"/>
    <w:rsid w:val="2C47CF70"/>
    <w:rsid w:val="2DA57C1D"/>
    <w:rsid w:val="2E6332E1"/>
    <w:rsid w:val="2E7896C6"/>
    <w:rsid w:val="2F22248C"/>
    <w:rsid w:val="2F314E42"/>
    <w:rsid w:val="2F31AD6D"/>
    <w:rsid w:val="2F636A7E"/>
    <w:rsid w:val="2F936274"/>
    <w:rsid w:val="2FF60341"/>
    <w:rsid w:val="30ABC69B"/>
    <w:rsid w:val="317F1839"/>
    <w:rsid w:val="31ED787E"/>
    <w:rsid w:val="32046D81"/>
    <w:rsid w:val="32ED6A11"/>
    <w:rsid w:val="32FF241E"/>
    <w:rsid w:val="333CBE42"/>
    <w:rsid w:val="334084C6"/>
    <w:rsid w:val="33C7D732"/>
    <w:rsid w:val="3429E7F8"/>
    <w:rsid w:val="352F51E9"/>
    <w:rsid w:val="35BD64ED"/>
    <w:rsid w:val="366ACF66"/>
    <w:rsid w:val="3676B5E7"/>
    <w:rsid w:val="36D0CC7B"/>
    <w:rsid w:val="37305470"/>
    <w:rsid w:val="37A39AD7"/>
    <w:rsid w:val="3885C9DD"/>
    <w:rsid w:val="39B822E6"/>
    <w:rsid w:val="3B371C79"/>
    <w:rsid w:val="3B7DE3C8"/>
    <w:rsid w:val="3CECF105"/>
    <w:rsid w:val="3D439F51"/>
    <w:rsid w:val="3DD1238A"/>
    <w:rsid w:val="3EB21A95"/>
    <w:rsid w:val="3EE3D887"/>
    <w:rsid w:val="3F62E1D8"/>
    <w:rsid w:val="3F9BE98B"/>
    <w:rsid w:val="40B28708"/>
    <w:rsid w:val="41FBA109"/>
    <w:rsid w:val="42450C06"/>
    <w:rsid w:val="428E7585"/>
    <w:rsid w:val="433B57B2"/>
    <w:rsid w:val="4463E22C"/>
    <w:rsid w:val="44DBB1CA"/>
    <w:rsid w:val="453FB958"/>
    <w:rsid w:val="4604C549"/>
    <w:rsid w:val="46DAA89E"/>
    <w:rsid w:val="47364E32"/>
    <w:rsid w:val="4775B71D"/>
    <w:rsid w:val="4893680B"/>
    <w:rsid w:val="489CD5B7"/>
    <w:rsid w:val="499C7907"/>
    <w:rsid w:val="4BD5DFEE"/>
    <w:rsid w:val="4C248605"/>
    <w:rsid w:val="4C3C9295"/>
    <w:rsid w:val="4D648FC0"/>
    <w:rsid w:val="4E9432A8"/>
    <w:rsid w:val="4F67C97D"/>
    <w:rsid w:val="4FA05D7D"/>
    <w:rsid w:val="4FE30091"/>
    <w:rsid w:val="506DF5B0"/>
    <w:rsid w:val="50EBC450"/>
    <w:rsid w:val="515A3B73"/>
    <w:rsid w:val="522748FE"/>
    <w:rsid w:val="5233B042"/>
    <w:rsid w:val="524A960E"/>
    <w:rsid w:val="525516FC"/>
    <w:rsid w:val="525D3790"/>
    <w:rsid w:val="527A3BE9"/>
    <w:rsid w:val="53ED7024"/>
    <w:rsid w:val="53FC42B2"/>
    <w:rsid w:val="54126C73"/>
    <w:rsid w:val="544ACAFB"/>
    <w:rsid w:val="54CFC4F2"/>
    <w:rsid w:val="555C5F8C"/>
    <w:rsid w:val="56280CFD"/>
    <w:rsid w:val="563C8F8E"/>
    <w:rsid w:val="56572A91"/>
    <w:rsid w:val="572053BD"/>
    <w:rsid w:val="5741C6DE"/>
    <w:rsid w:val="57AB2E26"/>
    <w:rsid w:val="582ED1E2"/>
    <w:rsid w:val="596ED39D"/>
    <w:rsid w:val="5ACFB43D"/>
    <w:rsid w:val="5BB50D9F"/>
    <w:rsid w:val="5BBF433B"/>
    <w:rsid w:val="5D8EBEB2"/>
    <w:rsid w:val="5E0F3035"/>
    <w:rsid w:val="5E2B97C1"/>
    <w:rsid w:val="5E9A49ED"/>
    <w:rsid w:val="5EA3B999"/>
    <w:rsid w:val="5F27A5EF"/>
    <w:rsid w:val="5F5B3CBD"/>
    <w:rsid w:val="5FAE84C3"/>
    <w:rsid w:val="5FCF62B1"/>
    <w:rsid w:val="6000A388"/>
    <w:rsid w:val="60043B8B"/>
    <w:rsid w:val="600D936A"/>
    <w:rsid w:val="60862E1E"/>
    <w:rsid w:val="6090E7A4"/>
    <w:rsid w:val="6114066A"/>
    <w:rsid w:val="628EDB09"/>
    <w:rsid w:val="6399A14B"/>
    <w:rsid w:val="643E2A96"/>
    <w:rsid w:val="645D22C8"/>
    <w:rsid w:val="64689586"/>
    <w:rsid w:val="6475D2E3"/>
    <w:rsid w:val="64E68960"/>
    <w:rsid w:val="6523A560"/>
    <w:rsid w:val="6551C270"/>
    <w:rsid w:val="65BE9DCD"/>
    <w:rsid w:val="65E17A34"/>
    <w:rsid w:val="67B61373"/>
    <w:rsid w:val="68943DFF"/>
    <w:rsid w:val="68A8A5D8"/>
    <w:rsid w:val="68F22FFA"/>
    <w:rsid w:val="69059FC4"/>
    <w:rsid w:val="6986A687"/>
    <w:rsid w:val="6A17B553"/>
    <w:rsid w:val="6A647922"/>
    <w:rsid w:val="6AA75C35"/>
    <w:rsid w:val="6D68C1EA"/>
    <w:rsid w:val="6DE95B17"/>
    <w:rsid w:val="6E292722"/>
    <w:rsid w:val="6E982E6D"/>
    <w:rsid w:val="6EDBEF92"/>
    <w:rsid w:val="6F62F690"/>
    <w:rsid w:val="6FB59D82"/>
    <w:rsid w:val="6FFE29CE"/>
    <w:rsid w:val="707AA93A"/>
    <w:rsid w:val="71CFF935"/>
    <w:rsid w:val="7221255F"/>
    <w:rsid w:val="730C545C"/>
    <w:rsid w:val="73772A77"/>
    <w:rsid w:val="741D2B52"/>
    <w:rsid w:val="75FF8F09"/>
    <w:rsid w:val="762EB4F1"/>
    <w:rsid w:val="76DEDDC3"/>
    <w:rsid w:val="7756C443"/>
    <w:rsid w:val="7847C03C"/>
    <w:rsid w:val="79D19B55"/>
    <w:rsid w:val="7AB10101"/>
    <w:rsid w:val="7B10DC1F"/>
    <w:rsid w:val="7C31A121"/>
    <w:rsid w:val="7C52C313"/>
    <w:rsid w:val="7D495C4A"/>
    <w:rsid w:val="7D623B47"/>
    <w:rsid w:val="7D697D04"/>
    <w:rsid w:val="7D75B65F"/>
    <w:rsid w:val="7DD47124"/>
    <w:rsid w:val="7E7DCD7B"/>
    <w:rsid w:val="7F6B53C9"/>
    <w:rsid w:val="7FD9A4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EECF6"/>
  <w15:chartTrackingRefBased/>
  <w15:docId w15:val="{B690F876-D13C-442A-9E0E-B8C2EF54F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9E7"/>
    <w:pPr>
      <w:spacing w:line="360" w:lineRule="auto"/>
      <w:contextualSpacing/>
    </w:pPr>
    <w:rPr>
      <w:rFonts w:ascii="Arial" w:eastAsia="Verdana" w:hAnsi="Arial" w:cs="Arial"/>
      <w:szCs w:val="22"/>
    </w:rPr>
  </w:style>
  <w:style w:type="paragraph" w:styleId="Heading2">
    <w:name w:val="heading 2"/>
    <w:basedOn w:val="Normal"/>
    <w:next w:val="Normal"/>
    <w:link w:val="Heading2Char"/>
    <w:uiPriority w:val="9"/>
    <w:unhideWhenUsed/>
    <w:qFormat/>
    <w:rsid w:val="00B5658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D21903"/>
    <w:pPr>
      <w:numPr>
        <w:numId w:val="1"/>
      </w:numPr>
      <w:tabs>
        <w:tab w:val="left" w:pos="858"/>
        <w:tab w:val="right" w:pos="1578"/>
      </w:tabs>
      <w:bidi/>
      <w:spacing w:line="480" w:lineRule="auto"/>
      <w:outlineLvl w:val="2"/>
    </w:pPr>
    <w:rPr>
      <w:rFonts w:asciiTheme="majorBidi" w:hAnsiTheme="majorBidi" w:cstheme="majorBidi"/>
      <w:bCs/>
      <w:color w:val="4472C4" w:themeColor="accent1"/>
      <w:spacing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6586"/>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D21903"/>
    <w:rPr>
      <w:rFonts w:asciiTheme="majorBidi" w:eastAsia="Verdana" w:hAnsiTheme="majorBidi" w:cstheme="majorBidi"/>
      <w:bCs/>
      <w:color w:val="4472C4" w:themeColor="accent1"/>
      <w:spacing w:val="20"/>
    </w:rPr>
  </w:style>
  <w:style w:type="paragraph" w:styleId="ListParagraph">
    <w:name w:val="List Paragraph"/>
    <w:aliases w:val="lp1,YC Bulet,Table Number Paragraph,Bullet List,FooterText,numbered,Paragraphe de liste1,Bulletr List Paragraph,列出段落,列出段落1,Listeafsnit1,Parágrafo da Lista1,Párrafo de lista1,リスト段落1,Foot,lp11,Normal Bullet,Primus H 3,AB List 1,Liste 1,Step"/>
    <w:basedOn w:val="Normal"/>
    <w:link w:val="ListParagraphChar"/>
    <w:uiPriority w:val="34"/>
    <w:qFormat/>
    <w:rsid w:val="00B56586"/>
    <w:pPr>
      <w:ind w:left="720"/>
    </w:pPr>
    <w:rPr>
      <w:rFonts w:cs="Times New Roman"/>
      <w:szCs w:val="20"/>
    </w:rPr>
  </w:style>
  <w:style w:type="character" w:customStyle="1" w:styleId="ListParagraphChar">
    <w:name w:val="List Paragraph Char"/>
    <w:aliases w:val="lp1 Char,YC Bulet Char,Table Number Paragraph Char,Bullet List Char,FooterText Char,numbered Char,Paragraphe de liste1 Char,Bulletr List Paragraph Char,列出段落 Char,列出段落1 Char,Listeafsnit1 Char,Parágrafo da Lista1 Char,リスト段落1 Char"/>
    <w:link w:val="ListParagraph"/>
    <w:uiPriority w:val="34"/>
    <w:qFormat/>
    <w:locked/>
    <w:rsid w:val="00B56586"/>
    <w:rPr>
      <w:rFonts w:ascii="Arial" w:eastAsia="Verdana" w:hAnsi="Arial" w:cs="Times New Roman"/>
      <w:szCs w:val="20"/>
      <w:lang w:val="en-US"/>
    </w:rPr>
  </w:style>
  <w:style w:type="paragraph" w:styleId="BodyTextIndent">
    <w:name w:val="Body Text Indent"/>
    <w:basedOn w:val="Normal"/>
    <w:link w:val="BodyTextIndentChar"/>
    <w:uiPriority w:val="99"/>
    <w:unhideWhenUsed/>
    <w:rsid w:val="00B56586"/>
    <w:pPr>
      <w:spacing w:after="120"/>
      <w:ind w:left="360"/>
    </w:pPr>
    <w:rPr>
      <w:rFonts w:cs="Times New Roman"/>
      <w:szCs w:val="20"/>
    </w:rPr>
  </w:style>
  <w:style w:type="character" w:customStyle="1" w:styleId="BodyTextIndentChar">
    <w:name w:val="Body Text Indent Char"/>
    <w:basedOn w:val="DefaultParagraphFont"/>
    <w:link w:val="BodyTextIndent"/>
    <w:uiPriority w:val="99"/>
    <w:rsid w:val="00B56586"/>
    <w:rPr>
      <w:rFonts w:ascii="Arial" w:eastAsia="Verdana" w:hAnsi="Arial" w:cs="Times New Roman"/>
      <w:szCs w:val="20"/>
      <w:lang w:val="en-US"/>
    </w:rPr>
  </w:style>
  <w:style w:type="table" w:styleId="TableGrid">
    <w:name w:val="Table Grid"/>
    <w:aliases w:val="BEA_TABLE_GRID,Smart Text Table"/>
    <w:basedOn w:val="TableNormal"/>
    <w:uiPriority w:val="39"/>
    <w:rsid w:val="00B56586"/>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نص عربي"/>
    <w:basedOn w:val="Normal"/>
    <w:link w:val="Char"/>
    <w:qFormat/>
    <w:rsid w:val="00B56586"/>
    <w:pPr>
      <w:bidi/>
      <w:spacing w:before="240" w:after="60"/>
      <w:contextualSpacing w:val="0"/>
      <w:jc w:val="both"/>
    </w:pPr>
    <w:rPr>
      <w:rFonts w:asciiTheme="minorBidi" w:eastAsiaTheme="minorEastAsia" w:hAnsiTheme="minorBidi" w:cstheme="minorBidi"/>
      <w:color w:val="000000"/>
      <w:sz w:val="28"/>
      <w:szCs w:val="28"/>
    </w:rPr>
  </w:style>
  <w:style w:type="character" w:customStyle="1" w:styleId="Char">
    <w:name w:val="نص عربي Char"/>
    <w:basedOn w:val="DefaultParagraphFont"/>
    <w:link w:val="a"/>
    <w:rsid w:val="00B56586"/>
    <w:rPr>
      <w:rFonts w:asciiTheme="minorBidi" w:eastAsiaTheme="minorEastAsia" w:hAnsiTheme="minorBidi"/>
      <w:color w:val="000000"/>
      <w:sz w:val="28"/>
      <w:szCs w:val="28"/>
      <w:lang w:val="en-US"/>
    </w:rPr>
  </w:style>
  <w:style w:type="table" w:styleId="TableElegant">
    <w:name w:val="Table Elegant"/>
    <w:basedOn w:val="TableNormal"/>
    <w:rsid w:val="00B56586"/>
    <w:pPr>
      <w:spacing w:before="240" w:after="240"/>
      <w:ind w:left="720" w:hanging="720"/>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b/>
        <w:caps/>
        <w:color w:val="auto"/>
        <w:sz w:val="20"/>
      </w:rPr>
      <w:tblPr/>
      <w:tcPr>
        <w:shd w:val="clear" w:color="auto" w:fill="E0E0E0"/>
      </w:tcPr>
    </w:tblStylePr>
  </w:style>
  <w:style w:type="character" w:styleId="CommentReference">
    <w:name w:val="annotation reference"/>
    <w:basedOn w:val="DefaultParagraphFont"/>
    <w:uiPriority w:val="99"/>
    <w:semiHidden/>
    <w:unhideWhenUsed/>
    <w:rsid w:val="00B56586"/>
    <w:rPr>
      <w:sz w:val="16"/>
      <w:szCs w:val="16"/>
    </w:rPr>
  </w:style>
  <w:style w:type="paragraph" w:styleId="CommentText">
    <w:name w:val="annotation text"/>
    <w:basedOn w:val="Normal"/>
    <w:link w:val="CommentTextChar"/>
    <w:uiPriority w:val="99"/>
    <w:unhideWhenUsed/>
    <w:rsid w:val="00B56586"/>
    <w:pPr>
      <w:spacing w:line="240" w:lineRule="auto"/>
    </w:pPr>
    <w:rPr>
      <w:sz w:val="20"/>
      <w:szCs w:val="20"/>
    </w:rPr>
  </w:style>
  <w:style w:type="character" w:customStyle="1" w:styleId="CommentTextChar">
    <w:name w:val="Comment Text Char"/>
    <w:basedOn w:val="DefaultParagraphFont"/>
    <w:link w:val="CommentText"/>
    <w:uiPriority w:val="99"/>
    <w:rsid w:val="00B56586"/>
    <w:rPr>
      <w:rFonts w:ascii="Arial" w:eastAsia="Verdana" w:hAnsi="Arial" w:cs="Arial"/>
      <w:sz w:val="20"/>
      <w:szCs w:val="20"/>
      <w:lang w:val="en-US"/>
    </w:rPr>
  </w:style>
  <w:style w:type="paragraph" w:styleId="BalloonText">
    <w:name w:val="Balloon Text"/>
    <w:basedOn w:val="Normal"/>
    <w:link w:val="BalloonTextChar"/>
    <w:uiPriority w:val="99"/>
    <w:semiHidden/>
    <w:unhideWhenUsed/>
    <w:rsid w:val="00B56586"/>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56586"/>
    <w:rPr>
      <w:rFonts w:ascii="Times New Roman" w:eastAsia="Verdana" w:hAnsi="Times New Roman" w:cs="Times New Roman"/>
      <w:sz w:val="18"/>
      <w:szCs w:val="18"/>
      <w:lang w:val="en-US"/>
    </w:rPr>
  </w:style>
  <w:style w:type="paragraph" w:styleId="TOC2">
    <w:name w:val="toc 2"/>
    <w:basedOn w:val="Normal"/>
    <w:next w:val="Normal"/>
    <w:autoRedefine/>
    <w:uiPriority w:val="39"/>
    <w:unhideWhenUsed/>
    <w:rsid w:val="00247DC1"/>
    <w:pPr>
      <w:spacing w:after="100"/>
      <w:ind w:left="240"/>
    </w:pPr>
  </w:style>
  <w:style w:type="paragraph" w:styleId="CommentSubject">
    <w:name w:val="annotation subject"/>
    <w:basedOn w:val="CommentText"/>
    <w:next w:val="CommentText"/>
    <w:link w:val="CommentSubjectChar"/>
    <w:uiPriority w:val="99"/>
    <w:semiHidden/>
    <w:unhideWhenUsed/>
    <w:rsid w:val="00467EB9"/>
    <w:rPr>
      <w:b/>
      <w:bCs/>
    </w:rPr>
  </w:style>
  <w:style w:type="character" w:customStyle="1" w:styleId="CommentSubjectChar">
    <w:name w:val="Comment Subject Char"/>
    <w:basedOn w:val="CommentTextChar"/>
    <w:link w:val="CommentSubject"/>
    <w:uiPriority w:val="99"/>
    <w:semiHidden/>
    <w:rsid w:val="00467EB9"/>
    <w:rPr>
      <w:rFonts w:ascii="Arial" w:eastAsia="Verdana" w:hAnsi="Arial" w:cs="Arial"/>
      <w:b/>
      <w:bCs/>
      <w:sz w:val="20"/>
      <w:szCs w:val="20"/>
      <w:lang w:val="en-US"/>
    </w:rPr>
  </w:style>
  <w:style w:type="paragraph" w:styleId="Header">
    <w:name w:val="header"/>
    <w:basedOn w:val="Normal"/>
    <w:link w:val="HeaderChar"/>
    <w:uiPriority w:val="99"/>
    <w:unhideWhenUsed/>
    <w:rsid w:val="00DA0C13"/>
    <w:pPr>
      <w:tabs>
        <w:tab w:val="center" w:pos="4680"/>
        <w:tab w:val="right" w:pos="9360"/>
      </w:tabs>
      <w:spacing w:line="240" w:lineRule="auto"/>
    </w:pPr>
  </w:style>
  <w:style w:type="character" w:customStyle="1" w:styleId="HeaderChar">
    <w:name w:val="Header Char"/>
    <w:basedOn w:val="DefaultParagraphFont"/>
    <w:link w:val="Header"/>
    <w:uiPriority w:val="99"/>
    <w:rsid w:val="00DA0C13"/>
    <w:rPr>
      <w:rFonts w:ascii="Arial" w:eastAsia="Verdana" w:hAnsi="Arial" w:cs="Arial"/>
      <w:szCs w:val="22"/>
      <w:lang w:val="en-US"/>
    </w:rPr>
  </w:style>
  <w:style w:type="paragraph" w:styleId="Footer">
    <w:name w:val="footer"/>
    <w:basedOn w:val="Normal"/>
    <w:link w:val="FooterChar"/>
    <w:uiPriority w:val="99"/>
    <w:unhideWhenUsed/>
    <w:rsid w:val="00DA0C13"/>
    <w:pPr>
      <w:tabs>
        <w:tab w:val="center" w:pos="4680"/>
        <w:tab w:val="right" w:pos="9360"/>
      </w:tabs>
      <w:spacing w:line="240" w:lineRule="auto"/>
    </w:pPr>
  </w:style>
  <w:style w:type="character" w:customStyle="1" w:styleId="FooterChar">
    <w:name w:val="Footer Char"/>
    <w:basedOn w:val="DefaultParagraphFont"/>
    <w:link w:val="Footer"/>
    <w:uiPriority w:val="99"/>
    <w:rsid w:val="00DA0C13"/>
    <w:rPr>
      <w:rFonts w:ascii="Arial" w:eastAsia="Verdana" w:hAnsi="Arial" w:cs="Arial"/>
      <w:szCs w:val="22"/>
      <w:lang w:val="en-US"/>
    </w:rPr>
  </w:style>
  <w:style w:type="paragraph" w:styleId="NormalWeb">
    <w:name w:val="Normal (Web)"/>
    <w:basedOn w:val="Normal"/>
    <w:link w:val="NormalWebChar"/>
    <w:uiPriority w:val="99"/>
    <w:unhideWhenUsed/>
    <w:rsid w:val="007508E2"/>
    <w:pPr>
      <w:spacing w:before="100" w:beforeAutospacing="1" w:after="100" w:afterAutospacing="1" w:line="240" w:lineRule="auto"/>
      <w:contextualSpacing w:val="0"/>
    </w:pPr>
    <w:rPr>
      <w:rFonts w:ascii="Times New Roman" w:eastAsia="Times New Roman" w:hAnsi="Times New Roman" w:cs="Times New Roman"/>
      <w:szCs w:val="24"/>
    </w:rPr>
  </w:style>
  <w:style w:type="paragraph" w:styleId="Revision">
    <w:name w:val="Revision"/>
    <w:hidden/>
    <w:uiPriority w:val="99"/>
    <w:semiHidden/>
    <w:rsid w:val="00851640"/>
    <w:rPr>
      <w:rFonts w:ascii="Arial" w:eastAsia="Verdana" w:hAnsi="Arial" w:cs="Arial"/>
      <w:szCs w:val="22"/>
    </w:rPr>
  </w:style>
  <w:style w:type="character" w:customStyle="1" w:styleId="NormalWebChar">
    <w:name w:val="Normal (Web) Char"/>
    <w:link w:val="NormalWeb"/>
    <w:uiPriority w:val="99"/>
    <w:rsid w:val="00B36554"/>
    <w:rPr>
      <w:rFonts w:ascii="Times New Roman" w:eastAsia="Times New Roman" w:hAnsi="Times New Roman" w:cs="Times New Roman"/>
    </w:rPr>
  </w:style>
  <w:style w:type="paragraph" w:styleId="BodyText">
    <w:name w:val="Body Text"/>
    <w:basedOn w:val="Normal"/>
    <w:link w:val="BodyTextChar"/>
    <w:uiPriority w:val="99"/>
    <w:semiHidden/>
    <w:unhideWhenUsed/>
    <w:rsid w:val="002568F9"/>
    <w:pPr>
      <w:spacing w:after="120"/>
    </w:pPr>
  </w:style>
  <w:style w:type="character" w:customStyle="1" w:styleId="BodyTextChar">
    <w:name w:val="Body Text Char"/>
    <w:basedOn w:val="DefaultParagraphFont"/>
    <w:link w:val="BodyText"/>
    <w:uiPriority w:val="99"/>
    <w:semiHidden/>
    <w:rsid w:val="002568F9"/>
    <w:rPr>
      <w:rFonts w:ascii="Arial" w:eastAsia="Verdana" w:hAnsi="Arial" w:cs="Arial"/>
      <w:szCs w:val="22"/>
    </w:rPr>
  </w:style>
  <w:style w:type="paragraph" w:styleId="HTMLPreformatted">
    <w:name w:val="HTML Preformatted"/>
    <w:basedOn w:val="Normal"/>
    <w:link w:val="HTMLPreformattedChar"/>
    <w:uiPriority w:val="99"/>
    <w:semiHidden/>
    <w:unhideWhenUsed/>
    <w:rsid w:val="00805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05382"/>
    <w:rPr>
      <w:rFonts w:ascii="Courier New" w:eastAsia="Times New Roman" w:hAnsi="Courier New" w:cs="Courier New"/>
      <w:sz w:val="20"/>
      <w:szCs w:val="20"/>
    </w:rPr>
  </w:style>
  <w:style w:type="character" w:customStyle="1" w:styleId="y2iqfc">
    <w:name w:val="y2iqfc"/>
    <w:basedOn w:val="DefaultParagraphFont"/>
    <w:rsid w:val="00805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06605">
      <w:bodyDiv w:val="1"/>
      <w:marLeft w:val="0"/>
      <w:marRight w:val="0"/>
      <w:marTop w:val="0"/>
      <w:marBottom w:val="0"/>
      <w:divBdr>
        <w:top w:val="none" w:sz="0" w:space="0" w:color="auto"/>
        <w:left w:val="none" w:sz="0" w:space="0" w:color="auto"/>
        <w:bottom w:val="none" w:sz="0" w:space="0" w:color="auto"/>
        <w:right w:val="none" w:sz="0" w:space="0" w:color="auto"/>
      </w:divBdr>
    </w:div>
    <w:div w:id="129171959">
      <w:bodyDiv w:val="1"/>
      <w:marLeft w:val="0"/>
      <w:marRight w:val="0"/>
      <w:marTop w:val="0"/>
      <w:marBottom w:val="0"/>
      <w:divBdr>
        <w:top w:val="none" w:sz="0" w:space="0" w:color="auto"/>
        <w:left w:val="none" w:sz="0" w:space="0" w:color="auto"/>
        <w:bottom w:val="none" w:sz="0" w:space="0" w:color="auto"/>
        <w:right w:val="none" w:sz="0" w:space="0" w:color="auto"/>
      </w:divBdr>
    </w:div>
    <w:div w:id="201209574">
      <w:bodyDiv w:val="1"/>
      <w:marLeft w:val="0"/>
      <w:marRight w:val="0"/>
      <w:marTop w:val="0"/>
      <w:marBottom w:val="0"/>
      <w:divBdr>
        <w:top w:val="none" w:sz="0" w:space="0" w:color="auto"/>
        <w:left w:val="none" w:sz="0" w:space="0" w:color="auto"/>
        <w:bottom w:val="none" w:sz="0" w:space="0" w:color="auto"/>
        <w:right w:val="none" w:sz="0" w:space="0" w:color="auto"/>
      </w:divBdr>
    </w:div>
    <w:div w:id="290526257">
      <w:bodyDiv w:val="1"/>
      <w:marLeft w:val="0"/>
      <w:marRight w:val="0"/>
      <w:marTop w:val="0"/>
      <w:marBottom w:val="0"/>
      <w:divBdr>
        <w:top w:val="none" w:sz="0" w:space="0" w:color="auto"/>
        <w:left w:val="none" w:sz="0" w:space="0" w:color="auto"/>
        <w:bottom w:val="none" w:sz="0" w:space="0" w:color="auto"/>
        <w:right w:val="none" w:sz="0" w:space="0" w:color="auto"/>
      </w:divBdr>
    </w:div>
    <w:div w:id="384451516">
      <w:bodyDiv w:val="1"/>
      <w:marLeft w:val="0"/>
      <w:marRight w:val="0"/>
      <w:marTop w:val="0"/>
      <w:marBottom w:val="0"/>
      <w:divBdr>
        <w:top w:val="none" w:sz="0" w:space="0" w:color="auto"/>
        <w:left w:val="none" w:sz="0" w:space="0" w:color="auto"/>
        <w:bottom w:val="none" w:sz="0" w:space="0" w:color="auto"/>
        <w:right w:val="none" w:sz="0" w:space="0" w:color="auto"/>
      </w:divBdr>
      <w:divsChild>
        <w:div w:id="21438363">
          <w:marLeft w:val="0"/>
          <w:marRight w:val="446"/>
          <w:marTop w:val="0"/>
          <w:marBottom w:val="0"/>
          <w:divBdr>
            <w:top w:val="none" w:sz="0" w:space="0" w:color="auto"/>
            <w:left w:val="none" w:sz="0" w:space="0" w:color="auto"/>
            <w:bottom w:val="none" w:sz="0" w:space="0" w:color="auto"/>
            <w:right w:val="none" w:sz="0" w:space="0" w:color="auto"/>
          </w:divBdr>
        </w:div>
        <w:div w:id="2110273863">
          <w:marLeft w:val="0"/>
          <w:marRight w:val="446"/>
          <w:marTop w:val="0"/>
          <w:marBottom w:val="0"/>
          <w:divBdr>
            <w:top w:val="none" w:sz="0" w:space="0" w:color="auto"/>
            <w:left w:val="none" w:sz="0" w:space="0" w:color="auto"/>
            <w:bottom w:val="none" w:sz="0" w:space="0" w:color="auto"/>
            <w:right w:val="none" w:sz="0" w:space="0" w:color="auto"/>
          </w:divBdr>
        </w:div>
      </w:divsChild>
    </w:div>
    <w:div w:id="497573048">
      <w:bodyDiv w:val="1"/>
      <w:marLeft w:val="0"/>
      <w:marRight w:val="0"/>
      <w:marTop w:val="0"/>
      <w:marBottom w:val="0"/>
      <w:divBdr>
        <w:top w:val="none" w:sz="0" w:space="0" w:color="auto"/>
        <w:left w:val="none" w:sz="0" w:space="0" w:color="auto"/>
        <w:bottom w:val="none" w:sz="0" w:space="0" w:color="auto"/>
        <w:right w:val="none" w:sz="0" w:space="0" w:color="auto"/>
      </w:divBdr>
    </w:div>
    <w:div w:id="742071270">
      <w:bodyDiv w:val="1"/>
      <w:marLeft w:val="0"/>
      <w:marRight w:val="0"/>
      <w:marTop w:val="0"/>
      <w:marBottom w:val="0"/>
      <w:divBdr>
        <w:top w:val="none" w:sz="0" w:space="0" w:color="auto"/>
        <w:left w:val="none" w:sz="0" w:space="0" w:color="auto"/>
        <w:bottom w:val="none" w:sz="0" w:space="0" w:color="auto"/>
        <w:right w:val="none" w:sz="0" w:space="0" w:color="auto"/>
      </w:divBdr>
    </w:div>
    <w:div w:id="800423318">
      <w:bodyDiv w:val="1"/>
      <w:marLeft w:val="0"/>
      <w:marRight w:val="0"/>
      <w:marTop w:val="0"/>
      <w:marBottom w:val="0"/>
      <w:divBdr>
        <w:top w:val="none" w:sz="0" w:space="0" w:color="auto"/>
        <w:left w:val="none" w:sz="0" w:space="0" w:color="auto"/>
        <w:bottom w:val="none" w:sz="0" w:space="0" w:color="auto"/>
        <w:right w:val="none" w:sz="0" w:space="0" w:color="auto"/>
      </w:divBdr>
    </w:div>
    <w:div w:id="954872948">
      <w:bodyDiv w:val="1"/>
      <w:marLeft w:val="0"/>
      <w:marRight w:val="0"/>
      <w:marTop w:val="0"/>
      <w:marBottom w:val="0"/>
      <w:divBdr>
        <w:top w:val="none" w:sz="0" w:space="0" w:color="auto"/>
        <w:left w:val="none" w:sz="0" w:space="0" w:color="auto"/>
        <w:bottom w:val="none" w:sz="0" w:space="0" w:color="auto"/>
        <w:right w:val="none" w:sz="0" w:space="0" w:color="auto"/>
      </w:divBdr>
      <w:divsChild>
        <w:div w:id="1274480190">
          <w:marLeft w:val="0"/>
          <w:marRight w:val="0"/>
          <w:marTop w:val="0"/>
          <w:marBottom w:val="0"/>
          <w:divBdr>
            <w:top w:val="none" w:sz="0" w:space="0" w:color="auto"/>
            <w:left w:val="none" w:sz="0" w:space="0" w:color="auto"/>
            <w:bottom w:val="none" w:sz="0" w:space="0" w:color="auto"/>
            <w:right w:val="none" w:sz="0" w:space="0" w:color="auto"/>
          </w:divBdr>
          <w:divsChild>
            <w:div w:id="1770465962">
              <w:marLeft w:val="0"/>
              <w:marRight w:val="0"/>
              <w:marTop w:val="0"/>
              <w:marBottom w:val="0"/>
              <w:divBdr>
                <w:top w:val="none" w:sz="0" w:space="0" w:color="auto"/>
                <w:left w:val="none" w:sz="0" w:space="0" w:color="auto"/>
                <w:bottom w:val="none" w:sz="0" w:space="0" w:color="auto"/>
                <w:right w:val="none" w:sz="0" w:space="0" w:color="auto"/>
              </w:divBdr>
              <w:divsChild>
                <w:div w:id="1519081467">
                  <w:marLeft w:val="0"/>
                  <w:marRight w:val="0"/>
                  <w:marTop w:val="0"/>
                  <w:marBottom w:val="0"/>
                  <w:divBdr>
                    <w:top w:val="none" w:sz="0" w:space="0" w:color="auto"/>
                    <w:left w:val="none" w:sz="0" w:space="0" w:color="auto"/>
                    <w:bottom w:val="none" w:sz="0" w:space="0" w:color="auto"/>
                    <w:right w:val="none" w:sz="0" w:space="0" w:color="auto"/>
                  </w:divBdr>
                  <w:divsChild>
                    <w:div w:id="1868442623">
                      <w:marLeft w:val="0"/>
                      <w:marRight w:val="0"/>
                      <w:marTop w:val="0"/>
                      <w:marBottom w:val="0"/>
                      <w:divBdr>
                        <w:top w:val="none" w:sz="0" w:space="0" w:color="auto"/>
                        <w:left w:val="none" w:sz="0" w:space="0" w:color="auto"/>
                        <w:bottom w:val="none" w:sz="0" w:space="0" w:color="auto"/>
                        <w:right w:val="none" w:sz="0" w:space="0" w:color="auto"/>
                      </w:divBdr>
                      <w:divsChild>
                        <w:div w:id="1128888104">
                          <w:marLeft w:val="0"/>
                          <w:marRight w:val="0"/>
                          <w:marTop w:val="0"/>
                          <w:marBottom w:val="0"/>
                          <w:divBdr>
                            <w:top w:val="none" w:sz="0" w:space="0" w:color="auto"/>
                            <w:left w:val="none" w:sz="0" w:space="0" w:color="auto"/>
                            <w:bottom w:val="none" w:sz="0" w:space="0" w:color="auto"/>
                            <w:right w:val="none" w:sz="0" w:space="0" w:color="auto"/>
                          </w:divBdr>
                        </w:div>
                        <w:div w:id="20483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6350">
                  <w:marLeft w:val="0"/>
                  <w:marRight w:val="0"/>
                  <w:marTop w:val="0"/>
                  <w:marBottom w:val="0"/>
                  <w:divBdr>
                    <w:top w:val="none" w:sz="0" w:space="0" w:color="auto"/>
                    <w:left w:val="none" w:sz="0" w:space="0" w:color="auto"/>
                    <w:bottom w:val="single" w:sz="6" w:space="0" w:color="DADCE0"/>
                    <w:right w:val="none" w:sz="0" w:space="0" w:color="auto"/>
                  </w:divBdr>
                  <w:divsChild>
                    <w:div w:id="1475179854">
                      <w:marLeft w:val="0"/>
                      <w:marRight w:val="0"/>
                      <w:marTop w:val="0"/>
                      <w:marBottom w:val="0"/>
                      <w:divBdr>
                        <w:top w:val="none" w:sz="0" w:space="0" w:color="auto"/>
                        <w:left w:val="none" w:sz="0" w:space="0" w:color="auto"/>
                        <w:bottom w:val="none" w:sz="0" w:space="0" w:color="auto"/>
                        <w:right w:val="none" w:sz="0" w:space="0" w:color="auto"/>
                      </w:divBdr>
                      <w:divsChild>
                        <w:div w:id="665137298">
                          <w:marLeft w:val="0"/>
                          <w:marRight w:val="0"/>
                          <w:marTop w:val="0"/>
                          <w:marBottom w:val="0"/>
                          <w:divBdr>
                            <w:top w:val="none" w:sz="0" w:space="0" w:color="auto"/>
                            <w:left w:val="none" w:sz="0" w:space="0" w:color="auto"/>
                            <w:bottom w:val="none" w:sz="0" w:space="0" w:color="auto"/>
                            <w:right w:val="none" w:sz="0" w:space="0" w:color="auto"/>
                          </w:divBdr>
                        </w:div>
                        <w:div w:id="14876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237688">
          <w:marLeft w:val="0"/>
          <w:marRight w:val="0"/>
          <w:marTop w:val="0"/>
          <w:marBottom w:val="0"/>
          <w:divBdr>
            <w:top w:val="none" w:sz="0" w:space="0" w:color="auto"/>
            <w:left w:val="none" w:sz="0" w:space="0" w:color="auto"/>
            <w:bottom w:val="none" w:sz="0" w:space="0" w:color="auto"/>
            <w:right w:val="none" w:sz="0" w:space="0" w:color="auto"/>
          </w:divBdr>
        </w:div>
      </w:divsChild>
    </w:div>
    <w:div w:id="1059549295">
      <w:bodyDiv w:val="1"/>
      <w:marLeft w:val="0"/>
      <w:marRight w:val="0"/>
      <w:marTop w:val="0"/>
      <w:marBottom w:val="0"/>
      <w:divBdr>
        <w:top w:val="none" w:sz="0" w:space="0" w:color="auto"/>
        <w:left w:val="none" w:sz="0" w:space="0" w:color="auto"/>
        <w:bottom w:val="none" w:sz="0" w:space="0" w:color="auto"/>
        <w:right w:val="none" w:sz="0" w:space="0" w:color="auto"/>
      </w:divBdr>
    </w:div>
    <w:div w:id="1107312959">
      <w:bodyDiv w:val="1"/>
      <w:marLeft w:val="0"/>
      <w:marRight w:val="0"/>
      <w:marTop w:val="0"/>
      <w:marBottom w:val="0"/>
      <w:divBdr>
        <w:top w:val="none" w:sz="0" w:space="0" w:color="auto"/>
        <w:left w:val="none" w:sz="0" w:space="0" w:color="auto"/>
        <w:bottom w:val="none" w:sz="0" w:space="0" w:color="auto"/>
        <w:right w:val="none" w:sz="0" w:space="0" w:color="auto"/>
      </w:divBdr>
    </w:div>
    <w:div w:id="1115253208">
      <w:bodyDiv w:val="1"/>
      <w:marLeft w:val="0"/>
      <w:marRight w:val="0"/>
      <w:marTop w:val="0"/>
      <w:marBottom w:val="0"/>
      <w:divBdr>
        <w:top w:val="none" w:sz="0" w:space="0" w:color="auto"/>
        <w:left w:val="none" w:sz="0" w:space="0" w:color="auto"/>
        <w:bottom w:val="none" w:sz="0" w:space="0" w:color="auto"/>
        <w:right w:val="none" w:sz="0" w:space="0" w:color="auto"/>
      </w:divBdr>
    </w:div>
    <w:div w:id="1311787815">
      <w:bodyDiv w:val="1"/>
      <w:marLeft w:val="0"/>
      <w:marRight w:val="0"/>
      <w:marTop w:val="0"/>
      <w:marBottom w:val="0"/>
      <w:divBdr>
        <w:top w:val="none" w:sz="0" w:space="0" w:color="auto"/>
        <w:left w:val="none" w:sz="0" w:space="0" w:color="auto"/>
        <w:bottom w:val="none" w:sz="0" w:space="0" w:color="auto"/>
        <w:right w:val="none" w:sz="0" w:space="0" w:color="auto"/>
      </w:divBdr>
      <w:divsChild>
        <w:div w:id="346947936">
          <w:marLeft w:val="0"/>
          <w:marRight w:val="446"/>
          <w:marTop w:val="0"/>
          <w:marBottom w:val="0"/>
          <w:divBdr>
            <w:top w:val="none" w:sz="0" w:space="0" w:color="auto"/>
            <w:left w:val="none" w:sz="0" w:space="0" w:color="auto"/>
            <w:bottom w:val="none" w:sz="0" w:space="0" w:color="auto"/>
            <w:right w:val="none" w:sz="0" w:space="0" w:color="auto"/>
          </w:divBdr>
        </w:div>
        <w:div w:id="900553820">
          <w:marLeft w:val="0"/>
          <w:marRight w:val="446"/>
          <w:marTop w:val="0"/>
          <w:marBottom w:val="0"/>
          <w:divBdr>
            <w:top w:val="none" w:sz="0" w:space="0" w:color="auto"/>
            <w:left w:val="none" w:sz="0" w:space="0" w:color="auto"/>
            <w:bottom w:val="none" w:sz="0" w:space="0" w:color="auto"/>
            <w:right w:val="none" w:sz="0" w:space="0" w:color="auto"/>
          </w:divBdr>
        </w:div>
      </w:divsChild>
    </w:div>
    <w:div w:id="1378241297">
      <w:bodyDiv w:val="1"/>
      <w:marLeft w:val="0"/>
      <w:marRight w:val="0"/>
      <w:marTop w:val="0"/>
      <w:marBottom w:val="0"/>
      <w:divBdr>
        <w:top w:val="none" w:sz="0" w:space="0" w:color="auto"/>
        <w:left w:val="none" w:sz="0" w:space="0" w:color="auto"/>
        <w:bottom w:val="none" w:sz="0" w:space="0" w:color="auto"/>
        <w:right w:val="none" w:sz="0" w:space="0" w:color="auto"/>
      </w:divBdr>
    </w:div>
    <w:div w:id="1427191988">
      <w:bodyDiv w:val="1"/>
      <w:marLeft w:val="0"/>
      <w:marRight w:val="0"/>
      <w:marTop w:val="0"/>
      <w:marBottom w:val="0"/>
      <w:divBdr>
        <w:top w:val="none" w:sz="0" w:space="0" w:color="auto"/>
        <w:left w:val="none" w:sz="0" w:space="0" w:color="auto"/>
        <w:bottom w:val="none" w:sz="0" w:space="0" w:color="auto"/>
        <w:right w:val="none" w:sz="0" w:space="0" w:color="auto"/>
      </w:divBdr>
    </w:div>
    <w:div w:id="1453860361">
      <w:bodyDiv w:val="1"/>
      <w:marLeft w:val="0"/>
      <w:marRight w:val="0"/>
      <w:marTop w:val="0"/>
      <w:marBottom w:val="0"/>
      <w:divBdr>
        <w:top w:val="none" w:sz="0" w:space="0" w:color="auto"/>
        <w:left w:val="none" w:sz="0" w:space="0" w:color="auto"/>
        <w:bottom w:val="none" w:sz="0" w:space="0" w:color="auto"/>
        <w:right w:val="none" w:sz="0" w:space="0" w:color="auto"/>
      </w:divBdr>
    </w:div>
    <w:div w:id="1469474618">
      <w:bodyDiv w:val="1"/>
      <w:marLeft w:val="0"/>
      <w:marRight w:val="0"/>
      <w:marTop w:val="0"/>
      <w:marBottom w:val="0"/>
      <w:divBdr>
        <w:top w:val="none" w:sz="0" w:space="0" w:color="auto"/>
        <w:left w:val="none" w:sz="0" w:space="0" w:color="auto"/>
        <w:bottom w:val="none" w:sz="0" w:space="0" w:color="auto"/>
        <w:right w:val="none" w:sz="0" w:space="0" w:color="auto"/>
      </w:divBdr>
    </w:div>
    <w:div w:id="1671638462">
      <w:bodyDiv w:val="1"/>
      <w:marLeft w:val="0"/>
      <w:marRight w:val="0"/>
      <w:marTop w:val="0"/>
      <w:marBottom w:val="0"/>
      <w:divBdr>
        <w:top w:val="none" w:sz="0" w:space="0" w:color="auto"/>
        <w:left w:val="none" w:sz="0" w:space="0" w:color="auto"/>
        <w:bottom w:val="none" w:sz="0" w:space="0" w:color="auto"/>
        <w:right w:val="none" w:sz="0" w:space="0" w:color="auto"/>
      </w:divBdr>
    </w:div>
    <w:div w:id="1787583680">
      <w:bodyDiv w:val="1"/>
      <w:marLeft w:val="0"/>
      <w:marRight w:val="0"/>
      <w:marTop w:val="0"/>
      <w:marBottom w:val="0"/>
      <w:divBdr>
        <w:top w:val="none" w:sz="0" w:space="0" w:color="auto"/>
        <w:left w:val="none" w:sz="0" w:space="0" w:color="auto"/>
        <w:bottom w:val="none" w:sz="0" w:space="0" w:color="auto"/>
        <w:right w:val="none" w:sz="0" w:space="0" w:color="auto"/>
      </w:divBdr>
    </w:div>
    <w:div w:id="1894581862">
      <w:bodyDiv w:val="1"/>
      <w:marLeft w:val="0"/>
      <w:marRight w:val="0"/>
      <w:marTop w:val="0"/>
      <w:marBottom w:val="0"/>
      <w:divBdr>
        <w:top w:val="none" w:sz="0" w:space="0" w:color="auto"/>
        <w:left w:val="none" w:sz="0" w:space="0" w:color="auto"/>
        <w:bottom w:val="none" w:sz="0" w:space="0" w:color="auto"/>
        <w:right w:val="none" w:sz="0" w:space="0" w:color="auto"/>
      </w:divBdr>
    </w:div>
    <w:div w:id="1923831810">
      <w:bodyDiv w:val="1"/>
      <w:marLeft w:val="0"/>
      <w:marRight w:val="0"/>
      <w:marTop w:val="0"/>
      <w:marBottom w:val="0"/>
      <w:divBdr>
        <w:top w:val="none" w:sz="0" w:space="0" w:color="auto"/>
        <w:left w:val="none" w:sz="0" w:space="0" w:color="auto"/>
        <w:bottom w:val="none" w:sz="0" w:space="0" w:color="auto"/>
        <w:right w:val="none" w:sz="0" w:space="0" w:color="auto"/>
      </w:divBdr>
    </w:div>
    <w:div w:id="197933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514DFF67FC354ABEC840DD67B19DF8" ma:contentTypeVersion="3" ma:contentTypeDescription="Create a new document." ma:contentTypeScope="" ma:versionID="a8b9d833147099f03f34bfd920089919">
  <xsd:schema xmlns:xsd="http://www.w3.org/2001/XMLSchema" xmlns:xs="http://www.w3.org/2001/XMLSchema" xmlns:p="http://schemas.microsoft.com/office/2006/metadata/properties" xmlns:ns2="90888a6d-dc09-4458-8890-1b9fc4f00d49" targetNamespace="http://schemas.microsoft.com/office/2006/metadata/properties" ma:root="true" ma:fieldsID="5dfb872d4ed95c4186bf41708390d7a0" ns2:_="">
    <xsd:import namespace="90888a6d-dc09-4458-8890-1b9fc4f00d4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88a6d-dc09-4458-8890-1b9fc4f00d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585649-4767-4A84-A2B5-D4F598EB23AB}">
  <ds:schemaRefs>
    <ds:schemaRef ds:uri="http://schemas.microsoft.com/sharepoint/v3/contenttype/forms"/>
  </ds:schemaRefs>
</ds:datastoreItem>
</file>

<file path=customXml/itemProps2.xml><?xml version="1.0" encoding="utf-8"?>
<ds:datastoreItem xmlns:ds="http://schemas.openxmlformats.org/officeDocument/2006/customXml" ds:itemID="{CDDC4DD4-EC87-4C79-888C-625325F06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88a6d-dc09-4458-8890-1b9fc4f00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2BFB33-FC9A-4D7B-8E57-7C365350223F}">
  <ds:schemaRefs>
    <ds:schemaRef ds:uri="http://schemas.openxmlformats.org/officeDocument/2006/bibliography"/>
  </ds:schemaRefs>
</ds:datastoreItem>
</file>

<file path=customXml/itemProps4.xml><?xml version="1.0" encoding="utf-8"?>
<ds:datastoreItem xmlns:ds="http://schemas.openxmlformats.org/officeDocument/2006/customXml" ds:itemID="{441990EF-2248-4050-9908-058536FBDF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6301</Words>
  <Characters>35920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Shahad Almadani</cp:lastModifiedBy>
  <cp:revision>2</cp:revision>
  <cp:lastPrinted>2025-05-07T13:32:00Z</cp:lastPrinted>
  <dcterms:created xsi:type="dcterms:W3CDTF">2025-05-08T12:40:00Z</dcterms:created>
  <dcterms:modified xsi:type="dcterms:W3CDTF">2025-05-08T12:40:00Z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ew0KICAidGFnc2V0X2UxNjQwOWE3XzE3MDBfNDE1M185MDkwXzM5NTViYzJmMGFlOF9jbGFzc2lmaWNhdGlvbiI6ICJcdTA2MzlcdTA2MjdcdTA2NDUtUHVibGljIiwNCiAgImRvY0lEIjogIjgzZTI5YjdlLTMyYTItNDFlYy1hOTE1LTVkYTU2Mzk4ZjdmOSIsDQog</vt:lpwstr>
  </property>
  <property fmtid="{D5CDD505-2E9C-101B-9397-08002B2CF9AE}" pid="3" name="GVData0">
    <vt:lpwstr>ICJPUyI6ICJXaW5kb3dzIiwNCiAgIk9wdGlvbnMiOiAie1x1MDAyMlBvcHVwQ29uZmlndXJhdGlvblx1MDAyMjp7XHUwMDIyQWx3YXlzU2hvd1BvcHVwXHUwMDIyOmZhbHNlLFx1MDAyMkVuZm9yY2VIZWFkZXJGb290ZXJUeXBlXHUwMDIyOnRydWUsXHUwMDIySGVh</vt:lpwstr>
  </property>
  <property fmtid="{D5CDD505-2E9C-101B-9397-08002B2CF9AE}" pid="4" name="3rdPartyFooter">
    <vt:lpwstr>_x000d_[المنتدى السعودي لصناعة المعارض]_x0007__x000d__x0007_</vt:lpwstr>
  </property>
  <property fmtid="{D5CDD505-2E9C-101B-9397-08002B2CF9AE}" pid="5" name="Header">
    <vt:lpwstr>CiAgICA8c3BhbiBzdHlsZT0iY29sb3I6IzAwNEQzMjsiPkNsYXNzaWZpZWQgYXMgPHN0cm9uZz7Yudin2YUtUHVibGljPC9zdHJvbmc+IGJ5IFNDRUdBwq48L3NwYW4+</vt:lpwstr>
  </property>
  <property fmtid="{D5CDD505-2E9C-101B-9397-08002B2CF9AE}" pid="6" name="GVData1">
    <vt:lpwstr>ZGVyUGxhY2VtZW50VHlwZVx1MDAyMjoxLFx1MDAyMkZvb3RlclBsYWNlbWVudFR5cGVcdTAwMjI6MSxcdTAwMjJFbmZvcmNlTGF5b3V0T3B0aW9uXHUwMDIyOnRydWUsXHUwMDIyTGF5b3V0T3B0aW9uXHUwMDIyOjAsXHUwMDIyVHJpZ2dlck51bWJlclx1MDAyMjow</vt:lpwstr>
  </property>
  <property fmtid="{D5CDD505-2E9C-101B-9397-08002B2CF9AE}" pid="7" name="ClassificationTagSetId">
    <vt:lpwstr>e16409a7-1700-4153-9090-3955bc2f0ae8</vt:lpwstr>
  </property>
  <property fmtid="{D5CDD505-2E9C-101B-9397-08002B2CF9AE}" pid="8" name="ComplianceTagSetId">
    <vt:lpwstr>f14fc1f1-8950-40d5-8a29-45909da947d6</vt:lpwstr>
  </property>
  <property fmtid="{D5CDD505-2E9C-101B-9397-08002B2CF9AE}" pid="9" name="FileId">
    <vt:lpwstr>83e29b7e-32a2-41ec-a915-5da56398f7f9</vt:lpwstr>
  </property>
  <property fmtid="{D5CDD505-2E9C-101B-9397-08002B2CF9AE}" pid="10" name="TagDateTime">
    <vt:lpwstr>2025-05-05T10:11:59Z</vt:lpwstr>
  </property>
  <property fmtid="{D5CDD505-2E9C-101B-9397-08002B2CF9AE}" pid="11" name="GVData2">
    <vt:lpwstr>LFx1MDAyMkZyb21JbmRleFx1MDAyMjowLFx1MDAyMlRvSW5kZXhcdTAwMjI6MCxcdTAwMjJFbmZvcmNlT3ZlcndyaXRlT3B0aW9uXHUwMDIyOnRydWUsXHUwMDIyT3ZlcndyaXRlT3B0aW9uXHUwMDIyOjB9LFx1MDAyMkhlYWRlckVuYWJsZWRcdTAwMjI6ZmFsc2Us</vt:lpwstr>
  </property>
  <property fmtid="{D5CDD505-2E9C-101B-9397-08002B2CF9AE}" pid="12" name="GVData3">
    <vt:lpwstr>XHUwMDIySGVhZGVyXHUwMDIyOlx1MDAyMlxcbiAgICBcdTAwM0NzcGFuIHN0eWxlPVxcXHUwMDIyY29sb3I6IzAwNEQzMjtcXFx1MDAyMlx1MDAzRUNsYXNzaWZpZWQgYXMgXHUwMDNDc3Ryb25nXHUwMDNFXHUwNjM5XHUwNjI3XHUwNjQ1LVB1YmxpY1x1MDAzQy9z</vt:lpwstr>
  </property>
  <property fmtid="{D5CDD505-2E9C-101B-9397-08002B2CF9AE}" pid="13" name="GVData4">
    <vt:lpwstr>dHJvbmdcdTAwM0UgYnkgU0NFR0FcdTAwQUVcdTAwM0Mvc3Bhblx1MDAzRVx1MDAyMixcdTAwMjJIZWFkZXJzXHUwMDIyOltcdTAwMjJcXG4gICAgXHUwMDNDc3BhbiBzdHlsZT1cXFx1MDAyMmNvbG9yOiMwMDREMzI7XFxcdTAwMjJcdTAwM0VDbGFzc2lmaWVkIGFz</vt:lpwstr>
  </property>
  <property fmtid="{D5CDD505-2E9C-101B-9397-08002B2CF9AE}" pid="14" name="GVData5">
    <vt:lpwstr>IFx1MDAzQ3N0cm9uZ1x1MDAzRVx1MDYzOVx1MDYyN1x1MDY0NS1QdWJsaWNcdTAwM0Mvc3Ryb25nXHUwMDNFIGJ5IFNDRUdBXHUwMEFFXHUwMDNDL3NwYW5cdTAwM0VcdTAwMjJdLFx1MDAyMkhlYWRlclR5cGVcdTAwMjI6MSxcdTAwMjJIZWFkZXJUeXBlc0FsbG93</vt:lpwstr>
  </property>
  <property fmtid="{D5CDD505-2E9C-101B-9397-08002B2CF9AE}" pid="15" name="GVData6">
    <vt:lpwstr>ZWRcdTAwMjI6WzFdLFx1MDAyMkhlYWRlclVwZGF0ZVR5cGVcdTAwMjI6MSxcdTAwMjJGb290ZXJFbmFibGVkXHUwMDIyOmZhbHNlLFx1MDAyMkZvb3Rlclx1MDAyMjpcdTAwMjJcdTAwMjIsXHUwMDIyRm9vdGVyc1x1MDAyMjpbXHUwMDIyXHUwMDIyXSxcdTAwMjJG</vt:lpwstr>
  </property>
  <property fmtid="{D5CDD505-2E9C-101B-9397-08002B2CF9AE}" pid="16" name="GVData7">
    <vt:lpwstr>b290ZXJUeXBlXHUwMDIyOjIsXHUwMDIyRm9vdGVyVHlwZXNBbGxvd2VkXHUwMDIyOlsyXSxcdTAwMjJGb290ZXJVcGRhdGVUeXBlXHUwMDIyOjAsXHUwMDIyV2F0ZXJtYXJrXHUwMDIyOlx1MDAyMlx1MDAyMixcdTAwMjJXYXRlcm1hcmtFbmFibGVkXHUwMDIyOmZh</vt:lpwstr>
  </property>
  <property fmtid="{D5CDD505-2E9C-101B-9397-08002B2CF9AE}" pid="17" name="GVData8">
    <vt:lpwstr>bHNlLFx1MDAyMlNob3VsZFdyaXRlV2F0ZXJtYXJrXHUwMDIyOmZhbHNlLFx1MDAyMldhdGVybWFya1VwZGF0ZVR5cGVcdTAwMjI6MSxcdTAwMjJQb3dlcnBvaW50VGl0bGVcdTAwMjI6bnVsbCxcdTAwMjJQb3dlcnBvaW50U3ViaXRsZVx1MDAyMjpudWxsfSIsDQog</vt:lpwstr>
  </property>
  <property fmtid="{D5CDD505-2E9C-101B-9397-08002B2CF9AE}" pid="18" name="GVData9">
    <vt:lpwstr>ICJTdGF0ZSI6ICJ7XHUwMDIyRmlyc3RQYWdlRGlmZmVyZW50XHUwMDIyOmZhbHNlLFx1MDAyMkRpZmZlcmVudE9kZEFuZEV2ZW5QYWdlc1x1MDAyMjpmYWxzZSxcdTAwMjJQYWdlQ291bnRcdTAwMjI6MjcsXHUwMDIySGVhZGVyTWV0YWRhdGFcdTAwMjI6XHUwMDIy</vt:lpwstr>
  </property>
  <property fmtid="{D5CDD505-2E9C-101B-9397-08002B2CF9AE}" pid="19" name="GVData10">
    <vt:lpwstr>XFxuICAgIFx1MDAzQ3NwYW4gc3R5bGU9XFxcdTAwMjJjb2xvcjojMDA0RDMyO1xcXHUwMDIyXHUwMDNFQ2xhc3NpZmllZCBhcyBcdTAwM0NzdHJvbmdcdTAwM0VcdTA2MzlcdTA2MjdcdTA2NDUtUHVibGljXHUwMDNDL3N0cm9uZ1x1MDAzRSBieSBTQ0VHQVx1MDBB</vt:lpwstr>
  </property>
  <property fmtid="{D5CDD505-2E9C-101B-9397-08002B2CF9AE}" pid="20" name="GVData11">
    <vt:lpwstr>RVx1MDAzQy9zcGFuXHUwMDNFXHUwMDIyLFx1MDAyMlRoaXJkUGFydHlIZWFkZXJNZXRhZGF0YVx1MDAyMjpcdTAwMjJcdTAwMjIsXHUwMDIyR1ZIZWFkZXJFeGlzdHNcdTAwMjI6ZmFsc2UsXHUwMDIyTm9uR1ZIZWFkZXJFeGlzdHNcdTAwMjI6dHJ1ZSxcdTAwMjJG</vt:lpwstr>
  </property>
  <property fmtid="{D5CDD505-2E9C-101B-9397-08002B2CF9AE}" pid="21" name="GVData12">
    <vt:lpwstr>bG9hdGluZ0hlYWRlckV4aXN0c1x1MDAyMjp0cnVlLFx1MDAyMk5vbkdWSGVhZGVyU2hhcGVFeGlzdHNcdTAwMjI6dHJ1ZSxcdTAwMjJUaGlyZFBhcnR5SGVhZGVyc1x1MDAyMjpbXSxcdTAwMjJGb290ZXJNZXRhZGF0YVx1MDAyMjpcdTAwMjJcdTAwMjIsXHUwMDIy</vt:lpwstr>
  </property>
  <property fmtid="{D5CDD505-2E9C-101B-9397-08002B2CF9AE}" pid="22" name="GVData13">
    <vt:lpwstr>VGhpcmRQYXJ0eUZvb3Rlck1ldGFkYXRhXHUwMDIyOlx1MDAyMlxccltcdTA2MjdcdTA2NDRcdTA2NDVcdTA2NDZcdTA2MkFcdTA2MkZcdTA2NDkgXHUwNjI3XHUwNjQ0XHUwNjMzXHUwNjM5XHUwNjQ4XHUwNjJGXHUwNjRBIFx1MDY0NFx1MDYzNVx1MDY0Nlx1MDYy</vt:lpwstr>
  </property>
  <property fmtid="{D5CDD505-2E9C-101B-9397-08002B2CF9AE}" pid="23" name="GVData14">
    <vt:lpwstr>N1x1MDYzOVx1MDYyOSBcdTA2MjdcdTA2NDRcdTA2NDVcdTA2MzlcdTA2MjdcdTA2MzFcdTA2MzZdXFx1MDAwN1xcclxcdTAwMDdcdTAwMjIsXHUwMDIyR1ZGb290ZXJFeGlzdHNcdTAwMjI6ZmFsc2UsXHUwMDIyTm9uR1ZGb290ZXJFeGlzdHNcdTAwMjI6dHJ1ZSxc</vt:lpwstr>
  </property>
  <property fmtid="{D5CDD505-2E9C-101B-9397-08002B2CF9AE}" pid="24" name="GVData15">
    <vt:lpwstr>dTAwMjJGbG9hdGluZ0Zvb3RlckV4aXN0c1x1MDAyMjpmYWxzZSxcdTAwMjJOb25HVkZvb3RlclNoYXBlRXhpc3RzXHUwMDIyOnRydWUsXHUwMDIyVGhpcmRQYXJ0eUZvb3RlcnNcdTAwMjI6W10sXHUwMDIyV2F0ZXJtYXJrTWV0YWRhdGFcdTAwMjI6XHUwMDIyXHUw</vt:lpwstr>
  </property>
  <property fmtid="{D5CDD505-2E9C-101B-9397-08002B2CF9AE}" pid="25" name="GVData16">
    <vt:lpwstr>MDIyLFx1MDAyMldhdGVybWFya0V4aXN0c1x1MDAyMjpmYWxzZSxcdTAwMjJQb3dlcnBvaW50VGl0bGVNZXRhZGF0YVx1MDAyMjpudWxsLFx1MDAyMlBvd2VycG9pbnRTdWJ0aXRsZU1ldGFkYXRhXHUwMDIyOm51bGwsXHUwMDIyVGhpcmRQYXJ0eU1ldGFkYXRhRm91</vt:lpwstr>
  </property>
  <property fmtid="{D5CDD505-2E9C-101B-9397-08002B2CF9AE}" pid="26" name="GVData17">
    <vt:lpwstr>bmRcdTAwMjI6ZmFsc2V9Ig0KfQ==</vt:lpwstr>
  </property>
  <property fmtid="{D5CDD505-2E9C-101B-9397-08002B2CF9AE}" pid="27" name="CurrentState">
    <vt:lpwstr>eyJGaXJzdFBhZ2VEaWZmZXJlbnQiOmZhbHNlLCJEaWZmZXJlbnRPZGRBbmRFdmVuUGFnZXMiOmZhbHNlLCJQYWdlQ291bnQiOjI3LCJIZWFkZXJNZXRhZGF0YSI6IlxuICAgIDxzcGFuIHN0eWxlPVwiY29sb3I6IzAwNEQzMjtcIj5DbGFzc2lmaWVkIGFzIDxzdHJvbmc+2LnYp9mFLVB1YmxpYzwvc3Ryb25nPiBieSBTQ0VHQcKuPC9zcGFuPiIsIlRoaXJkUGFydHlIZWFkZXJNZXRhZGF0YSI6IiIsIkdWSGVhZGVyRXhpc3RzIjpmYWxzZSwiTm9uR1ZIZWFkZXJFeGlzdHMiOnRydWUsIkZsb2F0aW5nSGVhZGVyRXhpc3RzIjp0cnVlLCJOb25HVkhlYWRlclNoYXBlRXhpc3RzIjp0cnVlLCJUaGlyZFBhcnR5SGVhZGVycyI6W10sIkZvb3Rlck1ldGFkYXRhIjoiIiwiVGhpcmRQYXJ0eUZvb3Rlck1ldGFkYXRhIjoiXHJb2KfZhNmF2YbYqtiv2Ykg2KfZhNiz2LnZiNiv2Yog2YTYtdmG2KfYudipINin2YTZhdi52KfYsdi2XVx1MDAwN1xyXHUwMDA3IiwiR1ZGb290ZXJFeGlzdHMiOmZhbHNlLCJOb25HVkZvb3RlckV4aXN0cyI6dHJ1ZSwiRmxvYXRpbmdGb290ZXJFeGlzdHMiOmZhbHNlLCJOb25HVkZvb3RlclNoYXBlRXhpc3RzIjp0cnVlLCJUaGlyZFBhcnR5Rm9vdGVycyI6W10sIldhdGVybWFya01ldGFkYXRhIjoiIiwiV2F0ZXJtYXJrRXhpc3RzIjpmYWxzZSwiUG93ZXJwb2ludFRpdGxlTWV0YWRhdGEiOm51bGwsIlBvd2VycG9pbnRTdWJ0aXRsZU1ldGFkYXRhIjpudWxsLCJUaGlyZFBhcnR5TWV0YWRhdGFGb3VuZCI6ZmFsc2V9</vt:lpwstr>
  </property>
  <property fmtid="{D5CDD505-2E9C-101B-9397-08002B2CF9AE}" pid="28" name="ContentTypeId">
    <vt:lpwstr>0x01010041514DFF67FC354ABEC840DD67B19DF8</vt:lpwstr>
  </property>
  <property fmtid="{D5CDD505-2E9C-101B-9397-08002B2CF9AE}" pid="29" name="Classification">
    <vt:lpwstr>عام-Public</vt:lpwstr>
  </property>
  <property fmtid="{D5CDD505-2E9C-101B-9397-08002B2CF9AE}" pid="30" name="UserId">
    <vt:lpwstr>Hkahily</vt:lpwstr>
  </property>
  <property fmtid="{D5CDD505-2E9C-101B-9397-08002B2CF9AE}" pid="31" name="GVData18">
    <vt:lpwstr>(end)</vt:lpwstr>
  </property>
</Properties>
</file>